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980B9" w14:textId="77777777" w:rsidR="00405DDC" w:rsidRDefault="004D4218">
      <w:pPr>
        <w:pStyle w:val="BodyText"/>
        <w:ind w:left="551"/>
        <w:rPr>
          <w:rFonts w:ascii="Times New Roman"/>
          <w:sz w:val="20"/>
        </w:rPr>
      </w:pPr>
      <w:r>
        <w:rPr>
          <w:rFonts w:ascii="Times New Roman"/>
          <w:noProof/>
          <w:sz w:val="20"/>
          <w:lang w:val="en-IE" w:eastAsia="en-IE"/>
        </w:rPr>
        <w:drawing>
          <wp:inline distT="0" distB="0" distL="0" distR="0" wp14:anchorId="7F71F6B6" wp14:editId="5212AD29">
            <wp:extent cx="2474248" cy="803433"/>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474248" cy="803433"/>
                    </a:xfrm>
                    <a:prstGeom prst="rect">
                      <a:avLst/>
                    </a:prstGeom>
                  </pic:spPr>
                </pic:pic>
              </a:graphicData>
            </a:graphic>
          </wp:inline>
        </w:drawing>
      </w:r>
    </w:p>
    <w:p w14:paraId="6CCC0B2D" w14:textId="77777777" w:rsidR="00405DDC" w:rsidRDefault="00405DDC">
      <w:pPr>
        <w:pStyle w:val="BodyText"/>
        <w:rPr>
          <w:rFonts w:ascii="Times New Roman"/>
          <w:sz w:val="20"/>
        </w:rPr>
      </w:pPr>
    </w:p>
    <w:p w14:paraId="6AD5B29C" w14:textId="77777777" w:rsidR="00405DDC" w:rsidRDefault="00405DDC">
      <w:pPr>
        <w:pStyle w:val="BodyText"/>
        <w:rPr>
          <w:rFonts w:ascii="Times New Roman"/>
          <w:sz w:val="20"/>
        </w:rPr>
      </w:pPr>
    </w:p>
    <w:p w14:paraId="2331EEDA" w14:textId="77777777" w:rsidR="00405DDC" w:rsidRDefault="00405DDC">
      <w:pPr>
        <w:pStyle w:val="BodyText"/>
        <w:rPr>
          <w:rFonts w:ascii="Times New Roman"/>
          <w:sz w:val="20"/>
        </w:rPr>
      </w:pPr>
    </w:p>
    <w:p w14:paraId="4DA4F57D" w14:textId="77777777" w:rsidR="00405DDC" w:rsidRDefault="00405DDC">
      <w:pPr>
        <w:pStyle w:val="BodyText"/>
        <w:rPr>
          <w:rFonts w:ascii="Times New Roman"/>
          <w:sz w:val="20"/>
        </w:rPr>
      </w:pPr>
    </w:p>
    <w:p w14:paraId="4C6AA383" w14:textId="77777777" w:rsidR="00405DDC" w:rsidRDefault="00405DDC">
      <w:pPr>
        <w:pStyle w:val="BodyText"/>
        <w:spacing w:before="3"/>
        <w:rPr>
          <w:rFonts w:ascii="Times New Roman"/>
          <w:sz w:val="19"/>
        </w:rPr>
      </w:pPr>
    </w:p>
    <w:p w14:paraId="320FB008" w14:textId="77777777" w:rsidR="00405DDC" w:rsidRDefault="004D4218">
      <w:pPr>
        <w:pStyle w:val="Title"/>
      </w:pPr>
      <w:r>
        <w:rPr>
          <w:color w:val="005951"/>
          <w:spacing w:val="-14"/>
        </w:rPr>
        <w:t>Physical</w:t>
      </w:r>
      <w:r>
        <w:rPr>
          <w:color w:val="005951"/>
          <w:spacing w:val="-23"/>
        </w:rPr>
        <w:t xml:space="preserve"> </w:t>
      </w:r>
      <w:r>
        <w:rPr>
          <w:color w:val="005951"/>
          <w:spacing w:val="-2"/>
        </w:rPr>
        <w:t>Education</w:t>
      </w:r>
    </w:p>
    <w:p w14:paraId="1EE0FBC6" w14:textId="77777777" w:rsidR="00405DDC" w:rsidRDefault="004D4218">
      <w:pPr>
        <w:spacing w:before="14" w:line="225" w:lineRule="auto"/>
        <w:ind w:left="106"/>
        <w:rPr>
          <w:rFonts w:ascii="Lato Light"/>
          <w:sz w:val="64"/>
        </w:rPr>
      </w:pPr>
      <w:r>
        <w:rPr>
          <w:rFonts w:ascii="Lato Light"/>
          <w:color w:val="A89562"/>
          <w:spacing w:val="-2"/>
          <w:sz w:val="64"/>
        </w:rPr>
        <w:t>Equipment</w:t>
      </w:r>
      <w:r>
        <w:rPr>
          <w:rFonts w:ascii="Lato Light"/>
          <w:color w:val="A89562"/>
          <w:spacing w:val="-35"/>
          <w:sz w:val="64"/>
        </w:rPr>
        <w:t xml:space="preserve"> </w:t>
      </w:r>
      <w:r>
        <w:rPr>
          <w:rFonts w:ascii="Lato Light"/>
          <w:color w:val="A89562"/>
          <w:spacing w:val="-2"/>
          <w:sz w:val="64"/>
        </w:rPr>
        <w:t>List,</w:t>
      </w:r>
      <w:r>
        <w:rPr>
          <w:rFonts w:ascii="Lato Light"/>
          <w:color w:val="A89562"/>
          <w:spacing w:val="-36"/>
          <w:sz w:val="64"/>
        </w:rPr>
        <w:t xml:space="preserve"> </w:t>
      </w:r>
      <w:r>
        <w:rPr>
          <w:rFonts w:ascii="Lato Light"/>
          <w:color w:val="A89562"/>
          <w:spacing w:val="-2"/>
          <w:sz w:val="64"/>
        </w:rPr>
        <w:t>Specifications</w:t>
      </w:r>
      <w:r>
        <w:rPr>
          <w:rFonts w:ascii="Lato Light"/>
          <w:color w:val="A89562"/>
          <w:spacing w:val="-35"/>
          <w:sz w:val="64"/>
        </w:rPr>
        <w:t xml:space="preserve"> </w:t>
      </w:r>
      <w:r>
        <w:rPr>
          <w:rFonts w:ascii="Lato Light"/>
          <w:color w:val="A89562"/>
          <w:spacing w:val="-2"/>
          <w:sz w:val="64"/>
        </w:rPr>
        <w:t xml:space="preserve">and </w:t>
      </w:r>
      <w:r>
        <w:rPr>
          <w:rFonts w:ascii="Lato Light"/>
          <w:color w:val="A89562"/>
          <w:sz w:val="64"/>
        </w:rPr>
        <w:t>Tendering Guidance</w:t>
      </w:r>
    </w:p>
    <w:p w14:paraId="38279EBE" w14:textId="77777777" w:rsidR="00405DDC" w:rsidRDefault="00405DDC">
      <w:pPr>
        <w:pStyle w:val="BodyText"/>
        <w:rPr>
          <w:rFonts w:ascii="Lato Light"/>
          <w:sz w:val="20"/>
        </w:rPr>
      </w:pPr>
    </w:p>
    <w:p w14:paraId="6301A142" w14:textId="77777777" w:rsidR="00405DDC" w:rsidRDefault="00405DDC">
      <w:pPr>
        <w:pStyle w:val="BodyText"/>
        <w:rPr>
          <w:rFonts w:ascii="Lato Light"/>
          <w:sz w:val="20"/>
        </w:rPr>
      </w:pPr>
    </w:p>
    <w:p w14:paraId="509450B2" w14:textId="77777777" w:rsidR="00405DDC" w:rsidRDefault="00405DDC">
      <w:pPr>
        <w:pStyle w:val="BodyText"/>
        <w:rPr>
          <w:rFonts w:ascii="Lato Light"/>
          <w:sz w:val="20"/>
        </w:rPr>
      </w:pPr>
    </w:p>
    <w:p w14:paraId="64E88FD5" w14:textId="77777777" w:rsidR="00405DDC" w:rsidRDefault="00405DDC">
      <w:pPr>
        <w:pStyle w:val="BodyText"/>
        <w:rPr>
          <w:rFonts w:ascii="Lato Light"/>
          <w:sz w:val="20"/>
        </w:rPr>
      </w:pPr>
    </w:p>
    <w:p w14:paraId="48E2D00B" w14:textId="77777777" w:rsidR="00405DDC" w:rsidRDefault="00405DDC">
      <w:pPr>
        <w:pStyle w:val="BodyText"/>
        <w:rPr>
          <w:rFonts w:ascii="Lato Light"/>
          <w:sz w:val="20"/>
        </w:rPr>
      </w:pPr>
    </w:p>
    <w:p w14:paraId="405424E4" w14:textId="77777777" w:rsidR="00405DDC" w:rsidRDefault="00405DDC">
      <w:pPr>
        <w:pStyle w:val="BodyText"/>
        <w:rPr>
          <w:rFonts w:ascii="Lato Light"/>
          <w:sz w:val="20"/>
        </w:rPr>
      </w:pPr>
    </w:p>
    <w:p w14:paraId="77181212" w14:textId="77777777" w:rsidR="00405DDC" w:rsidRDefault="00405DDC">
      <w:pPr>
        <w:pStyle w:val="BodyText"/>
        <w:rPr>
          <w:rFonts w:ascii="Lato Light"/>
          <w:sz w:val="20"/>
        </w:rPr>
      </w:pPr>
    </w:p>
    <w:p w14:paraId="717A352C" w14:textId="77777777" w:rsidR="00405DDC" w:rsidRDefault="00405DDC">
      <w:pPr>
        <w:pStyle w:val="BodyText"/>
        <w:rPr>
          <w:rFonts w:ascii="Lato Light"/>
          <w:sz w:val="20"/>
        </w:rPr>
      </w:pPr>
    </w:p>
    <w:p w14:paraId="7856C3E7" w14:textId="77777777" w:rsidR="00405DDC" w:rsidRDefault="00405DDC">
      <w:pPr>
        <w:pStyle w:val="BodyText"/>
        <w:rPr>
          <w:rFonts w:ascii="Lato Light"/>
          <w:sz w:val="20"/>
        </w:rPr>
      </w:pPr>
    </w:p>
    <w:p w14:paraId="33A67CEA" w14:textId="77777777" w:rsidR="00405DDC" w:rsidRDefault="00405DDC">
      <w:pPr>
        <w:pStyle w:val="BodyText"/>
        <w:rPr>
          <w:rFonts w:ascii="Lato Light"/>
          <w:sz w:val="20"/>
        </w:rPr>
      </w:pPr>
    </w:p>
    <w:p w14:paraId="1512EA90" w14:textId="77777777" w:rsidR="00405DDC" w:rsidRDefault="00405DDC">
      <w:pPr>
        <w:pStyle w:val="BodyText"/>
        <w:rPr>
          <w:rFonts w:ascii="Lato Light"/>
          <w:sz w:val="20"/>
        </w:rPr>
      </w:pPr>
    </w:p>
    <w:p w14:paraId="11BD49B7" w14:textId="77777777" w:rsidR="00405DDC" w:rsidRDefault="00405DDC">
      <w:pPr>
        <w:pStyle w:val="BodyText"/>
        <w:rPr>
          <w:rFonts w:ascii="Lato Light"/>
          <w:sz w:val="20"/>
        </w:rPr>
      </w:pPr>
    </w:p>
    <w:p w14:paraId="25C1BC30" w14:textId="77777777" w:rsidR="00405DDC" w:rsidRDefault="00405DDC">
      <w:pPr>
        <w:pStyle w:val="BodyText"/>
        <w:rPr>
          <w:rFonts w:ascii="Lato Light"/>
          <w:sz w:val="20"/>
        </w:rPr>
      </w:pPr>
    </w:p>
    <w:p w14:paraId="145D3496" w14:textId="77777777" w:rsidR="00405DDC" w:rsidRDefault="00405DDC">
      <w:pPr>
        <w:pStyle w:val="BodyText"/>
        <w:rPr>
          <w:rFonts w:ascii="Lato Light"/>
          <w:sz w:val="20"/>
        </w:rPr>
      </w:pPr>
    </w:p>
    <w:p w14:paraId="56B72C57" w14:textId="77777777" w:rsidR="00405DDC" w:rsidRDefault="00405DDC">
      <w:pPr>
        <w:pStyle w:val="BodyText"/>
        <w:rPr>
          <w:rFonts w:ascii="Lato Light"/>
          <w:sz w:val="20"/>
        </w:rPr>
      </w:pPr>
    </w:p>
    <w:p w14:paraId="4C2CFB3E" w14:textId="77777777" w:rsidR="00405DDC" w:rsidRDefault="00405DDC">
      <w:pPr>
        <w:pStyle w:val="BodyText"/>
        <w:rPr>
          <w:rFonts w:ascii="Lato Light"/>
          <w:sz w:val="20"/>
        </w:rPr>
      </w:pPr>
    </w:p>
    <w:p w14:paraId="74AF5A1A" w14:textId="77777777" w:rsidR="00405DDC" w:rsidRDefault="00405DDC">
      <w:pPr>
        <w:pStyle w:val="BodyText"/>
        <w:rPr>
          <w:rFonts w:ascii="Lato Light"/>
          <w:sz w:val="20"/>
        </w:rPr>
      </w:pPr>
    </w:p>
    <w:p w14:paraId="06209CD2" w14:textId="77777777" w:rsidR="00405DDC" w:rsidRDefault="00405DDC">
      <w:pPr>
        <w:pStyle w:val="BodyText"/>
        <w:rPr>
          <w:rFonts w:ascii="Lato Light"/>
          <w:sz w:val="20"/>
        </w:rPr>
      </w:pPr>
    </w:p>
    <w:p w14:paraId="2C2CE40E" w14:textId="77777777" w:rsidR="00405DDC" w:rsidRDefault="00405DDC">
      <w:pPr>
        <w:pStyle w:val="BodyText"/>
        <w:rPr>
          <w:rFonts w:ascii="Lato Light"/>
          <w:sz w:val="20"/>
        </w:rPr>
      </w:pPr>
    </w:p>
    <w:p w14:paraId="5135B6AA" w14:textId="77777777" w:rsidR="00405DDC" w:rsidRDefault="00405DDC">
      <w:pPr>
        <w:pStyle w:val="BodyText"/>
        <w:rPr>
          <w:rFonts w:ascii="Lato Light"/>
          <w:sz w:val="20"/>
        </w:rPr>
      </w:pPr>
    </w:p>
    <w:p w14:paraId="14AD7FD6" w14:textId="77777777" w:rsidR="00405DDC" w:rsidRDefault="00405DDC">
      <w:pPr>
        <w:pStyle w:val="BodyText"/>
        <w:rPr>
          <w:rFonts w:ascii="Lato Light"/>
          <w:sz w:val="20"/>
        </w:rPr>
      </w:pPr>
    </w:p>
    <w:p w14:paraId="5F0DF3AE" w14:textId="77777777" w:rsidR="00405DDC" w:rsidRDefault="00405DDC">
      <w:pPr>
        <w:pStyle w:val="BodyText"/>
        <w:rPr>
          <w:rFonts w:ascii="Lato Light"/>
          <w:sz w:val="20"/>
        </w:rPr>
      </w:pPr>
    </w:p>
    <w:p w14:paraId="354A4A3B" w14:textId="77777777" w:rsidR="00405DDC" w:rsidRDefault="00405DDC">
      <w:pPr>
        <w:pStyle w:val="BodyText"/>
        <w:rPr>
          <w:rFonts w:ascii="Lato Light"/>
          <w:sz w:val="20"/>
        </w:rPr>
      </w:pPr>
    </w:p>
    <w:p w14:paraId="7E0E821C" w14:textId="77777777" w:rsidR="00405DDC" w:rsidRDefault="00405DDC">
      <w:pPr>
        <w:pStyle w:val="BodyText"/>
        <w:rPr>
          <w:rFonts w:ascii="Lato Light"/>
          <w:sz w:val="20"/>
        </w:rPr>
      </w:pPr>
    </w:p>
    <w:p w14:paraId="0DA273B8" w14:textId="77777777" w:rsidR="00405DDC" w:rsidRDefault="00405DDC">
      <w:pPr>
        <w:pStyle w:val="BodyText"/>
        <w:rPr>
          <w:rFonts w:ascii="Lato Light"/>
          <w:sz w:val="20"/>
        </w:rPr>
      </w:pPr>
    </w:p>
    <w:p w14:paraId="2C3E23F3" w14:textId="77777777" w:rsidR="00405DDC" w:rsidRDefault="00405DDC">
      <w:pPr>
        <w:pStyle w:val="BodyText"/>
        <w:rPr>
          <w:rFonts w:ascii="Lato Light"/>
          <w:sz w:val="20"/>
        </w:rPr>
      </w:pPr>
    </w:p>
    <w:p w14:paraId="66F5ED67" w14:textId="77777777" w:rsidR="00405DDC" w:rsidRDefault="00405DDC">
      <w:pPr>
        <w:pStyle w:val="BodyText"/>
        <w:rPr>
          <w:rFonts w:ascii="Lato Light"/>
          <w:sz w:val="20"/>
        </w:rPr>
      </w:pPr>
    </w:p>
    <w:p w14:paraId="03A1773E" w14:textId="77777777" w:rsidR="00405DDC" w:rsidRDefault="00405DDC">
      <w:pPr>
        <w:pStyle w:val="BodyText"/>
        <w:rPr>
          <w:rFonts w:ascii="Lato Light"/>
          <w:sz w:val="20"/>
        </w:rPr>
      </w:pPr>
    </w:p>
    <w:p w14:paraId="64682B6F" w14:textId="77777777" w:rsidR="00405DDC" w:rsidRDefault="00405DDC">
      <w:pPr>
        <w:pStyle w:val="BodyText"/>
        <w:rPr>
          <w:rFonts w:ascii="Lato Light"/>
          <w:sz w:val="20"/>
        </w:rPr>
      </w:pPr>
    </w:p>
    <w:p w14:paraId="0B573E15" w14:textId="77777777" w:rsidR="00405DDC" w:rsidRDefault="00405DDC">
      <w:pPr>
        <w:pStyle w:val="BodyText"/>
        <w:rPr>
          <w:rFonts w:ascii="Lato Light"/>
          <w:sz w:val="20"/>
        </w:rPr>
      </w:pPr>
    </w:p>
    <w:p w14:paraId="2CF56FAA" w14:textId="77777777" w:rsidR="00405DDC" w:rsidRDefault="00405DDC">
      <w:pPr>
        <w:pStyle w:val="BodyText"/>
        <w:rPr>
          <w:rFonts w:ascii="Lato Light"/>
          <w:sz w:val="20"/>
        </w:rPr>
      </w:pPr>
    </w:p>
    <w:p w14:paraId="5EC9A3E6" w14:textId="77777777" w:rsidR="00405DDC" w:rsidRDefault="00405DDC">
      <w:pPr>
        <w:pStyle w:val="BodyText"/>
        <w:rPr>
          <w:rFonts w:ascii="Lato Light"/>
          <w:sz w:val="20"/>
        </w:rPr>
      </w:pPr>
    </w:p>
    <w:p w14:paraId="78A191E8" w14:textId="77777777" w:rsidR="00405DDC" w:rsidRDefault="00405DDC">
      <w:pPr>
        <w:pStyle w:val="BodyText"/>
        <w:rPr>
          <w:rFonts w:ascii="Lato Light"/>
          <w:sz w:val="20"/>
        </w:rPr>
      </w:pPr>
    </w:p>
    <w:p w14:paraId="69676BF0" w14:textId="77777777" w:rsidR="00405DDC" w:rsidRDefault="00405DDC">
      <w:pPr>
        <w:pStyle w:val="BodyText"/>
        <w:rPr>
          <w:rFonts w:ascii="Lato Light"/>
          <w:sz w:val="20"/>
        </w:rPr>
      </w:pPr>
    </w:p>
    <w:p w14:paraId="3FA4BD5D" w14:textId="77777777" w:rsidR="00405DDC" w:rsidRDefault="00405DDC">
      <w:pPr>
        <w:pStyle w:val="BodyText"/>
        <w:rPr>
          <w:rFonts w:ascii="Lato Light"/>
          <w:sz w:val="20"/>
        </w:rPr>
      </w:pPr>
    </w:p>
    <w:p w14:paraId="2E017732" w14:textId="77777777" w:rsidR="00405DDC" w:rsidRDefault="00405DDC">
      <w:pPr>
        <w:pStyle w:val="BodyText"/>
        <w:rPr>
          <w:rFonts w:ascii="Lato Light"/>
          <w:sz w:val="20"/>
        </w:rPr>
      </w:pPr>
    </w:p>
    <w:p w14:paraId="09468DE9" w14:textId="77777777" w:rsidR="00405DDC" w:rsidRDefault="00405DDC">
      <w:pPr>
        <w:pStyle w:val="BodyText"/>
        <w:rPr>
          <w:rFonts w:ascii="Lato Light"/>
          <w:sz w:val="20"/>
        </w:rPr>
      </w:pPr>
    </w:p>
    <w:p w14:paraId="72BEE7D4" w14:textId="77777777" w:rsidR="00405DDC" w:rsidRDefault="00405DDC">
      <w:pPr>
        <w:pStyle w:val="BodyText"/>
        <w:rPr>
          <w:rFonts w:ascii="Lato Light"/>
          <w:sz w:val="20"/>
        </w:rPr>
      </w:pPr>
    </w:p>
    <w:p w14:paraId="20D09519" w14:textId="77777777" w:rsidR="00405DDC" w:rsidRDefault="00405DDC">
      <w:pPr>
        <w:pStyle w:val="BodyText"/>
        <w:rPr>
          <w:rFonts w:ascii="Lato Light"/>
          <w:sz w:val="20"/>
        </w:rPr>
      </w:pPr>
    </w:p>
    <w:p w14:paraId="7CF494E7" w14:textId="77777777" w:rsidR="00405DDC" w:rsidRDefault="00405DDC">
      <w:pPr>
        <w:pStyle w:val="BodyText"/>
        <w:spacing w:before="1"/>
        <w:rPr>
          <w:rFonts w:ascii="Lato Light"/>
          <w:sz w:val="17"/>
        </w:rPr>
      </w:pPr>
    </w:p>
    <w:p w14:paraId="4E01644B" w14:textId="1245BC7E" w:rsidR="00405DDC" w:rsidRDefault="00EB3229">
      <w:pPr>
        <w:spacing w:before="100"/>
        <w:ind w:left="106" w:right="6684"/>
        <w:rPr>
          <w:rFonts w:ascii="Lato Medium"/>
          <w:sz w:val="18"/>
        </w:rPr>
      </w:pPr>
      <w:r>
        <w:rPr>
          <w:noProof/>
        </w:rPr>
        <mc:AlternateContent>
          <mc:Choice Requires="wpg">
            <w:drawing>
              <wp:anchor distT="0" distB="0" distL="114300" distR="114300" simplePos="0" relativeHeight="486175744" behindDoc="1" locked="0" layoutInCell="1" allowOverlap="1" wp14:anchorId="3189E047" wp14:editId="179034C9">
                <wp:simplePos x="0" y="0"/>
                <wp:positionH relativeFrom="page">
                  <wp:posOffset>245745</wp:posOffset>
                </wp:positionH>
                <wp:positionV relativeFrom="paragraph">
                  <wp:posOffset>-6004560</wp:posOffset>
                </wp:positionV>
                <wp:extent cx="7068820" cy="6941185"/>
                <wp:effectExtent l="0" t="0" r="0" b="0"/>
                <wp:wrapNone/>
                <wp:docPr id="1338408147" name="docshapegroup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68820" cy="6941185"/>
                          <a:chOff x="387" y="-9456"/>
                          <a:chExt cx="11132" cy="10931"/>
                        </a:xfrm>
                      </wpg:grpSpPr>
                      <wps:wsp>
                        <wps:cNvPr id="1438267260" name="docshape2"/>
                        <wps:cNvSpPr>
                          <a:spLocks/>
                        </wps:cNvSpPr>
                        <wps:spPr bwMode="auto">
                          <a:xfrm>
                            <a:off x="386" y="-9457"/>
                            <a:ext cx="11132" cy="5996"/>
                          </a:xfrm>
                          <a:custGeom>
                            <a:avLst/>
                            <a:gdLst>
                              <a:gd name="T0" fmla="+- 0 11519 387"/>
                              <a:gd name="T1" fmla="*/ T0 w 11132"/>
                              <a:gd name="T2" fmla="+- 0 -9456 -9456"/>
                              <a:gd name="T3" fmla="*/ -9456 h 5996"/>
                              <a:gd name="T4" fmla="+- 0 387 387"/>
                              <a:gd name="T5" fmla="*/ T4 w 11132"/>
                              <a:gd name="T6" fmla="+- 0 -6474 -9456"/>
                              <a:gd name="T7" fmla="*/ -6474 h 5996"/>
                              <a:gd name="T8" fmla="+- 0 387 387"/>
                              <a:gd name="T9" fmla="*/ T8 w 11132"/>
                              <a:gd name="T10" fmla="+- 0 -3461 -9456"/>
                              <a:gd name="T11" fmla="*/ -3461 h 5996"/>
                              <a:gd name="T12" fmla="+- 0 11519 387"/>
                              <a:gd name="T13" fmla="*/ T12 w 11132"/>
                              <a:gd name="T14" fmla="+- 0 -6444 -9456"/>
                              <a:gd name="T15" fmla="*/ -6444 h 5996"/>
                              <a:gd name="T16" fmla="+- 0 11519 387"/>
                              <a:gd name="T17" fmla="*/ T16 w 11132"/>
                              <a:gd name="T18" fmla="+- 0 -9456 -9456"/>
                              <a:gd name="T19" fmla="*/ -9456 h 5996"/>
                            </a:gdLst>
                            <a:ahLst/>
                            <a:cxnLst>
                              <a:cxn ang="0">
                                <a:pos x="T1" y="T3"/>
                              </a:cxn>
                              <a:cxn ang="0">
                                <a:pos x="T5" y="T7"/>
                              </a:cxn>
                              <a:cxn ang="0">
                                <a:pos x="T9" y="T11"/>
                              </a:cxn>
                              <a:cxn ang="0">
                                <a:pos x="T13" y="T15"/>
                              </a:cxn>
                              <a:cxn ang="0">
                                <a:pos x="T17" y="T19"/>
                              </a:cxn>
                            </a:cxnLst>
                            <a:rect l="0" t="0" r="r" b="b"/>
                            <a:pathLst>
                              <a:path w="11132" h="5996">
                                <a:moveTo>
                                  <a:pt x="11132" y="0"/>
                                </a:moveTo>
                                <a:lnTo>
                                  <a:pt x="0" y="2982"/>
                                </a:lnTo>
                                <a:lnTo>
                                  <a:pt x="0" y="5995"/>
                                </a:lnTo>
                                <a:lnTo>
                                  <a:pt x="11132" y="3012"/>
                                </a:lnTo>
                                <a:lnTo>
                                  <a:pt x="11132" y="0"/>
                                </a:lnTo>
                                <a:close/>
                              </a:path>
                            </a:pathLst>
                          </a:custGeom>
                          <a:solidFill>
                            <a:srgbClr val="E3E2D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345216238" name="docshape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386" y="-7438"/>
                            <a:ext cx="11132" cy="8912"/>
                          </a:xfrm>
                          <a:prstGeom prst="rect">
                            <a:avLst/>
                          </a:prstGeom>
                          <a:noFill/>
                          <a:extLst>
                            <a:ext uri="{909E8E84-426E-40DD-AFC4-6F175D3DCCD1}">
                              <a14:hiddenFill xmlns:a14="http://schemas.microsoft.com/office/drawing/2010/main">
                                <a:solidFill>
                                  <a:srgbClr val="FFFFFF"/>
                                </a:solidFill>
                              </a14:hiddenFill>
                            </a:ext>
                          </a:extLst>
                        </pic:spPr>
                      </pic:pic>
                      <wps:wsp>
                        <wps:cNvPr id="1322417206" name="docshape4"/>
                        <wps:cNvSpPr>
                          <a:spLocks/>
                        </wps:cNvSpPr>
                        <wps:spPr bwMode="auto">
                          <a:xfrm>
                            <a:off x="386" y="-6465"/>
                            <a:ext cx="11132" cy="7939"/>
                          </a:xfrm>
                          <a:custGeom>
                            <a:avLst/>
                            <a:gdLst>
                              <a:gd name="T0" fmla="+- 0 11519 387"/>
                              <a:gd name="T1" fmla="*/ T0 w 11132"/>
                              <a:gd name="T2" fmla="+- 0 -6464 -6464"/>
                              <a:gd name="T3" fmla="*/ -6464 h 7939"/>
                              <a:gd name="T4" fmla="+- 0 387 387"/>
                              <a:gd name="T5" fmla="*/ T4 w 11132"/>
                              <a:gd name="T6" fmla="+- 0 -3481 -6464"/>
                              <a:gd name="T7" fmla="*/ -3481 h 7939"/>
                              <a:gd name="T8" fmla="+- 0 387 387"/>
                              <a:gd name="T9" fmla="*/ T8 w 11132"/>
                              <a:gd name="T10" fmla="+- 0 1475 -6464"/>
                              <a:gd name="T11" fmla="*/ 1475 h 7939"/>
                              <a:gd name="T12" fmla="+- 0 11519 387"/>
                              <a:gd name="T13" fmla="*/ T12 w 11132"/>
                              <a:gd name="T14" fmla="+- 0 1475 -6464"/>
                              <a:gd name="T15" fmla="*/ 1475 h 7939"/>
                              <a:gd name="T16" fmla="+- 0 11519 387"/>
                              <a:gd name="T17" fmla="*/ T16 w 11132"/>
                              <a:gd name="T18" fmla="+- 0 -6464 -6464"/>
                              <a:gd name="T19" fmla="*/ -6464 h 7939"/>
                            </a:gdLst>
                            <a:ahLst/>
                            <a:cxnLst>
                              <a:cxn ang="0">
                                <a:pos x="T1" y="T3"/>
                              </a:cxn>
                              <a:cxn ang="0">
                                <a:pos x="T5" y="T7"/>
                              </a:cxn>
                              <a:cxn ang="0">
                                <a:pos x="T9" y="T11"/>
                              </a:cxn>
                              <a:cxn ang="0">
                                <a:pos x="T13" y="T15"/>
                              </a:cxn>
                              <a:cxn ang="0">
                                <a:pos x="T17" y="T19"/>
                              </a:cxn>
                            </a:cxnLst>
                            <a:rect l="0" t="0" r="r" b="b"/>
                            <a:pathLst>
                              <a:path w="11132" h="7939">
                                <a:moveTo>
                                  <a:pt x="11132" y="0"/>
                                </a:moveTo>
                                <a:lnTo>
                                  <a:pt x="0" y="2983"/>
                                </a:lnTo>
                                <a:lnTo>
                                  <a:pt x="0" y="7939"/>
                                </a:lnTo>
                                <a:lnTo>
                                  <a:pt x="11132" y="7939"/>
                                </a:lnTo>
                                <a:lnTo>
                                  <a:pt x="11132" y="0"/>
                                </a:lnTo>
                                <a:close/>
                              </a:path>
                            </a:pathLst>
                          </a:custGeom>
                          <a:solidFill>
                            <a:srgbClr val="00595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B106CE" id="docshapegroup1" o:spid="_x0000_s1026" style="position:absolute;margin-left:19.35pt;margin-top:-472.8pt;width:556.6pt;height:546.55pt;z-index:-17140736;mso-position-horizontal-relative:page" coordorigin="387,-9456" coordsize="11132,1093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">
                <v:shape id="docshape2" o:spid="_x0000_s1027" style="position:absolute;left:386;top:-9457;width:11132;height:5996;visibility:visible;mso-wrap-style:square;v-text-anchor:top" coordsize="11132,5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" path="m11132,l,2982,,5995,11132,3012,11132,xe" fillcolor="#e3e2db" stroked="f">
                  <v:path arrowok="t" o:connecttype="custom" o:connectlocs="11132,-9456;0,-6474;0,-3461;11132,-6444;11132,-945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3" o:spid="_x0000_s1028" type="#_x0000_t75" style="position:absolute;left:386;top:-7438;width:11132;height:89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">
                  <v:imagedata r:id="rId9" o:title=""/>
                </v:shape>
                <v:shape id="docshape4" o:spid="_x0000_s1029" style="position:absolute;left:386;top:-6465;width:11132;height:7939;visibility:visible;mso-wrap-style:square;v-text-anchor:top" coordsize="11132,7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" path="m11132,l,2983,,7939r11132,l11132,xe" fillcolor="#005951" stroked="f">
                  <v:path arrowok="t" o:connecttype="custom" o:connectlocs="11132,-6464;0,-3481;0,1475;11132,1475;11132,-6464" o:connectangles="0,0,0,0,0"/>
                </v:shape>
                <w10:wrap anchorx="page"/>
              </v:group>
            </w:pict>
          </mc:Fallback>
        </mc:AlternateContent>
      </w:r>
      <w:r w:rsidR="004D4218">
        <w:rPr>
          <w:rFonts w:ascii="Lato Medium"/>
          <w:color w:val="FFFFFF"/>
          <w:sz w:val="18"/>
        </w:rPr>
        <w:t>Prepared</w:t>
      </w:r>
      <w:r w:rsidR="004D4218">
        <w:rPr>
          <w:rFonts w:ascii="Lato Medium"/>
          <w:color w:val="FFFFFF"/>
          <w:spacing w:val="-12"/>
          <w:sz w:val="18"/>
        </w:rPr>
        <w:t xml:space="preserve"> </w:t>
      </w:r>
      <w:r w:rsidR="004D4218">
        <w:rPr>
          <w:rFonts w:ascii="Lato Medium"/>
          <w:color w:val="FFFFFF"/>
          <w:sz w:val="18"/>
        </w:rPr>
        <w:t>by</w:t>
      </w:r>
      <w:r w:rsidR="004D4218">
        <w:rPr>
          <w:rFonts w:ascii="Lato Medium"/>
          <w:color w:val="FFFFFF"/>
          <w:spacing w:val="-11"/>
          <w:sz w:val="18"/>
        </w:rPr>
        <w:t xml:space="preserve"> </w:t>
      </w:r>
      <w:r w:rsidR="004D4218">
        <w:rPr>
          <w:rFonts w:ascii="Lato Medium"/>
          <w:color w:val="FFFFFF"/>
          <w:sz w:val="18"/>
        </w:rPr>
        <w:t>The</w:t>
      </w:r>
      <w:r w:rsidR="004D4218">
        <w:rPr>
          <w:rFonts w:ascii="Lato Medium"/>
          <w:color w:val="FFFFFF"/>
          <w:spacing w:val="-10"/>
          <w:sz w:val="18"/>
        </w:rPr>
        <w:t xml:space="preserve"> </w:t>
      </w:r>
      <w:r w:rsidR="004D4218">
        <w:rPr>
          <w:rFonts w:ascii="Lato Medium"/>
          <w:color w:val="FFFFFF"/>
          <w:sz w:val="18"/>
        </w:rPr>
        <w:t>Planning</w:t>
      </w:r>
      <w:r w:rsidR="004D4218">
        <w:rPr>
          <w:rFonts w:ascii="Lato Medium"/>
          <w:color w:val="FFFFFF"/>
          <w:spacing w:val="-8"/>
          <w:sz w:val="18"/>
        </w:rPr>
        <w:t xml:space="preserve"> </w:t>
      </w:r>
      <w:r w:rsidR="004D4218">
        <w:rPr>
          <w:rFonts w:ascii="Lato Medium"/>
          <w:color w:val="FFFFFF"/>
          <w:sz w:val="18"/>
        </w:rPr>
        <w:t>&amp;</w:t>
      </w:r>
      <w:r w:rsidR="004D4218">
        <w:rPr>
          <w:rFonts w:ascii="Lato Medium"/>
          <w:color w:val="FFFFFF"/>
          <w:spacing w:val="-8"/>
          <w:sz w:val="18"/>
        </w:rPr>
        <w:t xml:space="preserve"> </w:t>
      </w:r>
      <w:r w:rsidR="004D4218">
        <w:rPr>
          <w:rFonts w:ascii="Lato Medium"/>
          <w:color w:val="FFFFFF"/>
          <w:sz w:val="18"/>
        </w:rPr>
        <w:t>Building</w:t>
      </w:r>
      <w:r w:rsidR="004D4218">
        <w:rPr>
          <w:rFonts w:ascii="Lato Medium"/>
          <w:color w:val="FFFFFF"/>
          <w:spacing w:val="-8"/>
          <w:sz w:val="18"/>
        </w:rPr>
        <w:t xml:space="preserve"> </w:t>
      </w:r>
      <w:r w:rsidR="004D4218">
        <w:rPr>
          <w:rFonts w:ascii="Lato Medium"/>
          <w:color w:val="FFFFFF"/>
          <w:sz w:val="18"/>
        </w:rPr>
        <w:t>Unit, Department of Education</w:t>
      </w:r>
    </w:p>
    <w:p w14:paraId="26716D2F" w14:textId="77777777" w:rsidR="00405DDC" w:rsidRDefault="004D4218">
      <w:pPr>
        <w:ind w:left="106" w:right="8330"/>
        <w:rPr>
          <w:rFonts w:ascii="Lato Medium" w:hAnsi="Lato Medium"/>
          <w:sz w:val="18"/>
        </w:rPr>
      </w:pPr>
      <w:r>
        <w:rPr>
          <w:rFonts w:ascii="Lato Medium" w:hAnsi="Lato Medium"/>
          <w:color w:val="FFFFFF"/>
          <w:sz w:val="18"/>
        </w:rPr>
        <w:t>Tullamore,</w:t>
      </w:r>
      <w:r>
        <w:rPr>
          <w:rFonts w:ascii="Lato Medium" w:hAnsi="Lato Medium"/>
          <w:color w:val="FFFFFF"/>
          <w:spacing w:val="-12"/>
          <w:sz w:val="18"/>
        </w:rPr>
        <w:t xml:space="preserve"> </w:t>
      </w:r>
      <w:r>
        <w:rPr>
          <w:rFonts w:ascii="Lato Medium" w:hAnsi="Lato Medium"/>
          <w:color w:val="FFFFFF"/>
          <w:sz w:val="18"/>
        </w:rPr>
        <w:t>Co.</w:t>
      </w:r>
      <w:r>
        <w:rPr>
          <w:rFonts w:ascii="Lato Medium" w:hAnsi="Lato Medium"/>
          <w:color w:val="FFFFFF"/>
          <w:spacing w:val="-11"/>
          <w:sz w:val="18"/>
        </w:rPr>
        <w:t xml:space="preserve"> </w:t>
      </w:r>
      <w:r>
        <w:rPr>
          <w:rFonts w:ascii="Lato Medium" w:hAnsi="Lato Medium"/>
          <w:color w:val="FFFFFF"/>
          <w:sz w:val="18"/>
        </w:rPr>
        <w:t>Oﬀaly.</w:t>
      </w:r>
      <w:r>
        <w:rPr>
          <w:rFonts w:ascii="Lato Medium" w:hAnsi="Lato Medium"/>
          <w:color w:val="FFFFFF"/>
          <w:spacing w:val="-12"/>
          <w:sz w:val="18"/>
        </w:rPr>
        <w:t xml:space="preserve"> </w:t>
      </w:r>
      <w:r>
        <w:rPr>
          <w:rFonts w:ascii="Lato Medium" w:hAnsi="Lato Medium"/>
          <w:color w:val="FFFFFF"/>
          <w:sz w:val="18"/>
        </w:rPr>
        <w:t>R35</w:t>
      </w:r>
      <w:r>
        <w:rPr>
          <w:rFonts w:ascii="Lato Medium" w:hAnsi="Lato Medium"/>
          <w:color w:val="FFFFFF"/>
          <w:spacing w:val="-11"/>
          <w:sz w:val="18"/>
        </w:rPr>
        <w:t xml:space="preserve"> </w:t>
      </w:r>
      <w:r>
        <w:rPr>
          <w:rFonts w:ascii="Lato Medium" w:hAnsi="Lato Medium"/>
          <w:color w:val="FFFFFF"/>
          <w:sz w:val="18"/>
        </w:rPr>
        <w:t xml:space="preserve">Y2N5 </w:t>
      </w:r>
      <w:hyperlink r:id="rId10">
        <w:r>
          <w:rPr>
            <w:rFonts w:ascii="Lato Medium" w:hAnsi="Lato Medium"/>
            <w:color w:val="FFFFFF"/>
            <w:spacing w:val="-2"/>
            <w:sz w:val="18"/>
          </w:rPr>
          <w:t>www.education.ie</w:t>
        </w:r>
      </w:hyperlink>
    </w:p>
    <w:p w14:paraId="6876790A" w14:textId="77777777" w:rsidR="00405DDC" w:rsidRDefault="00405DDC">
      <w:pPr>
        <w:rPr>
          <w:rFonts w:ascii="Lato Medium" w:hAnsi="Lato Medium"/>
          <w:sz w:val="18"/>
        </w:rPr>
        <w:sectPr w:rsidR="00405DDC">
          <w:type w:val="continuous"/>
          <w:pgSz w:w="11910" w:h="16840"/>
          <w:pgMar w:top="700" w:right="440" w:bottom="280" w:left="460" w:header="720" w:footer="720" w:gutter="0"/>
          <w:cols w:space="720"/>
        </w:sectPr>
      </w:pPr>
    </w:p>
    <w:p w14:paraId="240E7416" w14:textId="77777777" w:rsidR="00405DDC" w:rsidRDefault="00405DDC">
      <w:pPr>
        <w:pStyle w:val="BodyText"/>
        <w:rPr>
          <w:sz w:val="20"/>
        </w:rPr>
      </w:pPr>
    </w:p>
    <w:p w14:paraId="598848B5" w14:textId="77777777" w:rsidR="00405DDC" w:rsidRDefault="00405DDC">
      <w:pPr>
        <w:pStyle w:val="BodyText"/>
        <w:rPr>
          <w:sz w:val="20"/>
        </w:rPr>
      </w:pPr>
    </w:p>
    <w:p w14:paraId="5C5A23FD" w14:textId="77777777" w:rsidR="00405DDC" w:rsidRDefault="004D4218">
      <w:pPr>
        <w:spacing w:before="271"/>
        <w:ind w:left="3364" w:right="3380"/>
        <w:jc w:val="center"/>
        <w:rPr>
          <w:b/>
          <w:sz w:val="48"/>
        </w:rPr>
      </w:pPr>
      <w:r>
        <w:rPr>
          <w:b/>
          <w:color w:val="231F20"/>
          <w:spacing w:val="-5"/>
          <w:sz w:val="48"/>
        </w:rPr>
        <w:t>Tendering</w:t>
      </w:r>
      <w:r>
        <w:rPr>
          <w:b/>
          <w:color w:val="231F20"/>
          <w:spacing w:val="-15"/>
          <w:sz w:val="48"/>
        </w:rPr>
        <w:t xml:space="preserve"> </w:t>
      </w:r>
      <w:r>
        <w:rPr>
          <w:b/>
          <w:color w:val="231F20"/>
          <w:spacing w:val="-2"/>
          <w:sz w:val="48"/>
        </w:rPr>
        <w:t>Guidance</w:t>
      </w:r>
    </w:p>
    <w:p w14:paraId="092391C1" w14:textId="77777777" w:rsidR="00405DDC" w:rsidRDefault="004D4218">
      <w:pPr>
        <w:pStyle w:val="BodyText"/>
        <w:spacing w:before="161"/>
        <w:ind w:left="106"/>
      </w:pPr>
      <w:r>
        <w:rPr>
          <w:color w:val="231F20"/>
        </w:rPr>
        <w:t>Important</w:t>
      </w:r>
      <w:r>
        <w:rPr>
          <w:color w:val="231F20"/>
          <w:spacing w:val="-5"/>
        </w:rPr>
        <w:t xml:space="preserve"> </w:t>
      </w:r>
      <w:r>
        <w:rPr>
          <w:color w:val="231F20"/>
        </w:rPr>
        <w:t>Notes</w:t>
      </w:r>
      <w:r>
        <w:rPr>
          <w:color w:val="231F20"/>
          <w:spacing w:val="-4"/>
        </w:rPr>
        <w:t xml:space="preserve"> </w:t>
      </w:r>
      <w:r>
        <w:rPr>
          <w:color w:val="231F20"/>
        </w:rPr>
        <w:t>to</w:t>
      </w:r>
      <w:r>
        <w:rPr>
          <w:color w:val="231F20"/>
          <w:spacing w:val="-4"/>
        </w:rPr>
        <w:t xml:space="preserve"> </w:t>
      </w:r>
      <w:r>
        <w:rPr>
          <w:color w:val="231F20"/>
        </w:rPr>
        <w:t>School’s</w:t>
      </w:r>
      <w:r>
        <w:rPr>
          <w:color w:val="231F20"/>
          <w:spacing w:val="-4"/>
        </w:rPr>
        <w:t xml:space="preserve"> </w:t>
      </w:r>
      <w:r>
        <w:rPr>
          <w:color w:val="231F20"/>
        </w:rPr>
        <w:t>/ETB’s</w:t>
      </w:r>
      <w:r>
        <w:rPr>
          <w:color w:val="231F20"/>
          <w:spacing w:val="-4"/>
        </w:rPr>
        <w:t xml:space="preserve"> </w:t>
      </w:r>
      <w:r>
        <w:rPr>
          <w:color w:val="231F20"/>
        </w:rPr>
        <w:t>seeking</w:t>
      </w:r>
      <w:r>
        <w:rPr>
          <w:color w:val="231F20"/>
          <w:spacing w:val="-4"/>
        </w:rPr>
        <w:t xml:space="preserve"> </w:t>
      </w:r>
      <w:r>
        <w:rPr>
          <w:color w:val="231F20"/>
        </w:rPr>
        <w:t>the</w:t>
      </w:r>
      <w:r>
        <w:rPr>
          <w:color w:val="231F20"/>
          <w:spacing w:val="-4"/>
        </w:rPr>
        <w:t xml:space="preserve"> </w:t>
      </w:r>
      <w:r>
        <w:rPr>
          <w:color w:val="231F20"/>
        </w:rPr>
        <w:t>items</w:t>
      </w:r>
      <w:r>
        <w:rPr>
          <w:color w:val="231F20"/>
          <w:spacing w:val="-4"/>
        </w:rPr>
        <w:t xml:space="preserve"> </w:t>
      </w:r>
      <w:r>
        <w:rPr>
          <w:color w:val="231F20"/>
        </w:rPr>
        <w:t>from</w:t>
      </w:r>
      <w:r>
        <w:rPr>
          <w:color w:val="231F20"/>
          <w:spacing w:val="-4"/>
        </w:rPr>
        <w:t xml:space="preserve"> </w:t>
      </w:r>
      <w:r>
        <w:rPr>
          <w:color w:val="231F20"/>
        </w:rPr>
        <w:t>this</w:t>
      </w:r>
      <w:r>
        <w:rPr>
          <w:color w:val="231F20"/>
          <w:spacing w:val="-4"/>
        </w:rPr>
        <w:t xml:space="preserve"> </w:t>
      </w:r>
      <w:r>
        <w:rPr>
          <w:color w:val="231F20"/>
          <w:spacing w:val="-2"/>
        </w:rPr>
        <w:t>list:</w:t>
      </w:r>
    </w:p>
    <w:p w14:paraId="349B61B8" w14:textId="77777777" w:rsidR="00405DDC" w:rsidRDefault="00405DDC">
      <w:pPr>
        <w:pStyle w:val="BodyText"/>
        <w:spacing w:before="11"/>
        <w:rPr>
          <w:sz w:val="21"/>
        </w:rPr>
      </w:pPr>
    </w:p>
    <w:p w14:paraId="4800AA0F" w14:textId="77777777" w:rsidR="00405DDC" w:rsidRDefault="004D4218">
      <w:pPr>
        <w:pStyle w:val="ListParagraph"/>
        <w:numPr>
          <w:ilvl w:val="0"/>
          <w:numId w:val="6"/>
        </w:numPr>
        <w:tabs>
          <w:tab w:val="left" w:pos="468"/>
        </w:tabs>
        <w:spacing w:before="1"/>
        <w:ind w:hanging="362"/>
      </w:pPr>
      <w:proofErr w:type="spellStart"/>
      <w:r>
        <w:rPr>
          <w:color w:val="231F20"/>
        </w:rPr>
        <w:t>Utilise</w:t>
      </w:r>
      <w:proofErr w:type="spellEnd"/>
      <w:r>
        <w:rPr>
          <w:color w:val="231F20"/>
          <w:spacing w:val="-7"/>
        </w:rPr>
        <w:t xml:space="preserve"> </w:t>
      </w:r>
      <w:r>
        <w:rPr>
          <w:color w:val="231F20"/>
        </w:rPr>
        <w:t>existing</w:t>
      </w:r>
      <w:r>
        <w:rPr>
          <w:color w:val="231F20"/>
          <w:spacing w:val="-7"/>
        </w:rPr>
        <w:t xml:space="preserve"> </w:t>
      </w:r>
      <w:r>
        <w:rPr>
          <w:color w:val="231F20"/>
        </w:rPr>
        <w:t>procurement</w:t>
      </w:r>
      <w:r>
        <w:rPr>
          <w:color w:val="231F20"/>
          <w:spacing w:val="-6"/>
        </w:rPr>
        <w:t xml:space="preserve"> </w:t>
      </w:r>
      <w:r>
        <w:rPr>
          <w:color w:val="231F20"/>
        </w:rPr>
        <w:t>arrangement</w:t>
      </w:r>
      <w:r>
        <w:rPr>
          <w:color w:val="231F20"/>
          <w:spacing w:val="-11"/>
        </w:rPr>
        <w:t xml:space="preserve"> </w:t>
      </w:r>
      <w:r>
        <w:rPr>
          <w:color w:val="231F20"/>
        </w:rPr>
        <w:t>with</w:t>
      </w:r>
      <w:r>
        <w:rPr>
          <w:color w:val="231F20"/>
          <w:spacing w:val="-7"/>
        </w:rPr>
        <w:t xml:space="preserve"> </w:t>
      </w:r>
      <w:r>
        <w:rPr>
          <w:color w:val="231F20"/>
        </w:rPr>
        <w:t>suppliers/service</w:t>
      </w:r>
      <w:r>
        <w:rPr>
          <w:color w:val="231F20"/>
          <w:spacing w:val="-7"/>
        </w:rPr>
        <w:t xml:space="preserve"> </w:t>
      </w:r>
      <w:r>
        <w:rPr>
          <w:color w:val="231F20"/>
        </w:rPr>
        <w:t>providers</w:t>
      </w:r>
      <w:r>
        <w:rPr>
          <w:color w:val="231F20"/>
          <w:spacing w:val="-11"/>
        </w:rPr>
        <w:t xml:space="preserve"> </w:t>
      </w:r>
      <w:r>
        <w:rPr>
          <w:color w:val="231F20"/>
        </w:rPr>
        <w:t>where</w:t>
      </w:r>
      <w:r>
        <w:rPr>
          <w:color w:val="231F20"/>
          <w:spacing w:val="-6"/>
        </w:rPr>
        <w:t xml:space="preserve"> </w:t>
      </w:r>
      <w:r>
        <w:rPr>
          <w:color w:val="231F20"/>
          <w:spacing w:val="-2"/>
        </w:rPr>
        <w:t>available</w:t>
      </w:r>
    </w:p>
    <w:p w14:paraId="5C88CF99" w14:textId="77777777" w:rsidR="00405DDC" w:rsidRDefault="004D4218">
      <w:pPr>
        <w:pStyle w:val="ListParagraph"/>
        <w:numPr>
          <w:ilvl w:val="0"/>
          <w:numId w:val="6"/>
        </w:numPr>
        <w:tabs>
          <w:tab w:val="left" w:pos="467"/>
        </w:tabs>
        <w:ind w:left="466" w:right="323" w:hanging="360"/>
      </w:pPr>
      <w:r>
        <w:rPr>
          <w:color w:val="231F20"/>
        </w:rPr>
        <w:t>Search</w:t>
      </w:r>
      <w:r>
        <w:rPr>
          <w:color w:val="231F20"/>
          <w:spacing w:val="-11"/>
        </w:rPr>
        <w:t xml:space="preserve"> </w:t>
      </w:r>
      <w:hyperlink r:id="rId11">
        <w:r>
          <w:rPr>
            <w:color w:val="205E9E"/>
            <w:u w:val="single" w:color="205E9E"/>
          </w:rPr>
          <w:t>www.ogp.gov.ie</w:t>
        </w:r>
      </w:hyperlink>
      <w:r>
        <w:rPr>
          <w:color w:val="205E9E"/>
          <w:spacing w:val="-6"/>
        </w:rPr>
        <w:t xml:space="preserve"> </w:t>
      </w:r>
      <w:r>
        <w:rPr>
          <w:color w:val="231F20"/>
        </w:rPr>
        <w:t>to</w:t>
      </w:r>
      <w:r>
        <w:rPr>
          <w:color w:val="231F20"/>
          <w:spacing w:val="-5"/>
        </w:rPr>
        <w:t xml:space="preserve"> </w:t>
      </w:r>
      <w:r>
        <w:rPr>
          <w:color w:val="231F20"/>
        </w:rPr>
        <w:t>check</w:t>
      </w:r>
      <w:r>
        <w:rPr>
          <w:color w:val="231F20"/>
          <w:spacing w:val="-5"/>
        </w:rPr>
        <w:t xml:space="preserve"> </w:t>
      </w:r>
      <w:r>
        <w:rPr>
          <w:color w:val="231F20"/>
        </w:rPr>
        <w:t>if</w:t>
      </w:r>
      <w:r>
        <w:rPr>
          <w:color w:val="231F20"/>
          <w:spacing w:val="-9"/>
        </w:rPr>
        <w:t xml:space="preserve"> </w:t>
      </w:r>
      <w:r>
        <w:rPr>
          <w:color w:val="231F20"/>
        </w:rPr>
        <w:t>there</w:t>
      </w:r>
      <w:r>
        <w:rPr>
          <w:color w:val="231F20"/>
          <w:spacing w:val="-5"/>
        </w:rPr>
        <w:t xml:space="preserve"> </w:t>
      </w:r>
      <w:r>
        <w:rPr>
          <w:color w:val="231F20"/>
        </w:rPr>
        <w:t>is</w:t>
      </w:r>
      <w:r>
        <w:rPr>
          <w:color w:val="231F20"/>
          <w:spacing w:val="-5"/>
        </w:rPr>
        <w:t xml:space="preserve"> </w:t>
      </w:r>
      <w:r>
        <w:rPr>
          <w:color w:val="231F20"/>
        </w:rPr>
        <w:t>a</w:t>
      </w:r>
      <w:r>
        <w:rPr>
          <w:color w:val="231F20"/>
          <w:spacing w:val="-5"/>
        </w:rPr>
        <w:t xml:space="preserve"> </w:t>
      </w:r>
      <w:r>
        <w:rPr>
          <w:color w:val="231F20"/>
        </w:rPr>
        <w:t>suitable,</w:t>
      </w:r>
      <w:r>
        <w:rPr>
          <w:color w:val="231F20"/>
          <w:spacing w:val="-10"/>
        </w:rPr>
        <w:t xml:space="preserve"> </w:t>
      </w:r>
      <w:r>
        <w:rPr>
          <w:color w:val="231F20"/>
        </w:rPr>
        <w:t>fit</w:t>
      </w:r>
      <w:r>
        <w:rPr>
          <w:color w:val="231F20"/>
          <w:spacing w:val="-5"/>
        </w:rPr>
        <w:t xml:space="preserve"> </w:t>
      </w:r>
      <w:r>
        <w:rPr>
          <w:color w:val="231F20"/>
        </w:rPr>
        <w:t>for</w:t>
      </w:r>
      <w:r>
        <w:rPr>
          <w:color w:val="231F20"/>
          <w:spacing w:val="-10"/>
        </w:rPr>
        <w:t xml:space="preserve"> </w:t>
      </w:r>
      <w:r>
        <w:rPr>
          <w:color w:val="231F20"/>
        </w:rPr>
        <w:t>purpose</w:t>
      </w:r>
      <w:r>
        <w:rPr>
          <w:color w:val="231F20"/>
          <w:spacing w:val="-5"/>
        </w:rPr>
        <w:t xml:space="preserve"> </w:t>
      </w:r>
      <w:r>
        <w:rPr>
          <w:color w:val="231F20"/>
        </w:rPr>
        <w:t>framework/contract</w:t>
      </w:r>
      <w:r>
        <w:rPr>
          <w:color w:val="231F20"/>
          <w:spacing w:val="-5"/>
        </w:rPr>
        <w:t xml:space="preserve"> </w:t>
      </w:r>
      <w:r>
        <w:rPr>
          <w:color w:val="231F20"/>
        </w:rPr>
        <w:t>in</w:t>
      </w:r>
      <w:r>
        <w:rPr>
          <w:color w:val="231F20"/>
          <w:spacing w:val="-5"/>
        </w:rPr>
        <w:t xml:space="preserve"> </w:t>
      </w:r>
      <w:r>
        <w:rPr>
          <w:color w:val="231F20"/>
        </w:rPr>
        <w:t>place</w:t>
      </w:r>
      <w:r>
        <w:rPr>
          <w:color w:val="231F20"/>
          <w:spacing w:val="-5"/>
        </w:rPr>
        <w:t xml:space="preserve"> </w:t>
      </w:r>
      <w:r>
        <w:rPr>
          <w:color w:val="231F20"/>
        </w:rPr>
        <w:t>for</w:t>
      </w:r>
      <w:r>
        <w:rPr>
          <w:color w:val="231F20"/>
          <w:spacing w:val="-10"/>
        </w:rPr>
        <w:t xml:space="preserve"> </w:t>
      </w:r>
      <w:r>
        <w:rPr>
          <w:color w:val="231F20"/>
        </w:rPr>
        <w:t>all</w:t>
      </w:r>
      <w:r>
        <w:rPr>
          <w:color w:val="231F20"/>
          <w:spacing w:val="-5"/>
        </w:rPr>
        <w:t xml:space="preserve"> </w:t>
      </w:r>
      <w:r>
        <w:rPr>
          <w:color w:val="231F20"/>
        </w:rPr>
        <w:t>or some of the items required.</w:t>
      </w:r>
    </w:p>
    <w:p w14:paraId="07910BBC" w14:textId="77777777" w:rsidR="00405DDC" w:rsidRDefault="004D4218">
      <w:pPr>
        <w:pStyle w:val="ListParagraph"/>
        <w:numPr>
          <w:ilvl w:val="0"/>
          <w:numId w:val="6"/>
        </w:numPr>
        <w:tabs>
          <w:tab w:val="left" w:pos="467"/>
        </w:tabs>
        <w:ind w:left="466" w:right="308" w:hanging="360"/>
      </w:pPr>
      <w:r>
        <w:rPr>
          <w:color w:val="231F20"/>
        </w:rPr>
        <w:t>Choose</w:t>
      </w:r>
      <w:r>
        <w:rPr>
          <w:color w:val="231F20"/>
          <w:spacing w:val="-4"/>
        </w:rPr>
        <w:t xml:space="preserve"> </w:t>
      </w:r>
      <w:r>
        <w:rPr>
          <w:color w:val="231F20"/>
        </w:rPr>
        <w:t>to</w:t>
      </w:r>
      <w:r>
        <w:rPr>
          <w:color w:val="231F20"/>
          <w:spacing w:val="-4"/>
        </w:rPr>
        <w:t xml:space="preserve"> </w:t>
      </w:r>
      <w:r>
        <w:rPr>
          <w:color w:val="231F20"/>
        </w:rPr>
        <w:t>seek</w:t>
      </w:r>
      <w:r>
        <w:rPr>
          <w:color w:val="231F20"/>
          <w:spacing w:val="-4"/>
        </w:rPr>
        <w:t xml:space="preserve"> </w:t>
      </w:r>
      <w:r>
        <w:rPr>
          <w:color w:val="231F20"/>
        </w:rPr>
        <w:t>a</w:t>
      </w:r>
      <w:r>
        <w:rPr>
          <w:color w:val="231F20"/>
          <w:spacing w:val="-4"/>
        </w:rPr>
        <w:t xml:space="preserve"> </w:t>
      </w:r>
      <w:r>
        <w:rPr>
          <w:color w:val="231F20"/>
        </w:rPr>
        <w:t>request</w:t>
      </w:r>
      <w:r>
        <w:rPr>
          <w:color w:val="231F20"/>
          <w:spacing w:val="-4"/>
        </w:rPr>
        <w:t xml:space="preserve"> </w:t>
      </w:r>
      <w:r>
        <w:rPr>
          <w:color w:val="231F20"/>
        </w:rPr>
        <w:t>for</w:t>
      </w:r>
      <w:r>
        <w:rPr>
          <w:color w:val="231F20"/>
          <w:spacing w:val="-8"/>
        </w:rPr>
        <w:t xml:space="preserve"> </w:t>
      </w:r>
      <w:r>
        <w:rPr>
          <w:color w:val="231F20"/>
        </w:rPr>
        <w:t>quotation</w:t>
      </w:r>
      <w:r>
        <w:rPr>
          <w:color w:val="231F20"/>
          <w:spacing w:val="-4"/>
        </w:rPr>
        <w:t xml:space="preserve"> </w:t>
      </w:r>
      <w:r>
        <w:rPr>
          <w:color w:val="231F20"/>
        </w:rPr>
        <w:t>(RFQ),</w:t>
      </w:r>
      <w:r>
        <w:rPr>
          <w:color w:val="231F20"/>
          <w:spacing w:val="-4"/>
        </w:rPr>
        <w:t xml:space="preserve"> </w:t>
      </w:r>
      <w:r>
        <w:rPr>
          <w:color w:val="231F20"/>
        </w:rPr>
        <w:t>below</w:t>
      </w:r>
      <w:r>
        <w:rPr>
          <w:color w:val="231F20"/>
          <w:spacing w:val="-8"/>
        </w:rPr>
        <w:t xml:space="preserve"> </w:t>
      </w:r>
      <w:r>
        <w:rPr>
          <w:color w:val="231F20"/>
        </w:rPr>
        <w:t>the</w:t>
      </w:r>
      <w:r>
        <w:rPr>
          <w:color w:val="231F20"/>
          <w:spacing w:val="-9"/>
        </w:rPr>
        <w:t xml:space="preserve"> </w:t>
      </w:r>
      <w:r>
        <w:rPr>
          <w:color w:val="231F20"/>
        </w:rPr>
        <w:t>value</w:t>
      </w:r>
      <w:r>
        <w:rPr>
          <w:color w:val="231F20"/>
          <w:spacing w:val="-4"/>
        </w:rPr>
        <w:t xml:space="preserve"> </w:t>
      </w:r>
      <w:r>
        <w:rPr>
          <w:color w:val="231F20"/>
        </w:rPr>
        <w:t>of</w:t>
      </w:r>
      <w:r>
        <w:rPr>
          <w:color w:val="231F20"/>
          <w:spacing w:val="-7"/>
        </w:rPr>
        <w:t xml:space="preserve"> </w:t>
      </w:r>
      <w:r>
        <w:rPr>
          <w:color w:val="231F20"/>
        </w:rPr>
        <w:t>25k,</w:t>
      </w:r>
      <w:r>
        <w:rPr>
          <w:color w:val="231F20"/>
          <w:spacing w:val="-4"/>
        </w:rPr>
        <w:t xml:space="preserve"> </w:t>
      </w:r>
      <w:r>
        <w:rPr>
          <w:color w:val="231F20"/>
        </w:rPr>
        <w:t>or</w:t>
      </w:r>
      <w:r>
        <w:rPr>
          <w:color w:val="231F20"/>
          <w:spacing w:val="-8"/>
        </w:rPr>
        <w:t xml:space="preserve"> </w:t>
      </w:r>
      <w:r>
        <w:rPr>
          <w:color w:val="231F20"/>
        </w:rPr>
        <w:t>a</w:t>
      </w:r>
      <w:r>
        <w:rPr>
          <w:color w:val="231F20"/>
          <w:spacing w:val="-4"/>
        </w:rPr>
        <w:t xml:space="preserve"> </w:t>
      </w:r>
      <w:r>
        <w:rPr>
          <w:color w:val="231F20"/>
        </w:rPr>
        <w:t>request</w:t>
      </w:r>
      <w:r>
        <w:rPr>
          <w:color w:val="231F20"/>
          <w:spacing w:val="-4"/>
        </w:rPr>
        <w:t xml:space="preserve"> </w:t>
      </w:r>
      <w:r>
        <w:rPr>
          <w:color w:val="231F20"/>
        </w:rPr>
        <w:t>for</w:t>
      </w:r>
      <w:r>
        <w:rPr>
          <w:color w:val="231F20"/>
          <w:spacing w:val="-8"/>
        </w:rPr>
        <w:t xml:space="preserve"> </w:t>
      </w:r>
      <w:r>
        <w:rPr>
          <w:color w:val="231F20"/>
        </w:rPr>
        <w:t>tender</w:t>
      </w:r>
      <w:r>
        <w:rPr>
          <w:color w:val="231F20"/>
          <w:spacing w:val="-8"/>
        </w:rPr>
        <w:t xml:space="preserve"> </w:t>
      </w:r>
      <w:r>
        <w:rPr>
          <w:color w:val="231F20"/>
        </w:rPr>
        <w:t>(RFT),</w:t>
      </w:r>
      <w:r>
        <w:rPr>
          <w:color w:val="231F20"/>
          <w:spacing w:val="-4"/>
        </w:rPr>
        <w:t xml:space="preserve"> </w:t>
      </w:r>
      <w:r>
        <w:rPr>
          <w:color w:val="231F20"/>
        </w:rPr>
        <w:t>above the value of 25k, based on best value for money using both qualitative and cost criteria.</w:t>
      </w:r>
      <w:r>
        <w:rPr>
          <w:color w:val="231F20"/>
          <w:spacing w:val="-2"/>
        </w:rPr>
        <w:t xml:space="preserve"> </w:t>
      </w:r>
      <w:r>
        <w:rPr>
          <w:color w:val="231F20"/>
        </w:rPr>
        <w:t>All procurement over the value of €25,000 must be advertised and published on</w:t>
      </w:r>
      <w:r>
        <w:rPr>
          <w:color w:val="231F20"/>
          <w:spacing w:val="-1"/>
        </w:rPr>
        <w:t xml:space="preserve"> </w:t>
      </w:r>
      <w:hyperlink r:id="rId12">
        <w:r>
          <w:rPr>
            <w:color w:val="205E9E"/>
            <w:u w:val="single" w:color="205E9E"/>
          </w:rPr>
          <w:t>www.etenders.gov.ie</w:t>
        </w:r>
        <w:r>
          <w:rPr>
            <w:color w:val="231F20"/>
          </w:rPr>
          <w:t>.</w:t>
        </w:r>
      </w:hyperlink>
    </w:p>
    <w:p w14:paraId="627BD508" w14:textId="77777777" w:rsidR="00405DDC" w:rsidRDefault="004D4218">
      <w:pPr>
        <w:pStyle w:val="ListParagraph"/>
        <w:numPr>
          <w:ilvl w:val="0"/>
          <w:numId w:val="6"/>
        </w:numPr>
        <w:tabs>
          <w:tab w:val="left" w:pos="467"/>
        </w:tabs>
        <w:ind w:left="466" w:right="218" w:hanging="360"/>
      </w:pPr>
      <w:r>
        <w:rPr>
          <w:color w:val="231F20"/>
        </w:rPr>
        <w:t>Seek quotations based on the items that can be competitively</w:t>
      </w:r>
      <w:r>
        <w:rPr>
          <w:color w:val="231F20"/>
          <w:spacing w:val="-6"/>
        </w:rPr>
        <w:t xml:space="preserve"> </w:t>
      </w:r>
      <w:r>
        <w:rPr>
          <w:color w:val="231F20"/>
        </w:rPr>
        <w:t>quoted from multiple suppliers based on the estimated</w:t>
      </w:r>
      <w:r>
        <w:rPr>
          <w:color w:val="231F20"/>
          <w:spacing w:val="-6"/>
        </w:rPr>
        <w:t xml:space="preserve"> </w:t>
      </w:r>
      <w:r>
        <w:rPr>
          <w:color w:val="231F20"/>
        </w:rPr>
        <w:t>level</w:t>
      </w:r>
      <w:r>
        <w:rPr>
          <w:color w:val="231F20"/>
          <w:spacing w:val="-6"/>
        </w:rPr>
        <w:t xml:space="preserve"> </w:t>
      </w:r>
      <w:r>
        <w:rPr>
          <w:color w:val="231F20"/>
        </w:rPr>
        <w:t>of</w:t>
      </w:r>
      <w:r>
        <w:rPr>
          <w:color w:val="231F20"/>
          <w:spacing w:val="-9"/>
        </w:rPr>
        <w:t xml:space="preserve"> </w:t>
      </w:r>
      <w:r>
        <w:rPr>
          <w:color w:val="231F20"/>
        </w:rPr>
        <w:t>spend</w:t>
      </w:r>
      <w:r>
        <w:rPr>
          <w:color w:val="231F20"/>
          <w:spacing w:val="-6"/>
        </w:rPr>
        <w:t xml:space="preserve"> </w:t>
      </w:r>
      <w:r>
        <w:rPr>
          <w:color w:val="231F20"/>
        </w:rPr>
        <w:t>following</w:t>
      </w:r>
      <w:r>
        <w:rPr>
          <w:color w:val="231F20"/>
          <w:spacing w:val="-6"/>
        </w:rPr>
        <w:t xml:space="preserve"> </w:t>
      </w:r>
      <w:r>
        <w:rPr>
          <w:color w:val="231F20"/>
        </w:rPr>
        <w:t>the</w:t>
      </w:r>
      <w:r>
        <w:rPr>
          <w:color w:val="231F20"/>
          <w:spacing w:val="-6"/>
        </w:rPr>
        <w:t xml:space="preserve"> </w:t>
      </w:r>
      <w:r>
        <w:rPr>
          <w:color w:val="231F20"/>
        </w:rPr>
        <w:t>procurement</w:t>
      </w:r>
      <w:r>
        <w:rPr>
          <w:color w:val="231F20"/>
          <w:spacing w:val="-6"/>
        </w:rPr>
        <w:t xml:space="preserve"> </w:t>
      </w:r>
      <w:r>
        <w:rPr>
          <w:color w:val="231F20"/>
        </w:rPr>
        <w:t>guidelines.</w:t>
      </w:r>
      <w:r>
        <w:rPr>
          <w:color w:val="231F20"/>
          <w:spacing w:val="-6"/>
        </w:rPr>
        <w:t xml:space="preserve"> </w:t>
      </w:r>
      <w:r>
        <w:rPr>
          <w:color w:val="231F20"/>
        </w:rPr>
        <w:t>For</w:t>
      </w:r>
      <w:r>
        <w:rPr>
          <w:color w:val="231F20"/>
          <w:spacing w:val="-10"/>
        </w:rPr>
        <w:t xml:space="preserve"> </w:t>
      </w:r>
      <w:r>
        <w:rPr>
          <w:color w:val="231F20"/>
        </w:rPr>
        <w:t>more</w:t>
      </w:r>
      <w:r>
        <w:rPr>
          <w:color w:val="231F20"/>
          <w:spacing w:val="-6"/>
        </w:rPr>
        <w:t xml:space="preserve"> </w:t>
      </w:r>
      <w:r>
        <w:rPr>
          <w:color w:val="231F20"/>
        </w:rPr>
        <w:t>advice</w:t>
      </w:r>
      <w:r>
        <w:rPr>
          <w:color w:val="231F20"/>
          <w:spacing w:val="-6"/>
        </w:rPr>
        <w:t xml:space="preserve"> </w:t>
      </w:r>
      <w:r>
        <w:rPr>
          <w:color w:val="231F20"/>
        </w:rPr>
        <w:t>on</w:t>
      </w:r>
      <w:r>
        <w:rPr>
          <w:color w:val="231F20"/>
          <w:spacing w:val="-6"/>
        </w:rPr>
        <w:t xml:space="preserve"> </w:t>
      </w:r>
      <w:r>
        <w:rPr>
          <w:color w:val="231F20"/>
        </w:rPr>
        <w:t>the</w:t>
      </w:r>
      <w:r>
        <w:rPr>
          <w:color w:val="231F20"/>
          <w:spacing w:val="-6"/>
        </w:rPr>
        <w:t xml:space="preserve"> </w:t>
      </w:r>
      <w:r>
        <w:rPr>
          <w:color w:val="231F20"/>
        </w:rPr>
        <w:t>procurement</w:t>
      </w:r>
      <w:r>
        <w:rPr>
          <w:color w:val="231F20"/>
          <w:spacing w:val="-6"/>
        </w:rPr>
        <w:t xml:space="preserve"> </w:t>
      </w:r>
      <w:proofErr w:type="gramStart"/>
      <w:r>
        <w:rPr>
          <w:color w:val="231F20"/>
        </w:rPr>
        <w:t>guide- lines</w:t>
      </w:r>
      <w:proofErr w:type="gramEnd"/>
      <w:r>
        <w:rPr>
          <w:color w:val="231F20"/>
        </w:rPr>
        <w:t xml:space="preserve"> contact the Schools Procurement Unit (</w:t>
      </w:r>
      <w:r>
        <w:rPr>
          <w:color w:val="205E9E"/>
          <w:u w:val="single" w:color="205E9E"/>
        </w:rPr>
        <w:t>www.spu.ie</w:t>
      </w:r>
      <w:r>
        <w:rPr>
          <w:color w:val="231F20"/>
        </w:rPr>
        <w:t>) or</w:t>
      </w:r>
      <w:r>
        <w:rPr>
          <w:color w:val="231F20"/>
          <w:spacing w:val="-2"/>
        </w:rPr>
        <w:t xml:space="preserve"> </w:t>
      </w:r>
      <w:r>
        <w:rPr>
          <w:color w:val="231F20"/>
        </w:rPr>
        <w:t>Education</w:t>
      </w:r>
      <w:r>
        <w:rPr>
          <w:color w:val="231F20"/>
          <w:spacing w:val="-4"/>
        </w:rPr>
        <w:t xml:space="preserve"> </w:t>
      </w:r>
      <w:r>
        <w:rPr>
          <w:color w:val="231F20"/>
        </w:rPr>
        <w:t>Training Board</w:t>
      </w:r>
      <w:r>
        <w:rPr>
          <w:color w:val="231F20"/>
          <w:spacing w:val="-2"/>
        </w:rPr>
        <w:t xml:space="preserve"> </w:t>
      </w:r>
      <w:r>
        <w:rPr>
          <w:color w:val="231F20"/>
        </w:rPr>
        <w:t>with</w:t>
      </w:r>
      <w:r>
        <w:rPr>
          <w:color w:val="231F20"/>
          <w:spacing w:val="-2"/>
        </w:rPr>
        <w:t xml:space="preserve"> </w:t>
      </w:r>
      <w:r>
        <w:rPr>
          <w:color w:val="231F20"/>
        </w:rPr>
        <w:t>whom</w:t>
      </w:r>
      <w:r>
        <w:rPr>
          <w:color w:val="231F20"/>
          <w:spacing w:val="-2"/>
        </w:rPr>
        <w:t xml:space="preserve"> </w:t>
      </w:r>
      <w:r>
        <w:rPr>
          <w:color w:val="231F20"/>
        </w:rPr>
        <w:t xml:space="preserve">you are associated (list of ETBs on </w:t>
      </w:r>
      <w:r>
        <w:rPr>
          <w:color w:val="205E9E"/>
          <w:u w:val="single" w:color="205E9E"/>
        </w:rPr>
        <w:t>www.etbi.ie</w:t>
      </w:r>
      <w:r>
        <w:rPr>
          <w:color w:val="231F20"/>
        </w:rPr>
        <w:t>).</w:t>
      </w:r>
    </w:p>
    <w:p w14:paraId="43A8746A" w14:textId="77777777" w:rsidR="00405DDC" w:rsidRDefault="004D4218">
      <w:pPr>
        <w:pStyle w:val="ListParagraph"/>
        <w:numPr>
          <w:ilvl w:val="0"/>
          <w:numId w:val="6"/>
        </w:numPr>
        <w:tabs>
          <w:tab w:val="left" w:pos="467"/>
        </w:tabs>
        <w:ind w:left="466" w:right="264" w:hanging="360"/>
      </w:pPr>
      <w:r>
        <w:rPr>
          <w:color w:val="231F20"/>
        </w:rPr>
        <w:t>Suppliers</w:t>
      </w:r>
      <w:r>
        <w:rPr>
          <w:color w:val="231F20"/>
          <w:spacing w:val="-3"/>
        </w:rPr>
        <w:t xml:space="preserve"> </w:t>
      </w:r>
      <w:r>
        <w:rPr>
          <w:color w:val="231F20"/>
        </w:rPr>
        <w:t>may</w:t>
      </w:r>
      <w:r>
        <w:rPr>
          <w:color w:val="231F20"/>
          <w:spacing w:val="-9"/>
        </w:rPr>
        <w:t xml:space="preserve"> </w:t>
      </w:r>
      <w:r>
        <w:rPr>
          <w:color w:val="231F20"/>
        </w:rPr>
        <w:t>not</w:t>
      </w:r>
      <w:r>
        <w:rPr>
          <w:color w:val="231F20"/>
          <w:spacing w:val="-3"/>
        </w:rPr>
        <w:t xml:space="preserve"> </w:t>
      </w:r>
      <w:r>
        <w:rPr>
          <w:color w:val="231F20"/>
        </w:rPr>
        <w:t>be</w:t>
      </w:r>
      <w:r>
        <w:rPr>
          <w:color w:val="231F20"/>
          <w:spacing w:val="-3"/>
        </w:rPr>
        <w:t xml:space="preserve"> </w:t>
      </w:r>
      <w:r>
        <w:rPr>
          <w:color w:val="231F20"/>
        </w:rPr>
        <w:t>able</w:t>
      </w:r>
      <w:r>
        <w:rPr>
          <w:color w:val="231F20"/>
          <w:spacing w:val="-3"/>
        </w:rPr>
        <w:t xml:space="preserve"> </w:t>
      </w:r>
      <w:r>
        <w:rPr>
          <w:color w:val="231F20"/>
        </w:rPr>
        <w:t>to</w:t>
      </w:r>
      <w:r>
        <w:rPr>
          <w:color w:val="231F20"/>
          <w:spacing w:val="-3"/>
        </w:rPr>
        <w:t xml:space="preserve"> </w:t>
      </w:r>
      <w:r>
        <w:rPr>
          <w:color w:val="231F20"/>
        </w:rPr>
        <w:t>provide</w:t>
      </w:r>
      <w:r>
        <w:rPr>
          <w:color w:val="231F20"/>
          <w:spacing w:val="-3"/>
        </w:rPr>
        <w:t xml:space="preserve"> </w:t>
      </w:r>
      <w:r>
        <w:rPr>
          <w:color w:val="231F20"/>
        </w:rPr>
        <w:t>the</w:t>
      </w:r>
      <w:r>
        <w:rPr>
          <w:color w:val="231F20"/>
          <w:spacing w:val="-3"/>
        </w:rPr>
        <w:t xml:space="preserve"> </w:t>
      </w:r>
      <w:r>
        <w:rPr>
          <w:color w:val="231F20"/>
        </w:rPr>
        <w:t>full</w:t>
      </w:r>
      <w:r>
        <w:rPr>
          <w:color w:val="231F20"/>
          <w:spacing w:val="-3"/>
        </w:rPr>
        <w:t xml:space="preserve"> </w:t>
      </w:r>
      <w:r>
        <w:rPr>
          <w:color w:val="231F20"/>
        </w:rPr>
        <w:t>range</w:t>
      </w:r>
      <w:r>
        <w:rPr>
          <w:color w:val="231F20"/>
          <w:spacing w:val="-3"/>
        </w:rPr>
        <w:t xml:space="preserve"> </w:t>
      </w:r>
      <w:r>
        <w:rPr>
          <w:color w:val="231F20"/>
        </w:rPr>
        <w:t>of</w:t>
      </w:r>
      <w:r>
        <w:rPr>
          <w:color w:val="231F20"/>
          <w:spacing w:val="-7"/>
        </w:rPr>
        <w:t xml:space="preserve"> </w:t>
      </w:r>
      <w:r>
        <w:rPr>
          <w:color w:val="231F20"/>
        </w:rPr>
        <w:t>goods</w:t>
      </w:r>
      <w:r>
        <w:rPr>
          <w:color w:val="231F20"/>
          <w:spacing w:val="-3"/>
        </w:rPr>
        <w:t xml:space="preserve"> </w:t>
      </w:r>
      <w:r>
        <w:rPr>
          <w:color w:val="231F20"/>
        </w:rPr>
        <w:t>listed.</w:t>
      </w:r>
      <w:r>
        <w:rPr>
          <w:color w:val="231F20"/>
          <w:spacing w:val="-3"/>
        </w:rPr>
        <w:t xml:space="preserve"> </w:t>
      </w:r>
      <w:r>
        <w:rPr>
          <w:color w:val="231F20"/>
        </w:rPr>
        <w:t>In</w:t>
      </w:r>
      <w:r>
        <w:rPr>
          <w:color w:val="231F20"/>
          <w:spacing w:val="-3"/>
        </w:rPr>
        <w:t xml:space="preserve"> </w:t>
      </w:r>
      <w:r>
        <w:rPr>
          <w:color w:val="231F20"/>
        </w:rPr>
        <w:t>this</w:t>
      </w:r>
      <w:r>
        <w:rPr>
          <w:color w:val="231F20"/>
          <w:spacing w:val="-3"/>
        </w:rPr>
        <w:t xml:space="preserve"> </w:t>
      </w:r>
      <w:r>
        <w:rPr>
          <w:color w:val="231F20"/>
        </w:rPr>
        <w:t>case</w:t>
      </w:r>
      <w:r>
        <w:rPr>
          <w:color w:val="231F20"/>
          <w:spacing w:val="-3"/>
        </w:rPr>
        <w:t xml:space="preserve"> </w:t>
      </w:r>
      <w:r>
        <w:rPr>
          <w:color w:val="231F20"/>
        </w:rPr>
        <w:t>they</w:t>
      </w:r>
      <w:r>
        <w:rPr>
          <w:color w:val="231F20"/>
          <w:spacing w:val="-9"/>
        </w:rPr>
        <w:t xml:space="preserve"> </w:t>
      </w:r>
      <w:r>
        <w:rPr>
          <w:color w:val="231F20"/>
        </w:rPr>
        <w:t>should</w:t>
      </w:r>
      <w:r>
        <w:rPr>
          <w:color w:val="231F20"/>
          <w:spacing w:val="-3"/>
        </w:rPr>
        <w:t xml:space="preserve"> </w:t>
      </w:r>
      <w:r>
        <w:rPr>
          <w:color w:val="231F20"/>
        </w:rPr>
        <w:t>be</w:t>
      </w:r>
      <w:r>
        <w:rPr>
          <w:color w:val="231F20"/>
          <w:spacing w:val="-3"/>
        </w:rPr>
        <w:t xml:space="preserve"> </w:t>
      </w:r>
      <w:r>
        <w:rPr>
          <w:color w:val="231F20"/>
        </w:rPr>
        <w:t>requested</w:t>
      </w:r>
      <w:r>
        <w:rPr>
          <w:color w:val="231F20"/>
          <w:spacing w:val="-3"/>
        </w:rPr>
        <w:t xml:space="preserve"> </w:t>
      </w:r>
      <w:r>
        <w:rPr>
          <w:color w:val="231F20"/>
        </w:rPr>
        <w:t>to quote only for sections where they can supply all items in that section.</w:t>
      </w:r>
    </w:p>
    <w:p w14:paraId="3086DE8D" w14:textId="77777777" w:rsidR="00405DDC" w:rsidRDefault="004D4218">
      <w:pPr>
        <w:pStyle w:val="ListParagraph"/>
        <w:numPr>
          <w:ilvl w:val="0"/>
          <w:numId w:val="6"/>
        </w:numPr>
        <w:tabs>
          <w:tab w:val="left" w:pos="468"/>
        </w:tabs>
        <w:ind w:left="466" w:right="298" w:hanging="360"/>
      </w:pPr>
      <w:r>
        <w:rPr>
          <w:color w:val="231F20"/>
        </w:rPr>
        <w:t>The</w:t>
      </w:r>
      <w:r>
        <w:rPr>
          <w:color w:val="231F20"/>
          <w:spacing w:val="-4"/>
        </w:rPr>
        <w:t xml:space="preserve"> </w:t>
      </w:r>
      <w:r>
        <w:rPr>
          <w:color w:val="231F20"/>
        </w:rPr>
        <w:t>specifications</w:t>
      </w:r>
      <w:r>
        <w:rPr>
          <w:color w:val="231F20"/>
          <w:spacing w:val="-4"/>
        </w:rPr>
        <w:t xml:space="preserve"> </w:t>
      </w:r>
      <w:r>
        <w:rPr>
          <w:color w:val="231F20"/>
        </w:rPr>
        <w:t>outlined</w:t>
      </w:r>
      <w:r>
        <w:rPr>
          <w:color w:val="231F20"/>
          <w:spacing w:val="-4"/>
        </w:rPr>
        <w:t xml:space="preserve"> </w:t>
      </w:r>
      <w:r>
        <w:rPr>
          <w:color w:val="231F20"/>
        </w:rPr>
        <w:t>in</w:t>
      </w:r>
      <w:r>
        <w:rPr>
          <w:color w:val="231F20"/>
          <w:spacing w:val="-4"/>
        </w:rPr>
        <w:t xml:space="preserve"> </w:t>
      </w:r>
      <w:r>
        <w:rPr>
          <w:color w:val="231F20"/>
        </w:rPr>
        <w:t>this</w:t>
      </w:r>
      <w:r>
        <w:rPr>
          <w:color w:val="231F20"/>
          <w:spacing w:val="-4"/>
        </w:rPr>
        <w:t xml:space="preserve"> </w:t>
      </w:r>
      <w:r>
        <w:rPr>
          <w:color w:val="231F20"/>
        </w:rPr>
        <w:t>document</w:t>
      </w:r>
      <w:r>
        <w:rPr>
          <w:color w:val="231F20"/>
          <w:spacing w:val="-4"/>
        </w:rPr>
        <w:t xml:space="preserve"> </w:t>
      </w:r>
      <w:r>
        <w:rPr>
          <w:color w:val="231F20"/>
        </w:rPr>
        <w:t>have</w:t>
      </w:r>
      <w:r>
        <w:rPr>
          <w:color w:val="231F20"/>
          <w:spacing w:val="-4"/>
        </w:rPr>
        <w:t xml:space="preserve"> </w:t>
      </w:r>
      <w:r>
        <w:rPr>
          <w:color w:val="231F20"/>
        </w:rPr>
        <w:t>been</w:t>
      </w:r>
      <w:r>
        <w:rPr>
          <w:color w:val="231F20"/>
          <w:spacing w:val="-4"/>
        </w:rPr>
        <w:t xml:space="preserve"> </w:t>
      </w:r>
      <w:r>
        <w:rPr>
          <w:color w:val="231F20"/>
        </w:rPr>
        <w:t>reviewed</w:t>
      </w:r>
      <w:r>
        <w:rPr>
          <w:color w:val="231F20"/>
          <w:spacing w:val="-4"/>
        </w:rPr>
        <w:t xml:space="preserve"> </w:t>
      </w:r>
      <w:r>
        <w:rPr>
          <w:color w:val="231F20"/>
        </w:rPr>
        <w:t>to</w:t>
      </w:r>
      <w:r>
        <w:rPr>
          <w:color w:val="231F20"/>
          <w:spacing w:val="-4"/>
        </w:rPr>
        <w:t xml:space="preserve"> </w:t>
      </w:r>
      <w:r>
        <w:rPr>
          <w:color w:val="231F20"/>
        </w:rPr>
        <w:t>ensure</w:t>
      </w:r>
      <w:r>
        <w:rPr>
          <w:color w:val="231F20"/>
          <w:spacing w:val="-4"/>
        </w:rPr>
        <w:t xml:space="preserve"> </w:t>
      </w:r>
      <w:r>
        <w:rPr>
          <w:color w:val="231F20"/>
        </w:rPr>
        <w:t>products</w:t>
      </w:r>
      <w:r>
        <w:rPr>
          <w:color w:val="231F20"/>
          <w:spacing w:val="-4"/>
        </w:rPr>
        <w:t xml:space="preserve"> </w:t>
      </w:r>
      <w:r>
        <w:rPr>
          <w:color w:val="231F20"/>
        </w:rPr>
        <w:t>of</w:t>
      </w:r>
      <w:r>
        <w:rPr>
          <w:color w:val="231F20"/>
          <w:spacing w:val="-8"/>
        </w:rPr>
        <w:t xml:space="preserve"> </w:t>
      </w:r>
      <w:r>
        <w:rPr>
          <w:color w:val="231F20"/>
        </w:rPr>
        <w:t>the</w:t>
      </w:r>
      <w:r>
        <w:rPr>
          <w:color w:val="231F20"/>
          <w:spacing w:val="-4"/>
        </w:rPr>
        <w:t xml:space="preserve"> </w:t>
      </w:r>
      <w:r>
        <w:rPr>
          <w:color w:val="231F20"/>
        </w:rPr>
        <w:t>highest</w:t>
      </w:r>
      <w:r>
        <w:rPr>
          <w:color w:val="231F20"/>
          <w:spacing w:val="-4"/>
        </w:rPr>
        <w:t xml:space="preserve"> </w:t>
      </w:r>
      <w:r>
        <w:rPr>
          <w:color w:val="231F20"/>
        </w:rPr>
        <w:t xml:space="preserve">quality are supplied. Substandard equipment should not be proposed or accepted under any circumstances and suppliers should be asked to replace these to the same standard </w:t>
      </w:r>
      <w:proofErr w:type="gramStart"/>
      <w:r>
        <w:rPr>
          <w:color w:val="231F20"/>
        </w:rPr>
        <w:t>set out</w:t>
      </w:r>
      <w:proofErr w:type="gramEnd"/>
      <w:r>
        <w:rPr>
          <w:color w:val="231F20"/>
        </w:rPr>
        <w:t xml:space="preserve"> or higher. Schools are advised to check this as part of the assessment before finalising the overall scores. In addition to pricing each item, suppliers must also specify the warranty being oﬀered for each item.</w:t>
      </w:r>
    </w:p>
    <w:p w14:paraId="41148B1C" w14:textId="77777777" w:rsidR="00405DDC" w:rsidRDefault="004D4218">
      <w:pPr>
        <w:pStyle w:val="ListParagraph"/>
        <w:numPr>
          <w:ilvl w:val="0"/>
          <w:numId w:val="6"/>
        </w:numPr>
        <w:tabs>
          <w:tab w:val="left" w:pos="467"/>
        </w:tabs>
        <w:ind w:left="466"/>
      </w:pPr>
      <w:r>
        <w:rPr>
          <w:color w:val="231F20"/>
        </w:rPr>
        <w:t>All</w:t>
      </w:r>
      <w:r>
        <w:rPr>
          <w:color w:val="231F20"/>
          <w:spacing w:val="-14"/>
        </w:rPr>
        <w:t xml:space="preserve"> </w:t>
      </w:r>
      <w:r>
        <w:rPr>
          <w:color w:val="231F20"/>
        </w:rPr>
        <w:t>quotations</w:t>
      </w:r>
      <w:r>
        <w:rPr>
          <w:color w:val="231F20"/>
          <w:spacing w:val="-8"/>
        </w:rPr>
        <w:t xml:space="preserve"> </w:t>
      </w:r>
      <w:r>
        <w:rPr>
          <w:color w:val="231F20"/>
        </w:rPr>
        <w:t>must</w:t>
      </w:r>
      <w:r>
        <w:rPr>
          <w:color w:val="231F20"/>
          <w:spacing w:val="-8"/>
        </w:rPr>
        <w:t xml:space="preserve"> </w:t>
      </w:r>
      <w:r>
        <w:rPr>
          <w:color w:val="231F20"/>
        </w:rPr>
        <w:t>be</w:t>
      </w:r>
      <w:r>
        <w:rPr>
          <w:color w:val="231F20"/>
          <w:spacing w:val="-8"/>
        </w:rPr>
        <w:t xml:space="preserve"> </w:t>
      </w:r>
      <w:r>
        <w:rPr>
          <w:color w:val="231F20"/>
        </w:rPr>
        <w:t>excluding</w:t>
      </w:r>
      <w:r>
        <w:rPr>
          <w:color w:val="231F20"/>
          <w:spacing w:val="-14"/>
        </w:rPr>
        <w:t xml:space="preserve"> </w:t>
      </w:r>
      <w:r>
        <w:rPr>
          <w:color w:val="231F20"/>
        </w:rPr>
        <w:t>VAT</w:t>
      </w:r>
      <w:r>
        <w:rPr>
          <w:color w:val="231F20"/>
          <w:spacing w:val="-14"/>
        </w:rPr>
        <w:t xml:space="preserve"> </w:t>
      </w:r>
      <w:r>
        <w:rPr>
          <w:color w:val="231F20"/>
        </w:rPr>
        <w:t>with</w:t>
      </w:r>
      <w:r>
        <w:rPr>
          <w:color w:val="231F20"/>
          <w:spacing w:val="-8"/>
        </w:rPr>
        <w:t xml:space="preserve"> </w:t>
      </w:r>
      <w:r>
        <w:rPr>
          <w:color w:val="231F20"/>
        </w:rPr>
        <w:t>the</w:t>
      </w:r>
      <w:r>
        <w:rPr>
          <w:color w:val="231F20"/>
          <w:spacing w:val="-14"/>
        </w:rPr>
        <w:t xml:space="preserve"> </w:t>
      </w:r>
      <w:r>
        <w:rPr>
          <w:color w:val="231F20"/>
        </w:rPr>
        <w:t>VAT</w:t>
      </w:r>
      <w:r>
        <w:rPr>
          <w:color w:val="231F20"/>
          <w:spacing w:val="-14"/>
        </w:rPr>
        <w:t xml:space="preserve"> </w:t>
      </w:r>
      <w:r>
        <w:rPr>
          <w:color w:val="231F20"/>
        </w:rPr>
        <w:t>highlighted</w:t>
      </w:r>
      <w:r>
        <w:rPr>
          <w:color w:val="231F20"/>
          <w:spacing w:val="-8"/>
        </w:rPr>
        <w:t xml:space="preserve"> </w:t>
      </w:r>
      <w:r>
        <w:rPr>
          <w:color w:val="231F20"/>
          <w:spacing w:val="-2"/>
        </w:rPr>
        <w:t>separately.</w:t>
      </w:r>
    </w:p>
    <w:p w14:paraId="4C297A60" w14:textId="77777777" w:rsidR="00405DDC" w:rsidRDefault="004D4218">
      <w:pPr>
        <w:pStyle w:val="ListParagraph"/>
        <w:numPr>
          <w:ilvl w:val="0"/>
          <w:numId w:val="6"/>
        </w:numPr>
        <w:tabs>
          <w:tab w:val="left" w:pos="468"/>
        </w:tabs>
        <w:ind w:hanging="362"/>
      </w:pPr>
      <w:r>
        <w:rPr>
          <w:color w:val="231F20"/>
        </w:rPr>
        <w:t>Contact</w:t>
      </w:r>
      <w:r>
        <w:rPr>
          <w:color w:val="231F20"/>
          <w:spacing w:val="-4"/>
        </w:rPr>
        <w:t xml:space="preserve"> </w:t>
      </w:r>
      <w:r>
        <w:rPr>
          <w:color w:val="231F20"/>
        </w:rPr>
        <w:t>the</w:t>
      </w:r>
      <w:r>
        <w:rPr>
          <w:color w:val="231F20"/>
          <w:spacing w:val="-4"/>
        </w:rPr>
        <w:t xml:space="preserve"> </w:t>
      </w:r>
      <w:r>
        <w:rPr>
          <w:color w:val="231F20"/>
        </w:rPr>
        <w:t>School</w:t>
      </w:r>
      <w:r>
        <w:rPr>
          <w:color w:val="231F20"/>
          <w:spacing w:val="-4"/>
        </w:rPr>
        <w:t xml:space="preserve"> </w:t>
      </w:r>
      <w:r>
        <w:rPr>
          <w:color w:val="231F20"/>
        </w:rPr>
        <w:t>Procurement</w:t>
      </w:r>
      <w:r>
        <w:rPr>
          <w:color w:val="231F20"/>
          <w:spacing w:val="-4"/>
        </w:rPr>
        <w:t xml:space="preserve"> </w:t>
      </w:r>
      <w:r>
        <w:rPr>
          <w:color w:val="231F20"/>
        </w:rPr>
        <w:t>Unit</w:t>
      </w:r>
      <w:r>
        <w:rPr>
          <w:color w:val="231F20"/>
          <w:spacing w:val="-4"/>
        </w:rPr>
        <w:t xml:space="preserve"> </w:t>
      </w:r>
      <w:r>
        <w:rPr>
          <w:color w:val="231F20"/>
        </w:rPr>
        <w:t>or</w:t>
      </w:r>
      <w:r>
        <w:rPr>
          <w:color w:val="231F20"/>
          <w:spacing w:val="-13"/>
        </w:rPr>
        <w:t xml:space="preserve"> </w:t>
      </w:r>
      <w:r>
        <w:rPr>
          <w:color w:val="231F20"/>
        </w:rPr>
        <w:t>your</w:t>
      </w:r>
      <w:r>
        <w:rPr>
          <w:color w:val="231F20"/>
          <w:spacing w:val="-9"/>
        </w:rPr>
        <w:t xml:space="preserve"> </w:t>
      </w:r>
      <w:r>
        <w:rPr>
          <w:color w:val="231F20"/>
        </w:rPr>
        <w:t>ETB</w:t>
      </w:r>
      <w:r>
        <w:rPr>
          <w:color w:val="231F20"/>
          <w:spacing w:val="-4"/>
        </w:rPr>
        <w:t xml:space="preserve"> </w:t>
      </w:r>
      <w:r>
        <w:rPr>
          <w:color w:val="231F20"/>
        </w:rPr>
        <w:t>for</w:t>
      </w:r>
      <w:r>
        <w:rPr>
          <w:color w:val="231F20"/>
          <w:spacing w:val="-8"/>
        </w:rPr>
        <w:t xml:space="preserve"> </w:t>
      </w:r>
      <w:r>
        <w:rPr>
          <w:color w:val="231F20"/>
        </w:rPr>
        <w:t>further</w:t>
      </w:r>
      <w:r>
        <w:rPr>
          <w:color w:val="231F20"/>
          <w:spacing w:val="-9"/>
        </w:rPr>
        <w:t xml:space="preserve"> </w:t>
      </w:r>
      <w:r>
        <w:rPr>
          <w:color w:val="231F20"/>
        </w:rPr>
        <w:t>specific</w:t>
      </w:r>
      <w:r>
        <w:rPr>
          <w:color w:val="231F20"/>
          <w:spacing w:val="-3"/>
        </w:rPr>
        <w:t xml:space="preserve"> </w:t>
      </w:r>
      <w:r>
        <w:rPr>
          <w:color w:val="231F20"/>
          <w:spacing w:val="-2"/>
        </w:rPr>
        <w:t>guidance.</w:t>
      </w:r>
    </w:p>
    <w:p w14:paraId="6E48A078" w14:textId="77777777" w:rsidR="00405DDC" w:rsidRDefault="00405DDC">
      <w:pPr>
        <w:sectPr w:rsidR="00405DDC">
          <w:headerReference w:type="default" r:id="rId13"/>
          <w:footerReference w:type="default" r:id="rId14"/>
          <w:pgSz w:w="11910" w:h="16840"/>
          <w:pgMar w:top="580" w:right="440" w:bottom="560" w:left="460" w:header="364" w:footer="372" w:gutter="0"/>
          <w:pgNumType w:start="2"/>
          <w:cols w:space="720"/>
        </w:sectPr>
      </w:pPr>
    </w:p>
    <w:tbl>
      <w:tblPr>
        <w:tblW w:w="0" w:type="auto"/>
        <w:tblInd w:w="151"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1700"/>
        <w:gridCol w:w="3666"/>
        <w:gridCol w:w="3723"/>
        <w:gridCol w:w="1643"/>
      </w:tblGrid>
      <w:tr w:rsidR="00405DDC" w14:paraId="22E2BDB9" w14:textId="77777777">
        <w:trPr>
          <w:trHeight w:val="649"/>
        </w:trPr>
        <w:tc>
          <w:tcPr>
            <w:tcW w:w="10732" w:type="dxa"/>
            <w:gridSpan w:val="4"/>
          </w:tcPr>
          <w:p w14:paraId="73411580" w14:textId="77777777" w:rsidR="00405DDC" w:rsidRDefault="004D4218">
            <w:pPr>
              <w:pStyle w:val="TableParagraph"/>
              <w:spacing w:before="61"/>
              <w:ind w:left="2031" w:right="1890"/>
              <w:jc w:val="center"/>
              <w:rPr>
                <w:rFonts w:ascii="Lato Black"/>
                <w:b/>
                <w:sz w:val="44"/>
              </w:rPr>
            </w:pPr>
            <w:r>
              <w:rPr>
                <w:rFonts w:ascii="Lato Black"/>
                <w:b/>
                <w:color w:val="231F20"/>
                <w:sz w:val="44"/>
              </w:rPr>
              <w:lastRenderedPageBreak/>
              <w:t>Section</w:t>
            </w:r>
            <w:r>
              <w:rPr>
                <w:rFonts w:ascii="Lato Black"/>
                <w:b/>
                <w:color w:val="231F20"/>
                <w:spacing w:val="-3"/>
                <w:sz w:val="44"/>
              </w:rPr>
              <w:t xml:space="preserve"> </w:t>
            </w:r>
            <w:r>
              <w:rPr>
                <w:rFonts w:ascii="Lato Black"/>
                <w:b/>
                <w:color w:val="231F20"/>
                <w:sz w:val="44"/>
              </w:rPr>
              <w:t>1</w:t>
            </w:r>
            <w:r>
              <w:rPr>
                <w:rFonts w:ascii="Lato Black"/>
                <w:b/>
                <w:color w:val="231F20"/>
                <w:spacing w:val="-3"/>
                <w:sz w:val="44"/>
              </w:rPr>
              <w:t xml:space="preserve"> </w:t>
            </w:r>
            <w:r>
              <w:rPr>
                <w:rFonts w:ascii="Lato Black"/>
                <w:b/>
                <w:color w:val="231F20"/>
                <w:sz w:val="44"/>
              </w:rPr>
              <w:t>-</w:t>
            </w:r>
            <w:r>
              <w:rPr>
                <w:rFonts w:ascii="Lato Black"/>
                <w:b/>
                <w:color w:val="231F20"/>
                <w:spacing w:val="-3"/>
                <w:sz w:val="44"/>
              </w:rPr>
              <w:t xml:space="preserve"> </w:t>
            </w:r>
            <w:r>
              <w:rPr>
                <w:rFonts w:ascii="Lato Black"/>
                <w:b/>
                <w:color w:val="231F20"/>
                <w:sz w:val="44"/>
              </w:rPr>
              <w:t>Physical</w:t>
            </w:r>
            <w:r>
              <w:rPr>
                <w:rFonts w:ascii="Lato Black"/>
                <w:b/>
                <w:color w:val="231F20"/>
                <w:spacing w:val="-2"/>
                <w:sz w:val="44"/>
              </w:rPr>
              <w:t xml:space="preserve"> </w:t>
            </w:r>
            <w:r>
              <w:rPr>
                <w:rFonts w:ascii="Lato Black"/>
                <w:b/>
                <w:color w:val="231F20"/>
                <w:sz w:val="44"/>
              </w:rPr>
              <w:t>Education</w:t>
            </w:r>
            <w:r>
              <w:rPr>
                <w:rFonts w:ascii="Lato Black"/>
                <w:b/>
                <w:color w:val="231F20"/>
                <w:spacing w:val="-3"/>
                <w:sz w:val="44"/>
              </w:rPr>
              <w:t xml:space="preserve"> </w:t>
            </w:r>
            <w:r>
              <w:rPr>
                <w:rFonts w:ascii="Lato Black"/>
                <w:b/>
                <w:color w:val="231F20"/>
                <w:spacing w:val="-5"/>
                <w:sz w:val="44"/>
              </w:rPr>
              <w:t>Lab</w:t>
            </w:r>
          </w:p>
        </w:tc>
      </w:tr>
      <w:tr w:rsidR="00405DDC" w14:paraId="5A197409" w14:textId="77777777">
        <w:trPr>
          <w:trHeight w:val="880"/>
        </w:trPr>
        <w:tc>
          <w:tcPr>
            <w:tcW w:w="1700" w:type="dxa"/>
            <w:tcBorders>
              <w:left w:val="single" w:sz="8" w:space="0" w:color="231F20"/>
              <w:bottom w:val="single" w:sz="8" w:space="0" w:color="231F20"/>
              <w:right w:val="single" w:sz="8" w:space="0" w:color="231F20"/>
            </w:tcBorders>
            <w:shd w:val="clear" w:color="auto" w:fill="AAAAAA"/>
          </w:tcPr>
          <w:p w14:paraId="6F951D2C" w14:textId="77777777" w:rsidR="00405DDC" w:rsidRPr="004D4218" w:rsidRDefault="004D4218">
            <w:pPr>
              <w:pStyle w:val="TableParagraph"/>
              <w:spacing w:before="0"/>
              <w:ind w:left="267" w:right="130" w:firstLine="243"/>
              <w:rPr>
                <w:b/>
                <w:sz w:val="26"/>
                <w:szCs w:val="26"/>
              </w:rPr>
            </w:pPr>
            <w:r w:rsidRPr="004D4218">
              <w:rPr>
                <w:b/>
                <w:color w:val="231F20"/>
                <w:spacing w:val="-4"/>
                <w:sz w:val="26"/>
                <w:szCs w:val="26"/>
              </w:rPr>
              <w:t xml:space="preserve">Code </w:t>
            </w:r>
            <w:r w:rsidRPr="004D4218">
              <w:rPr>
                <w:b/>
                <w:color w:val="231F20"/>
                <w:spacing w:val="-2"/>
                <w:sz w:val="26"/>
                <w:szCs w:val="26"/>
              </w:rPr>
              <w:t>Quantity</w:t>
            </w:r>
          </w:p>
        </w:tc>
        <w:tc>
          <w:tcPr>
            <w:tcW w:w="7389" w:type="dxa"/>
            <w:gridSpan w:val="2"/>
            <w:tcBorders>
              <w:left w:val="single" w:sz="8" w:space="0" w:color="231F20"/>
              <w:bottom w:val="single" w:sz="8" w:space="0" w:color="231F20"/>
              <w:right w:val="single" w:sz="8" w:space="0" w:color="231F20"/>
            </w:tcBorders>
            <w:shd w:val="clear" w:color="auto" w:fill="AAAAAA"/>
          </w:tcPr>
          <w:p w14:paraId="468D1F50" w14:textId="77777777" w:rsidR="00405DDC" w:rsidRDefault="004D4218">
            <w:pPr>
              <w:pStyle w:val="TableParagraph"/>
              <w:spacing w:before="0" w:line="357" w:lineRule="exact"/>
              <w:ind w:left="1747"/>
              <w:rPr>
                <w:b/>
                <w:sz w:val="30"/>
              </w:rPr>
            </w:pPr>
            <w:r>
              <w:rPr>
                <w:b/>
                <w:color w:val="231F20"/>
                <w:sz w:val="30"/>
              </w:rPr>
              <w:t>Description</w:t>
            </w:r>
            <w:r>
              <w:rPr>
                <w:b/>
                <w:color w:val="231F20"/>
                <w:spacing w:val="-2"/>
                <w:sz w:val="30"/>
              </w:rPr>
              <w:t xml:space="preserve"> </w:t>
            </w:r>
            <w:r>
              <w:rPr>
                <w:b/>
                <w:color w:val="231F20"/>
                <w:sz w:val="30"/>
              </w:rPr>
              <w:t>and</w:t>
            </w:r>
            <w:r>
              <w:rPr>
                <w:b/>
                <w:color w:val="231F20"/>
                <w:spacing w:val="-1"/>
                <w:sz w:val="30"/>
              </w:rPr>
              <w:t xml:space="preserve"> </w:t>
            </w:r>
            <w:r>
              <w:rPr>
                <w:b/>
                <w:color w:val="231F20"/>
                <w:spacing w:val="-2"/>
                <w:sz w:val="30"/>
              </w:rPr>
              <w:t>Specification</w:t>
            </w:r>
          </w:p>
        </w:tc>
        <w:tc>
          <w:tcPr>
            <w:tcW w:w="1643" w:type="dxa"/>
            <w:tcBorders>
              <w:left w:val="single" w:sz="8" w:space="0" w:color="231F20"/>
              <w:bottom w:val="single" w:sz="8" w:space="0" w:color="231F20"/>
              <w:right w:val="single" w:sz="8" w:space="0" w:color="231F20"/>
            </w:tcBorders>
            <w:shd w:val="clear" w:color="auto" w:fill="AAAAAA"/>
          </w:tcPr>
          <w:p w14:paraId="2EF7237E" w14:textId="77777777" w:rsidR="00405DDC" w:rsidRDefault="004D4218" w:rsidP="004D4218">
            <w:pPr>
              <w:pStyle w:val="TableParagraph"/>
              <w:spacing w:before="15" w:line="232" w:lineRule="auto"/>
              <w:ind w:left="330" w:right="263" w:hanging="24"/>
              <w:jc w:val="center"/>
              <w:rPr>
                <w:b/>
                <w:sz w:val="24"/>
              </w:rPr>
            </w:pPr>
            <w:r>
              <w:rPr>
                <w:b/>
                <w:color w:val="231F20"/>
                <w:sz w:val="24"/>
              </w:rPr>
              <w:t>Cost</w:t>
            </w:r>
            <w:r>
              <w:rPr>
                <w:b/>
                <w:color w:val="231F20"/>
                <w:spacing w:val="-15"/>
                <w:sz w:val="24"/>
              </w:rPr>
              <w:t xml:space="preserve"> </w:t>
            </w:r>
            <w:r>
              <w:rPr>
                <w:b/>
                <w:color w:val="231F20"/>
                <w:sz w:val="24"/>
              </w:rPr>
              <w:t>(€)</w:t>
            </w:r>
            <w:r>
              <w:rPr>
                <w:b/>
                <w:color w:val="231F20"/>
                <w:spacing w:val="-15"/>
                <w:sz w:val="24"/>
              </w:rPr>
              <w:t xml:space="preserve"> </w:t>
            </w:r>
            <w:r>
              <w:rPr>
                <w:b/>
                <w:color w:val="231F20"/>
                <w:sz w:val="24"/>
              </w:rPr>
              <w:t xml:space="preserve">&amp; </w:t>
            </w:r>
            <w:r>
              <w:rPr>
                <w:b/>
                <w:color w:val="231F20"/>
                <w:spacing w:val="-2"/>
                <w:sz w:val="24"/>
              </w:rPr>
              <w:t>Warranty Oﬀered</w:t>
            </w:r>
          </w:p>
        </w:tc>
      </w:tr>
      <w:tr w:rsidR="00405DDC" w14:paraId="444807E2" w14:textId="77777777">
        <w:trPr>
          <w:trHeight w:val="845"/>
        </w:trPr>
        <w:tc>
          <w:tcPr>
            <w:tcW w:w="1700" w:type="dxa"/>
            <w:vMerge w:val="restart"/>
            <w:tcBorders>
              <w:top w:val="single" w:sz="8" w:space="0" w:color="231F20"/>
              <w:left w:val="single" w:sz="8" w:space="0" w:color="231F20"/>
              <w:bottom w:val="single" w:sz="8" w:space="0" w:color="231F20"/>
              <w:right w:val="single" w:sz="8" w:space="0" w:color="231F20"/>
            </w:tcBorders>
            <w:shd w:val="clear" w:color="auto" w:fill="D3D3D3"/>
          </w:tcPr>
          <w:p w14:paraId="1D856041" w14:textId="77777777" w:rsidR="00405DDC" w:rsidRDefault="004D4218">
            <w:pPr>
              <w:pStyle w:val="TableParagraph"/>
              <w:ind w:left="796" w:right="130" w:hanging="559"/>
            </w:pPr>
            <w:r>
              <w:rPr>
                <w:color w:val="231F20"/>
                <w:spacing w:val="-2"/>
              </w:rPr>
              <w:t xml:space="preserve">PE/LAB/101 </w:t>
            </w:r>
            <w:r>
              <w:rPr>
                <w:color w:val="231F20"/>
                <w:spacing w:val="-10"/>
              </w:rPr>
              <w:t>3</w:t>
            </w:r>
          </w:p>
        </w:tc>
        <w:tc>
          <w:tcPr>
            <w:tcW w:w="7389" w:type="dxa"/>
            <w:gridSpan w:val="2"/>
            <w:tcBorders>
              <w:top w:val="single" w:sz="8" w:space="0" w:color="231F20"/>
              <w:left w:val="single" w:sz="8" w:space="0" w:color="231F20"/>
              <w:bottom w:val="single" w:sz="8" w:space="0" w:color="231F20"/>
              <w:right w:val="single" w:sz="8" w:space="0" w:color="231F20"/>
            </w:tcBorders>
            <w:shd w:val="clear" w:color="auto" w:fill="D3D3D3"/>
          </w:tcPr>
          <w:p w14:paraId="20CA4F11" w14:textId="77777777" w:rsidR="00405DDC" w:rsidRDefault="004D4218">
            <w:pPr>
              <w:pStyle w:val="TableParagraph"/>
              <w:ind w:left="89" w:right="108"/>
              <w:jc w:val="both"/>
            </w:pPr>
            <w:r>
              <w:rPr>
                <w:color w:val="231F20"/>
              </w:rPr>
              <w:t>Adjustable</w:t>
            </w:r>
            <w:r>
              <w:rPr>
                <w:color w:val="231F20"/>
                <w:spacing w:val="-7"/>
              </w:rPr>
              <w:t xml:space="preserve"> </w:t>
            </w:r>
            <w:r>
              <w:rPr>
                <w:color w:val="231F20"/>
              </w:rPr>
              <w:t>weight</w:t>
            </w:r>
            <w:r>
              <w:rPr>
                <w:color w:val="231F20"/>
                <w:spacing w:val="-2"/>
              </w:rPr>
              <w:t xml:space="preserve"> </w:t>
            </w:r>
            <w:r>
              <w:rPr>
                <w:color w:val="231F20"/>
              </w:rPr>
              <w:t>benches.</w:t>
            </w:r>
            <w:r>
              <w:rPr>
                <w:color w:val="231F20"/>
                <w:spacing w:val="-2"/>
              </w:rPr>
              <w:t xml:space="preserve"> </w:t>
            </w:r>
            <w:r>
              <w:rPr>
                <w:color w:val="231F20"/>
              </w:rPr>
              <w:t>Incline/</w:t>
            </w:r>
            <w:r>
              <w:rPr>
                <w:color w:val="231F20"/>
                <w:spacing w:val="-2"/>
              </w:rPr>
              <w:t xml:space="preserve"> </w:t>
            </w:r>
            <w:r>
              <w:rPr>
                <w:color w:val="231F20"/>
              </w:rPr>
              <w:t>Decline</w:t>
            </w:r>
            <w:r>
              <w:rPr>
                <w:color w:val="231F20"/>
                <w:spacing w:val="-2"/>
              </w:rPr>
              <w:t xml:space="preserve"> </w:t>
            </w:r>
            <w:r>
              <w:rPr>
                <w:color w:val="231F20"/>
              </w:rPr>
              <w:t>Bench</w:t>
            </w:r>
            <w:r>
              <w:rPr>
                <w:color w:val="231F20"/>
                <w:spacing w:val="-2"/>
              </w:rPr>
              <w:t xml:space="preserve"> </w:t>
            </w:r>
            <w:r>
              <w:rPr>
                <w:color w:val="231F20"/>
              </w:rPr>
              <w:t>has</w:t>
            </w:r>
            <w:r>
              <w:rPr>
                <w:color w:val="231F20"/>
                <w:spacing w:val="-2"/>
              </w:rPr>
              <w:t xml:space="preserve"> </w:t>
            </w:r>
            <w:r>
              <w:rPr>
                <w:color w:val="231F20"/>
              </w:rPr>
              <w:t>ten</w:t>
            </w:r>
            <w:r>
              <w:rPr>
                <w:color w:val="231F20"/>
                <w:spacing w:val="-2"/>
              </w:rPr>
              <w:t xml:space="preserve"> </w:t>
            </w:r>
            <w:r>
              <w:rPr>
                <w:color w:val="231F20"/>
              </w:rPr>
              <w:t>possible</w:t>
            </w:r>
            <w:r>
              <w:rPr>
                <w:color w:val="231F20"/>
                <w:spacing w:val="-2"/>
              </w:rPr>
              <w:t xml:space="preserve"> </w:t>
            </w:r>
            <w:r>
              <w:rPr>
                <w:color w:val="231F20"/>
              </w:rPr>
              <w:t>angles from</w:t>
            </w:r>
            <w:r>
              <w:rPr>
                <w:color w:val="231F20"/>
                <w:spacing w:val="-4"/>
              </w:rPr>
              <w:t xml:space="preserve"> </w:t>
            </w:r>
            <w:r>
              <w:rPr>
                <w:color w:val="231F20"/>
              </w:rPr>
              <w:t>-10°</w:t>
            </w:r>
            <w:r>
              <w:rPr>
                <w:color w:val="231F20"/>
                <w:spacing w:val="-3"/>
              </w:rPr>
              <w:t xml:space="preserve"> </w:t>
            </w:r>
            <w:r>
              <w:rPr>
                <w:color w:val="231F20"/>
              </w:rPr>
              <w:t>to</w:t>
            </w:r>
            <w:r>
              <w:rPr>
                <w:color w:val="231F20"/>
                <w:spacing w:val="-3"/>
              </w:rPr>
              <w:t xml:space="preserve"> </w:t>
            </w:r>
            <w:r>
              <w:rPr>
                <w:color w:val="231F20"/>
              </w:rPr>
              <w:t>+</w:t>
            </w:r>
            <w:r>
              <w:rPr>
                <w:color w:val="231F20"/>
                <w:spacing w:val="-4"/>
              </w:rPr>
              <w:t xml:space="preserve"> </w:t>
            </w:r>
            <w:r>
              <w:rPr>
                <w:color w:val="231F20"/>
              </w:rPr>
              <w:t>85°,</w:t>
            </w:r>
            <w:r>
              <w:rPr>
                <w:color w:val="231F20"/>
                <w:spacing w:val="-8"/>
              </w:rPr>
              <w:t xml:space="preserve"> </w:t>
            </w:r>
            <w:r>
              <w:rPr>
                <w:color w:val="231F20"/>
              </w:rPr>
              <w:t>with</w:t>
            </w:r>
            <w:r>
              <w:rPr>
                <w:color w:val="231F20"/>
                <w:spacing w:val="-3"/>
              </w:rPr>
              <w:t xml:space="preserve"> </w:t>
            </w:r>
            <w:r>
              <w:rPr>
                <w:color w:val="231F20"/>
              </w:rPr>
              <w:t>an</w:t>
            </w:r>
            <w:r>
              <w:rPr>
                <w:color w:val="231F20"/>
                <w:spacing w:val="-4"/>
              </w:rPr>
              <w:t xml:space="preserve"> </w:t>
            </w:r>
            <w:r>
              <w:rPr>
                <w:color w:val="231F20"/>
              </w:rPr>
              <w:t>auto</w:t>
            </w:r>
            <w:r>
              <w:rPr>
                <w:color w:val="231F20"/>
                <w:spacing w:val="-4"/>
              </w:rPr>
              <w:t xml:space="preserve"> </w:t>
            </w:r>
            <w:r>
              <w:rPr>
                <w:color w:val="231F20"/>
              </w:rPr>
              <w:t>adjusting</w:t>
            </w:r>
            <w:r>
              <w:rPr>
                <w:color w:val="231F20"/>
                <w:spacing w:val="-3"/>
              </w:rPr>
              <w:t xml:space="preserve"> </w:t>
            </w:r>
            <w:r>
              <w:rPr>
                <w:color w:val="231F20"/>
              </w:rPr>
              <w:t>seat</w:t>
            </w:r>
            <w:r>
              <w:rPr>
                <w:color w:val="231F20"/>
                <w:spacing w:val="-3"/>
              </w:rPr>
              <w:t xml:space="preserve"> </w:t>
            </w:r>
            <w:r>
              <w:rPr>
                <w:color w:val="231F20"/>
              </w:rPr>
              <w:t>and</w:t>
            </w:r>
            <w:r>
              <w:rPr>
                <w:color w:val="231F20"/>
                <w:spacing w:val="-3"/>
              </w:rPr>
              <w:t xml:space="preserve"> </w:t>
            </w:r>
            <w:r>
              <w:rPr>
                <w:color w:val="231F20"/>
              </w:rPr>
              <w:t>handles</w:t>
            </w:r>
            <w:r>
              <w:rPr>
                <w:color w:val="231F20"/>
                <w:spacing w:val="-3"/>
              </w:rPr>
              <w:t xml:space="preserve"> </w:t>
            </w:r>
            <w:r>
              <w:rPr>
                <w:color w:val="231F20"/>
              </w:rPr>
              <w:t>and</w:t>
            </w:r>
            <w:r>
              <w:rPr>
                <w:color w:val="231F20"/>
                <w:spacing w:val="-8"/>
              </w:rPr>
              <w:t xml:space="preserve"> </w:t>
            </w:r>
            <w:r>
              <w:rPr>
                <w:color w:val="231F20"/>
              </w:rPr>
              <w:t>wheels</w:t>
            </w:r>
            <w:r>
              <w:rPr>
                <w:color w:val="231F20"/>
                <w:spacing w:val="-3"/>
              </w:rPr>
              <w:t xml:space="preserve"> </w:t>
            </w:r>
            <w:r>
              <w:rPr>
                <w:color w:val="231F20"/>
              </w:rPr>
              <w:t>for portability.</w:t>
            </w:r>
            <w:r>
              <w:rPr>
                <w:color w:val="231F20"/>
                <w:spacing w:val="-6"/>
              </w:rPr>
              <w:t xml:space="preserve"> </w:t>
            </w:r>
            <w:r>
              <w:rPr>
                <w:color w:val="231F20"/>
              </w:rPr>
              <w:t>Height</w:t>
            </w:r>
            <w:r>
              <w:rPr>
                <w:color w:val="231F20"/>
                <w:spacing w:val="-5"/>
              </w:rPr>
              <w:t xml:space="preserve"> </w:t>
            </w:r>
            <w:r>
              <w:rPr>
                <w:color w:val="231F20"/>
              </w:rPr>
              <w:t>460mm,</w:t>
            </w:r>
            <w:r>
              <w:rPr>
                <w:color w:val="231F20"/>
                <w:spacing w:val="-5"/>
              </w:rPr>
              <w:t xml:space="preserve"> </w:t>
            </w:r>
            <w:r>
              <w:rPr>
                <w:color w:val="231F20"/>
              </w:rPr>
              <w:t>Length</w:t>
            </w:r>
            <w:r>
              <w:rPr>
                <w:color w:val="231F20"/>
                <w:spacing w:val="-5"/>
              </w:rPr>
              <w:t xml:space="preserve"> </w:t>
            </w:r>
            <w:r>
              <w:rPr>
                <w:color w:val="231F20"/>
              </w:rPr>
              <w:t>1520mm,</w:t>
            </w:r>
            <w:r>
              <w:rPr>
                <w:color w:val="231F20"/>
                <w:spacing w:val="-5"/>
              </w:rPr>
              <w:t xml:space="preserve"> </w:t>
            </w:r>
            <w:r>
              <w:rPr>
                <w:color w:val="231F20"/>
              </w:rPr>
              <w:t>Depth</w:t>
            </w:r>
            <w:r>
              <w:rPr>
                <w:color w:val="231F20"/>
                <w:spacing w:val="-5"/>
              </w:rPr>
              <w:t xml:space="preserve"> </w:t>
            </w:r>
            <w:r>
              <w:rPr>
                <w:color w:val="231F20"/>
              </w:rPr>
              <w:t>695mm.</w:t>
            </w:r>
            <w:r>
              <w:rPr>
                <w:color w:val="231F20"/>
                <w:spacing w:val="-8"/>
              </w:rPr>
              <w:t xml:space="preserve"> </w:t>
            </w:r>
            <w:r>
              <w:rPr>
                <w:color w:val="231F20"/>
              </w:rPr>
              <w:t>Weight</w:t>
            </w:r>
            <w:r>
              <w:rPr>
                <w:color w:val="231F20"/>
                <w:spacing w:val="-5"/>
              </w:rPr>
              <w:t xml:space="preserve"> </w:t>
            </w:r>
            <w:r>
              <w:rPr>
                <w:color w:val="231F20"/>
                <w:spacing w:val="-2"/>
              </w:rPr>
              <w:t>40kg.</w:t>
            </w:r>
          </w:p>
        </w:tc>
        <w:tc>
          <w:tcPr>
            <w:tcW w:w="1643" w:type="dxa"/>
            <w:vMerge w:val="restart"/>
            <w:tcBorders>
              <w:top w:val="single" w:sz="8" w:space="0" w:color="231F20"/>
              <w:left w:val="single" w:sz="8" w:space="0" w:color="231F20"/>
              <w:bottom w:val="single" w:sz="8" w:space="0" w:color="231F20"/>
              <w:right w:val="single" w:sz="8" w:space="0" w:color="231F20"/>
            </w:tcBorders>
            <w:shd w:val="clear" w:color="auto" w:fill="D3D3D3"/>
          </w:tcPr>
          <w:p w14:paraId="0C481486" w14:textId="77777777" w:rsidR="00405DDC" w:rsidRDefault="00405DDC">
            <w:pPr>
              <w:pStyle w:val="TableParagraph"/>
              <w:spacing w:before="0"/>
              <w:ind w:left="0"/>
              <w:rPr>
                <w:rFonts w:ascii="Times New Roman"/>
              </w:rPr>
            </w:pPr>
          </w:p>
        </w:tc>
      </w:tr>
      <w:tr w:rsidR="00405DDC" w14:paraId="496A903D" w14:textId="77777777">
        <w:trPr>
          <w:trHeight w:val="317"/>
        </w:trPr>
        <w:tc>
          <w:tcPr>
            <w:tcW w:w="1700" w:type="dxa"/>
            <w:vMerge/>
            <w:tcBorders>
              <w:top w:val="nil"/>
              <w:left w:val="single" w:sz="8" w:space="0" w:color="231F20"/>
              <w:bottom w:val="single" w:sz="8" w:space="0" w:color="231F20"/>
              <w:right w:val="single" w:sz="8" w:space="0" w:color="231F20"/>
            </w:tcBorders>
            <w:shd w:val="clear" w:color="auto" w:fill="D3D3D3"/>
          </w:tcPr>
          <w:p w14:paraId="1A635394" w14:textId="77777777" w:rsidR="00405DDC" w:rsidRDefault="00405DDC">
            <w:pPr>
              <w:rPr>
                <w:sz w:val="2"/>
                <w:szCs w:val="2"/>
              </w:rPr>
            </w:pPr>
          </w:p>
        </w:tc>
        <w:tc>
          <w:tcPr>
            <w:tcW w:w="3666" w:type="dxa"/>
            <w:tcBorders>
              <w:top w:val="single" w:sz="8" w:space="0" w:color="231F20"/>
              <w:left w:val="single" w:sz="8" w:space="0" w:color="231F20"/>
              <w:bottom w:val="single" w:sz="8" w:space="0" w:color="231F20"/>
              <w:right w:val="single" w:sz="8" w:space="0" w:color="231F20"/>
            </w:tcBorders>
            <w:shd w:val="clear" w:color="auto" w:fill="D3D3D3"/>
          </w:tcPr>
          <w:p w14:paraId="6F8A0C82" w14:textId="77777777" w:rsidR="00405DDC" w:rsidRDefault="004D4218">
            <w:pPr>
              <w:pStyle w:val="TableParagraph"/>
              <w:ind w:left="89"/>
            </w:pPr>
            <w:r>
              <w:rPr>
                <w:color w:val="231F20"/>
                <w:spacing w:val="-2"/>
              </w:rPr>
              <w:t>Manufacturer:</w:t>
            </w:r>
          </w:p>
        </w:tc>
        <w:tc>
          <w:tcPr>
            <w:tcW w:w="3723" w:type="dxa"/>
            <w:tcBorders>
              <w:top w:val="single" w:sz="8" w:space="0" w:color="231F20"/>
              <w:left w:val="single" w:sz="8" w:space="0" w:color="231F20"/>
              <w:bottom w:val="single" w:sz="8" w:space="0" w:color="231F20"/>
              <w:right w:val="single" w:sz="8" w:space="0" w:color="231F20"/>
            </w:tcBorders>
            <w:shd w:val="clear" w:color="auto" w:fill="D3D3D3"/>
          </w:tcPr>
          <w:p w14:paraId="1E0EDCD3" w14:textId="77777777" w:rsidR="00405DDC" w:rsidRDefault="004D4218">
            <w:pPr>
              <w:pStyle w:val="TableParagraph"/>
              <w:ind w:left="90"/>
            </w:pPr>
            <w:r>
              <w:rPr>
                <w:color w:val="231F20"/>
              </w:rPr>
              <w:t>Catalogue</w:t>
            </w:r>
            <w:r>
              <w:rPr>
                <w:color w:val="231F20"/>
                <w:spacing w:val="-3"/>
              </w:rPr>
              <w:t xml:space="preserve"> </w:t>
            </w:r>
            <w:r>
              <w:rPr>
                <w:color w:val="231F20"/>
                <w:spacing w:val="-4"/>
              </w:rPr>
              <w:t>No.:</w:t>
            </w:r>
          </w:p>
        </w:tc>
        <w:tc>
          <w:tcPr>
            <w:tcW w:w="1643" w:type="dxa"/>
            <w:vMerge/>
            <w:tcBorders>
              <w:top w:val="nil"/>
              <w:left w:val="single" w:sz="8" w:space="0" w:color="231F20"/>
              <w:bottom w:val="single" w:sz="8" w:space="0" w:color="231F20"/>
              <w:right w:val="single" w:sz="8" w:space="0" w:color="231F20"/>
            </w:tcBorders>
            <w:shd w:val="clear" w:color="auto" w:fill="D3D3D3"/>
          </w:tcPr>
          <w:p w14:paraId="3B3A5F66" w14:textId="77777777" w:rsidR="00405DDC" w:rsidRDefault="00405DDC">
            <w:pPr>
              <w:rPr>
                <w:sz w:val="2"/>
                <w:szCs w:val="2"/>
              </w:rPr>
            </w:pPr>
          </w:p>
        </w:tc>
      </w:tr>
      <w:tr w:rsidR="00405DDC" w14:paraId="52230DEB" w14:textId="77777777">
        <w:trPr>
          <w:trHeight w:val="1109"/>
        </w:trPr>
        <w:tc>
          <w:tcPr>
            <w:tcW w:w="1700" w:type="dxa"/>
            <w:vMerge w:val="restart"/>
            <w:tcBorders>
              <w:top w:val="single" w:sz="8" w:space="0" w:color="231F20"/>
              <w:left w:val="single" w:sz="8" w:space="0" w:color="231F20"/>
              <w:bottom w:val="single" w:sz="8" w:space="0" w:color="231F20"/>
              <w:right w:val="single" w:sz="8" w:space="0" w:color="231F20"/>
            </w:tcBorders>
          </w:tcPr>
          <w:p w14:paraId="182C593E" w14:textId="77777777" w:rsidR="00405DDC" w:rsidRDefault="004D4218">
            <w:pPr>
              <w:pStyle w:val="TableParagraph"/>
              <w:ind w:left="796" w:right="130" w:hanging="559"/>
            </w:pPr>
            <w:r>
              <w:rPr>
                <w:color w:val="231F20"/>
                <w:spacing w:val="-2"/>
              </w:rPr>
              <w:t xml:space="preserve">PE/LAB/102 </w:t>
            </w:r>
            <w:r>
              <w:rPr>
                <w:color w:val="231F20"/>
                <w:spacing w:val="-10"/>
              </w:rPr>
              <w:t>1</w:t>
            </w:r>
          </w:p>
        </w:tc>
        <w:tc>
          <w:tcPr>
            <w:tcW w:w="7389" w:type="dxa"/>
            <w:gridSpan w:val="2"/>
            <w:tcBorders>
              <w:top w:val="single" w:sz="8" w:space="0" w:color="231F20"/>
              <w:left w:val="single" w:sz="8" w:space="0" w:color="231F20"/>
              <w:bottom w:val="single" w:sz="8" w:space="0" w:color="231F20"/>
              <w:right w:val="single" w:sz="8" w:space="0" w:color="231F20"/>
            </w:tcBorders>
          </w:tcPr>
          <w:p w14:paraId="78685445" w14:textId="77777777" w:rsidR="00405DDC" w:rsidRDefault="004D4218">
            <w:pPr>
              <w:pStyle w:val="TableParagraph"/>
              <w:ind w:left="89"/>
            </w:pPr>
            <w:r>
              <w:rPr>
                <w:color w:val="231F20"/>
              </w:rPr>
              <w:t>Horizontal</w:t>
            </w:r>
            <w:r>
              <w:rPr>
                <w:color w:val="231F20"/>
                <w:spacing w:val="-6"/>
              </w:rPr>
              <w:t xml:space="preserve"> </w:t>
            </w:r>
            <w:r>
              <w:rPr>
                <w:color w:val="231F20"/>
              </w:rPr>
              <w:t>rubber</w:t>
            </w:r>
            <w:r>
              <w:rPr>
                <w:color w:val="231F20"/>
                <w:spacing w:val="-11"/>
              </w:rPr>
              <w:t xml:space="preserve"> </w:t>
            </w:r>
            <w:r>
              <w:rPr>
                <w:color w:val="231F20"/>
              </w:rPr>
              <w:t>dumbbell</w:t>
            </w:r>
            <w:r>
              <w:rPr>
                <w:color w:val="231F20"/>
                <w:spacing w:val="-6"/>
              </w:rPr>
              <w:t xml:space="preserve"> </w:t>
            </w:r>
            <w:r>
              <w:rPr>
                <w:color w:val="231F20"/>
              </w:rPr>
              <w:t>set</w:t>
            </w:r>
            <w:r>
              <w:rPr>
                <w:color w:val="231F20"/>
                <w:spacing w:val="-6"/>
              </w:rPr>
              <w:t xml:space="preserve"> </w:t>
            </w:r>
            <w:r>
              <w:rPr>
                <w:color w:val="231F20"/>
              </w:rPr>
              <w:t>(in</w:t>
            </w:r>
            <w:r>
              <w:rPr>
                <w:color w:val="231F20"/>
                <w:spacing w:val="-6"/>
              </w:rPr>
              <w:t xml:space="preserve"> </w:t>
            </w:r>
            <w:r>
              <w:rPr>
                <w:color w:val="231F20"/>
              </w:rPr>
              <w:t>2.5kg</w:t>
            </w:r>
            <w:r>
              <w:rPr>
                <w:color w:val="231F20"/>
                <w:spacing w:val="-6"/>
              </w:rPr>
              <w:t xml:space="preserve"> </w:t>
            </w:r>
            <w:r>
              <w:rPr>
                <w:color w:val="231F20"/>
              </w:rPr>
              <w:t>increments</w:t>
            </w:r>
            <w:r>
              <w:rPr>
                <w:color w:val="231F20"/>
                <w:spacing w:val="-6"/>
              </w:rPr>
              <w:t xml:space="preserve"> </w:t>
            </w:r>
            <w:r>
              <w:rPr>
                <w:color w:val="231F20"/>
              </w:rPr>
              <w:t>from</w:t>
            </w:r>
            <w:r>
              <w:rPr>
                <w:color w:val="231F20"/>
                <w:spacing w:val="-6"/>
              </w:rPr>
              <w:t xml:space="preserve"> </w:t>
            </w:r>
            <w:r>
              <w:rPr>
                <w:color w:val="231F20"/>
              </w:rPr>
              <w:t>2.5kg-25kg</w:t>
            </w:r>
            <w:r>
              <w:rPr>
                <w:color w:val="231F20"/>
                <w:spacing w:val="-11"/>
              </w:rPr>
              <w:t xml:space="preserve"> </w:t>
            </w:r>
            <w:r>
              <w:rPr>
                <w:color w:val="231F20"/>
              </w:rPr>
              <w:t>with Rubber cover, Chrome handles) with a storage rack (space for 10 pairs</w:t>
            </w:r>
          </w:p>
          <w:p w14:paraId="5575D679" w14:textId="77777777" w:rsidR="00405DDC" w:rsidRDefault="004D4218">
            <w:pPr>
              <w:pStyle w:val="TableParagraph"/>
              <w:spacing w:before="0"/>
              <w:ind w:left="89"/>
            </w:pPr>
            <w:r>
              <w:rPr>
                <w:color w:val="231F20"/>
              </w:rPr>
              <w:t>of</w:t>
            </w:r>
            <w:r>
              <w:rPr>
                <w:color w:val="231F20"/>
                <w:spacing w:val="-10"/>
              </w:rPr>
              <w:t xml:space="preserve"> </w:t>
            </w:r>
            <w:r>
              <w:rPr>
                <w:color w:val="231F20"/>
              </w:rPr>
              <w:t>dumbbells</w:t>
            </w:r>
            <w:r>
              <w:rPr>
                <w:color w:val="231F20"/>
                <w:spacing w:val="-11"/>
              </w:rPr>
              <w:t xml:space="preserve"> </w:t>
            </w:r>
            <w:r>
              <w:rPr>
                <w:color w:val="231F20"/>
              </w:rPr>
              <w:t>with</w:t>
            </w:r>
            <w:r>
              <w:rPr>
                <w:color w:val="231F20"/>
                <w:spacing w:val="-6"/>
              </w:rPr>
              <w:t xml:space="preserve"> </w:t>
            </w:r>
            <w:r>
              <w:rPr>
                <w:color w:val="231F20"/>
              </w:rPr>
              <w:t>individual</w:t>
            </w:r>
            <w:r>
              <w:rPr>
                <w:color w:val="231F20"/>
                <w:spacing w:val="-6"/>
              </w:rPr>
              <w:t xml:space="preserve"> </w:t>
            </w:r>
            <w:r>
              <w:rPr>
                <w:color w:val="231F20"/>
              </w:rPr>
              <w:t>cradles.</w:t>
            </w:r>
            <w:r>
              <w:rPr>
                <w:color w:val="231F20"/>
                <w:spacing w:val="-6"/>
              </w:rPr>
              <w:t xml:space="preserve"> </w:t>
            </w:r>
            <w:r>
              <w:rPr>
                <w:color w:val="231F20"/>
              </w:rPr>
              <w:t>Oﬀset</w:t>
            </w:r>
            <w:r>
              <w:rPr>
                <w:color w:val="231F20"/>
                <w:spacing w:val="-7"/>
              </w:rPr>
              <w:t xml:space="preserve"> </w:t>
            </w:r>
            <w:r>
              <w:rPr>
                <w:color w:val="231F20"/>
              </w:rPr>
              <w:t>angle</w:t>
            </w:r>
            <w:r>
              <w:rPr>
                <w:color w:val="231F20"/>
                <w:spacing w:val="-7"/>
              </w:rPr>
              <w:t xml:space="preserve"> </w:t>
            </w:r>
            <w:r>
              <w:rPr>
                <w:color w:val="231F20"/>
              </w:rPr>
              <w:t>prevents</w:t>
            </w:r>
            <w:r>
              <w:rPr>
                <w:color w:val="231F20"/>
                <w:spacing w:val="-6"/>
              </w:rPr>
              <w:t xml:space="preserve"> </w:t>
            </w:r>
            <w:r>
              <w:rPr>
                <w:color w:val="231F20"/>
              </w:rPr>
              <w:t>strain</w:t>
            </w:r>
            <w:r>
              <w:rPr>
                <w:color w:val="231F20"/>
                <w:spacing w:val="-11"/>
              </w:rPr>
              <w:t xml:space="preserve"> </w:t>
            </w:r>
            <w:r>
              <w:rPr>
                <w:color w:val="231F20"/>
              </w:rPr>
              <w:t>when removing and replacing dumbbells. Dimensions: 244 x 66 x 73cm).</w:t>
            </w:r>
          </w:p>
        </w:tc>
        <w:tc>
          <w:tcPr>
            <w:tcW w:w="1643" w:type="dxa"/>
            <w:vMerge w:val="restart"/>
            <w:tcBorders>
              <w:top w:val="single" w:sz="8" w:space="0" w:color="231F20"/>
              <w:left w:val="single" w:sz="8" w:space="0" w:color="231F20"/>
              <w:bottom w:val="single" w:sz="8" w:space="0" w:color="231F20"/>
              <w:right w:val="single" w:sz="8" w:space="0" w:color="231F20"/>
            </w:tcBorders>
          </w:tcPr>
          <w:p w14:paraId="24B1C018" w14:textId="77777777" w:rsidR="00405DDC" w:rsidRDefault="00405DDC">
            <w:pPr>
              <w:pStyle w:val="TableParagraph"/>
              <w:spacing w:before="0"/>
              <w:ind w:left="0"/>
              <w:rPr>
                <w:rFonts w:ascii="Times New Roman"/>
              </w:rPr>
            </w:pPr>
          </w:p>
        </w:tc>
      </w:tr>
      <w:tr w:rsidR="00405DDC" w14:paraId="21EEFA25" w14:textId="77777777">
        <w:trPr>
          <w:trHeight w:val="317"/>
        </w:trPr>
        <w:tc>
          <w:tcPr>
            <w:tcW w:w="1700" w:type="dxa"/>
            <w:vMerge/>
            <w:tcBorders>
              <w:top w:val="nil"/>
              <w:left w:val="single" w:sz="8" w:space="0" w:color="231F20"/>
              <w:bottom w:val="single" w:sz="8" w:space="0" w:color="231F20"/>
              <w:right w:val="single" w:sz="8" w:space="0" w:color="231F20"/>
            </w:tcBorders>
          </w:tcPr>
          <w:p w14:paraId="25D9C8DD" w14:textId="77777777" w:rsidR="00405DDC" w:rsidRDefault="00405DDC">
            <w:pPr>
              <w:rPr>
                <w:sz w:val="2"/>
                <w:szCs w:val="2"/>
              </w:rPr>
            </w:pPr>
          </w:p>
        </w:tc>
        <w:tc>
          <w:tcPr>
            <w:tcW w:w="3666" w:type="dxa"/>
            <w:tcBorders>
              <w:top w:val="single" w:sz="8" w:space="0" w:color="231F20"/>
              <w:left w:val="single" w:sz="8" w:space="0" w:color="231F20"/>
              <w:bottom w:val="single" w:sz="8" w:space="0" w:color="231F20"/>
              <w:right w:val="single" w:sz="8" w:space="0" w:color="231F20"/>
            </w:tcBorders>
          </w:tcPr>
          <w:p w14:paraId="2EFB8D9E" w14:textId="77777777" w:rsidR="00405DDC" w:rsidRDefault="004D4218">
            <w:pPr>
              <w:pStyle w:val="TableParagraph"/>
              <w:ind w:left="89"/>
            </w:pPr>
            <w:r>
              <w:rPr>
                <w:color w:val="231F20"/>
                <w:spacing w:val="-2"/>
              </w:rPr>
              <w:t>Manufacturer:</w:t>
            </w:r>
          </w:p>
        </w:tc>
        <w:tc>
          <w:tcPr>
            <w:tcW w:w="3723" w:type="dxa"/>
            <w:tcBorders>
              <w:top w:val="single" w:sz="8" w:space="0" w:color="231F20"/>
              <w:left w:val="single" w:sz="8" w:space="0" w:color="231F20"/>
              <w:bottom w:val="single" w:sz="8" w:space="0" w:color="231F20"/>
              <w:right w:val="single" w:sz="8" w:space="0" w:color="231F20"/>
            </w:tcBorders>
          </w:tcPr>
          <w:p w14:paraId="0374BD3F" w14:textId="77777777" w:rsidR="00405DDC" w:rsidRDefault="004D4218">
            <w:pPr>
              <w:pStyle w:val="TableParagraph"/>
              <w:ind w:left="90"/>
            </w:pPr>
            <w:r>
              <w:rPr>
                <w:color w:val="231F20"/>
              </w:rPr>
              <w:t>Catalogue</w:t>
            </w:r>
            <w:r>
              <w:rPr>
                <w:color w:val="231F20"/>
                <w:spacing w:val="-3"/>
              </w:rPr>
              <w:t xml:space="preserve"> </w:t>
            </w:r>
            <w:r>
              <w:rPr>
                <w:color w:val="231F20"/>
                <w:spacing w:val="-4"/>
              </w:rPr>
              <w:t>No.:</w:t>
            </w:r>
          </w:p>
        </w:tc>
        <w:tc>
          <w:tcPr>
            <w:tcW w:w="1643" w:type="dxa"/>
            <w:vMerge/>
            <w:tcBorders>
              <w:top w:val="nil"/>
              <w:left w:val="single" w:sz="8" w:space="0" w:color="231F20"/>
              <w:bottom w:val="single" w:sz="8" w:space="0" w:color="231F20"/>
              <w:right w:val="single" w:sz="8" w:space="0" w:color="231F20"/>
            </w:tcBorders>
          </w:tcPr>
          <w:p w14:paraId="308CBB02" w14:textId="77777777" w:rsidR="00405DDC" w:rsidRDefault="00405DDC">
            <w:pPr>
              <w:rPr>
                <w:sz w:val="2"/>
                <w:szCs w:val="2"/>
              </w:rPr>
            </w:pPr>
          </w:p>
        </w:tc>
      </w:tr>
      <w:tr w:rsidR="00405DDC" w14:paraId="52E3C07C" w14:textId="77777777">
        <w:trPr>
          <w:trHeight w:val="1373"/>
        </w:trPr>
        <w:tc>
          <w:tcPr>
            <w:tcW w:w="1700" w:type="dxa"/>
            <w:vMerge w:val="restart"/>
            <w:tcBorders>
              <w:top w:val="single" w:sz="8" w:space="0" w:color="231F20"/>
              <w:left w:val="single" w:sz="8" w:space="0" w:color="231F20"/>
              <w:bottom w:val="single" w:sz="8" w:space="0" w:color="231F20"/>
              <w:right w:val="single" w:sz="8" w:space="0" w:color="231F20"/>
            </w:tcBorders>
            <w:shd w:val="clear" w:color="auto" w:fill="D3D3D3"/>
          </w:tcPr>
          <w:p w14:paraId="67FF1CAE" w14:textId="77777777" w:rsidR="00405DDC" w:rsidRDefault="004D4218">
            <w:pPr>
              <w:pStyle w:val="TableParagraph"/>
              <w:ind w:left="796" w:right="130" w:hanging="559"/>
            </w:pPr>
            <w:r>
              <w:rPr>
                <w:color w:val="231F20"/>
                <w:spacing w:val="-2"/>
              </w:rPr>
              <w:t xml:space="preserve">PE/LAB/103 </w:t>
            </w:r>
            <w:r>
              <w:rPr>
                <w:color w:val="231F20"/>
                <w:spacing w:val="-10"/>
              </w:rPr>
              <w:t>3</w:t>
            </w:r>
          </w:p>
        </w:tc>
        <w:tc>
          <w:tcPr>
            <w:tcW w:w="7389" w:type="dxa"/>
            <w:gridSpan w:val="2"/>
            <w:tcBorders>
              <w:top w:val="single" w:sz="8" w:space="0" w:color="231F20"/>
              <w:left w:val="single" w:sz="8" w:space="0" w:color="231F20"/>
              <w:bottom w:val="single" w:sz="8" w:space="0" w:color="231F20"/>
              <w:right w:val="single" w:sz="8" w:space="0" w:color="231F20"/>
            </w:tcBorders>
            <w:shd w:val="clear" w:color="auto" w:fill="D3D3D3"/>
          </w:tcPr>
          <w:p w14:paraId="40FC24BD" w14:textId="77777777" w:rsidR="00405DDC" w:rsidRDefault="004D4218">
            <w:pPr>
              <w:pStyle w:val="TableParagraph"/>
              <w:ind w:left="89"/>
            </w:pPr>
            <w:r>
              <w:rPr>
                <w:color w:val="231F20"/>
              </w:rPr>
              <w:t>Indoor</w:t>
            </w:r>
            <w:r>
              <w:rPr>
                <w:color w:val="231F20"/>
                <w:spacing w:val="-14"/>
              </w:rPr>
              <w:t xml:space="preserve"> </w:t>
            </w:r>
            <w:r>
              <w:rPr>
                <w:color w:val="231F20"/>
              </w:rPr>
              <w:t>spin</w:t>
            </w:r>
            <w:r>
              <w:rPr>
                <w:color w:val="231F20"/>
                <w:spacing w:val="-10"/>
              </w:rPr>
              <w:t xml:space="preserve"> </w:t>
            </w:r>
            <w:r>
              <w:rPr>
                <w:color w:val="231F20"/>
              </w:rPr>
              <w:t>bikes</w:t>
            </w:r>
            <w:r>
              <w:rPr>
                <w:color w:val="231F20"/>
                <w:spacing w:val="-10"/>
              </w:rPr>
              <w:t xml:space="preserve"> </w:t>
            </w:r>
            <w:r>
              <w:rPr>
                <w:color w:val="231F20"/>
              </w:rPr>
              <w:t>(EN957-10</w:t>
            </w:r>
            <w:r>
              <w:rPr>
                <w:color w:val="231F20"/>
                <w:spacing w:val="-10"/>
              </w:rPr>
              <w:t xml:space="preserve"> </w:t>
            </w:r>
            <w:r>
              <w:rPr>
                <w:color w:val="231F20"/>
              </w:rPr>
              <w:t>European</w:t>
            </w:r>
            <w:r>
              <w:rPr>
                <w:color w:val="231F20"/>
                <w:spacing w:val="-10"/>
              </w:rPr>
              <w:t xml:space="preserve"> </w:t>
            </w:r>
            <w:r>
              <w:rPr>
                <w:color w:val="231F20"/>
              </w:rPr>
              <w:t>Standard</w:t>
            </w:r>
            <w:r>
              <w:rPr>
                <w:color w:val="231F20"/>
                <w:spacing w:val="-10"/>
              </w:rPr>
              <w:t xml:space="preserve"> </w:t>
            </w:r>
            <w:r>
              <w:rPr>
                <w:color w:val="231F20"/>
              </w:rPr>
              <w:t>for</w:t>
            </w:r>
            <w:r>
              <w:rPr>
                <w:color w:val="231F20"/>
                <w:spacing w:val="-14"/>
              </w:rPr>
              <w:t xml:space="preserve"> </w:t>
            </w:r>
            <w:r>
              <w:rPr>
                <w:color w:val="231F20"/>
              </w:rPr>
              <w:t>accuracy</w:t>
            </w:r>
            <w:r>
              <w:rPr>
                <w:color w:val="231F20"/>
                <w:spacing w:val="-15"/>
              </w:rPr>
              <w:t xml:space="preserve"> </w:t>
            </w:r>
            <w:r>
              <w:rPr>
                <w:color w:val="231F20"/>
              </w:rPr>
              <w:t>and</w:t>
            </w:r>
            <w:r>
              <w:rPr>
                <w:color w:val="231F20"/>
                <w:spacing w:val="-9"/>
              </w:rPr>
              <w:t xml:space="preserve"> </w:t>
            </w:r>
            <w:r>
              <w:rPr>
                <w:color w:val="231F20"/>
              </w:rPr>
              <w:t>safety. Integrated Technology and ability to transmit to multiple Bluetooth® devices at once; transmitting activity data to a device and the ability</w:t>
            </w:r>
          </w:p>
          <w:p w14:paraId="241A4539" w14:textId="77777777" w:rsidR="00405DDC" w:rsidRDefault="004D4218">
            <w:pPr>
              <w:pStyle w:val="TableParagraph"/>
              <w:spacing w:before="0"/>
              <w:ind w:left="89"/>
            </w:pPr>
            <w:r>
              <w:rPr>
                <w:color w:val="231F20"/>
              </w:rPr>
              <w:t>to</w:t>
            </w:r>
            <w:r>
              <w:rPr>
                <w:color w:val="231F20"/>
                <w:spacing w:val="-5"/>
              </w:rPr>
              <w:t xml:space="preserve"> </w:t>
            </w:r>
            <w:r>
              <w:rPr>
                <w:color w:val="231F20"/>
              </w:rPr>
              <w:t>send</w:t>
            </w:r>
            <w:r>
              <w:rPr>
                <w:color w:val="231F20"/>
                <w:spacing w:val="-6"/>
              </w:rPr>
              <w:t xml:space="preserve"> </w:t>
            </w:r>
            <w:r>
              <w:rPr>
                <w:color w:val="231F20"/>
              </w:rPr>
              <w:t>the</w:t>
            </w:r>
            <w:r>
              <w:rPr>
                <w:color w:val="231F20"/>
                <w:spacing w:val="-5"/>
              </w:rPr>
              <w:t xml:space="preserve"> </w:t>
            </w:r>
            <w:r>
              <w:rPr>
                <w:color w:val="231F20"/>
              </w:rPr>
              <w:t>information</w:t>
            </w:r>
            <w:r>
              <w:rPr>
                <w:color w:val="231F20"/>
                <w:spacing w:val="-6"/>
              </w:rPr>
              <w:t xml:space="preserve"> </w:t>
            </w:r>
            <w:r>
              <w:rPr>
                <w:color w:val="231F20"/>
              </w:rPr>
              <w:t>to</w:t>
            </w:r>
            <w:r>
              <w:rPr>
                <w:color w:val="231F20"/>
                <w:spacing w:val="-5"/>
              </w:rPr>
              <w:t xml:space="preserve"> </w:t>
            </w:r>
            <w:r>
              <w:rPr>
                <w:color w:val="231F20"/>
              </w:rPr>
              <w:t>the</w:t>
            </w:r>
            <w:r>
              <w:rPr>
                <w:color w:val="231F20"/>
                <w:spacing w:val="-5"/>
              </w:rPr>
              <w:t xml:space="preserve"> </w:t>
            </w:r>
            <w:r>
              <w:rPr>
                <w:color w:val="231F20"/>
              </w:rPr>
              <w:t>class</w:t>
            </w:r>
            <w:r>
              <w:rPr>
                <w:color w:val="231F20"/>
                <w:spacing w:val="-5"/>
              </w:rPr>
              <w:t xml:space="preserve"> </w:t>
            </w:r>
            <w:r>
              <w:rPr>
                <w:color w:val="231F20"/>
              </w:rPr>
              <w:t>projection</w:t>
            </w:r>
            <w:r>
              <w:rPr>
                <w:color w:val="231F20"/>
                <w:spacing w:val="-6"/>
              </w:rPr>
              <w:t xml:space="preserve"> </w:t>
            </w:r>
            <w:r>
              <w:rPr>
                <w:color w:val="231F20"/>
              </w:rPr>
              <w:t>system</w:t>
            </w:r>
            <w:r>
              <w:rPr>
                <w:color w:val="231F20"/>
                <w:spacing w:val="-5"/>
              </w:rPr>
              <w:t xml:space="preserve"> </w:t>
            </w:r>
            <w:r>
              <w:rPr>
                <w:color w:val="231F20"/>
              </w:rPr>
              <w:t>and</w:t>
            </w:r>
            <w:r>
              <w:rPr>
                <w:color w:val="231F20"/>
                <w:spacing w:val="-6"/>
              </w:rPr>
              <w:t xml:space="preserve"> </w:t>
            </w:r>
            <w:r>
              <w:rPr>
                <w:color w:val="231F20"/>
              </w:rPr>
              <w:t>any</w:t>
            </w:r>
            <w:r>
              <w:rPr>
                <w:color w:val="231F20"/>
                <w:spacing w:val="-10"/>
              </w:rPr>
              <w:t xml:space="preserve"> </w:t>
            </w:r>
            <w:r>
              <w:rPr>
                <w:color w:val="231F20"/>
              </w:rPr>
              <w:t>other Bluetooth® device required).</w:t>
            </w:r>
          </w:p>
        </w:tc>
        <w:tc>
          <w:tcPr>
            <w:tcW w:w="1643" w:type="dxa"/>
            <w:vMerge w:val="restart"/>
            <w:tcBorders>
              <w:top w:val="single" w:sz="8" w:space="0" w:color="231F20"/>
              <w:left w:val="single" w:sz="8" w:space="0" w:color="231F20"/>
              <w:bottom w:val="single" w:sz="8" w:space="0" w:color="231F20"/>
              <w:right w:val="single" w:sz="8" w:space="0" w:color="231F20"/>
            </w:tcBorders>
            <w:shd w:val="clear" w:color="auto" w:fill="D3D3D3"/>
          </w:tcPr>
          <w:p w14:paraId="1EDE5807" w14:textId="77777777" w:rsidR="00405DDC" w:rsidRDefault="00405DDC">
            <w:pPr>
              <w:pStyle w:val="TableParagraph"/>
              <w:spacing w:before="0"/>
              <w:ind w:left="0"/>
              <w:rPr>
                <w:rFonts w:ascii="Times New Roman"/>
              </w:rPr>
            </w:pPr>
          </w:p>
        </w:tc>
      </w:tr>
      <w:tr w:rsidR="00405DDC" w14:paraId="22DA8610" w14:textId="77777777">
        <w:trPr>
          <w:trHeight w:val="317"/>
        </w:trPr>
        <w:tc>
          <w:tcPr>
            <w:tcW w:w="1700" w:type="dxa"/>
            <w:vMerge/>
            <w:tcBorders>
              <w:top w:val="nil"/>
              <w:left w:val="single" w:sz="8" w:space="0" w:color="231F20"/>
              <w:bottom w:val="single" w:sz="8" w:space="0" w:color="231F20"/>
              <w:right w:val="single" w:sz="8" w:space="0" w:color="231F20"/>
            </w:tcBorders>
            <w:shd w:val="clear" w:color="auto" w:fill="D3D3D3"/>
          </w:tcPr>
          <w:p w14:paraId="065C3AE1" w14:textId="77777777" w:rsidR="00405DDC" w:rsidRDefault="00405DDC">
            <w:pPr>
              <w:rPr>
                <w:sz w:val="2"/>
                <w:szCs w:val="2"/>
              </w:rPr>
            </w:pPr>
          </w:p>
        </w:tc>
        <w:tc>
          <w:tcPr>
            <w:tcW w:w="3666" w:type="dxa"/>
            <w:tcBorders>
              <w:top w:val="single" w:sz="8" w:space="0" w:color="231F20"/>
              <w:left w:val="single" w:sz="8" w:space="0" w:color="231F20"/>
              <w:bottom w:val="single" w:sz="8" w:space="0" w:color="231F20"/>
              <w:right w:val="single" w:sz="8" w:space="0" w:color="231F20"/>
            </w:tcBorders>
            <w:shd w:val="clear" w:color="auto" w:fill="D3D3D3"/>
          </w:tcPr>
          <w:p w14:paraId="1B4B7772" w14:textId="77777777" w:rsidR="00405DDC" w:rsidRDefault="004D4218">
            <w:pPr>
              <w:pStyle w:val="TableParagraph"/>
              <w:ind w:left="89"/>
            </w:pPr>
            <w:r>
              <w:rPr>
                <w:color w:val="231F20"/>
                <w:spacing w:val="-2"/>
              </w:rPr>
              <w:t>Manufacturer:</w:t>
            </w:r>
          </w:p>
        </w:tc>
        <w:tc>
          <w:tcPr>
            <w:tcW w:w="3723" w:type="dxa"/>
            <w:tcBorders>
              <w:top w:val="single" w:sz="8" w:space="0" w:color="231F20"/>
              <w:left w:val="single" w:sz="8" w:space="0" w:color="231F20"/>
              <w:bottom w:val="single" w:sz="8" w:space="0" w:color="231F20"/>
              <w:right w:val="single" w:sz="8" w:space="0" w:color="231F20"/>
            </w:tcBorders>
            <w:shd w:val="clear" w:color="auto" w:fill="D3D3D3"/>
          </w:tcPr>
          <w:p w14:paraId="3932229C" w14:textId="77777777" w:rsidR="00405DDC" w:rsidRDefault="004D4218">
            <w:pPr>
              <w:pStyle w:val="TableParagraph"/>
              <w:ind w:left="90"/>
            </w:pPr>
            <w:r>
              <w:rPr>
                <w:color w:val="231F20"/>
              </w:rPr>
              <w:t>Catalogue</w:t>
            </w:r>
            <w:r>
              <w:rPr>
                <w:color w:val="231F20"/>
                <w:spacing w:val="-3"/>
              </w:rPr>
              <w:t xml:space="preserve"> </w:t>
            </w:r>
            <w:r>
              <w:rPr>
                <w:color w:val="231F20"/>
                <w:spacing w:val="-4"/>
              </w:rPr>
              <w:t>No.:</w:t>
            </w:r>
          </w:p>
        </w:tc>
        <w:tc>
          <w:tcPr>
            <w:tcW w:w="1643" w:type="dxa"/>
            <w:vMerge/>
            <w:tcBorders>
              <w:top w:val="nil"/>
              <w:left w:val="single" w:sz="8" w:space="0" w:color="231F20"/>
              <w:bottom w:val="single" w:sz="8" w:space="0" w:color="231F20"/>
              <w:right w:val="single" w:sz="8" w:space="0" w:color="231F20"/>
            </w:tcBorders>
            <w:shd w:val="clear" w:color="auto" w:fill="D3D3D3"/>
          </w:tcPr>
          <w:p w14:paraId="53669E7A" w14:textId="77777777" w:rsidR="00405DDC" w:rsidRDefault="00405DDC">
            <w:pPr>
              <w:rPr>
                <w:sz w:val="2"/>
                <w:szCs w:val="2"/>
              </w:rPr>
            </w:pPr>
          </w:p>
        </w:tc>
      </w:tr>
      <w:tr w:rsidR="00405DDC" w14:paraId="2758CD95" w14:textId="77777777">
        <w:trPr>
          <w:trHeight w:val="1901"/>
        </w:trPr>
        <w:tc>
          <w:tcPr>
            <w:tcW w:w="1700" w:type="dxa"/>
            <w:vMerge w:val="restart"/>
            <w:tcBorders>
              <w:top w:val="single" w:sz="8" w:space="0" w:color="231F20"/>
              <w:left w:val="single" w:sz="8" w:space="0" w:color="231F20"/>
              <w:bottom w:val="single" w:sz="8" w:space="0" w:color="231F20"/>
              <w:right w:val="single" w:sz="8" w:space="0" w:color="231F20"/>
            </w:tcBorders>
          </w:tcPr>
          <w:p w14:paraId="3455E230" w14:textId="77777777" w:rsidR="00405DDC" w:rsidRDefault="004D4218">
            <w:pPr>
              <w:pStyle w:val="TableParagraph"/>
              <w:ind w:left="796" w:right="130" w:hanging="559"/>
            </w:pPr>
            <w:r>
              <w:rPr>
                <w:color w:val="231F20"/>
                <w:spacing w:val="-2"/>
              </w:rPr>
              <w:t xml:space="preserve">PE/LAB/104 </w:t>
            </w:r>
            <w:r>
              <w:rPr>
                <w:color w:val="231F20"/>
                <w:spacing w:val="-10"/>
              </w:rPr>
              <w:t>3</w:t>
            </w:r>
          </w:p>
        </w:tc>
        <w:tc>
          <w:tcPr>
            <w:tcW w:w="7389" w:type="dxa"/>
            <w:gridSpan w:val="2"/>
            <w:tcBorders>
              <w:top w:val="single" w:sz="8" w:space="0" w:color="231F20"/>
              <w:left w:val="single" w:sz="8" w:space="0" w:color="231F20"/>
              <w:bottom w:val="single" w:sz="8" w:space="0" w:color="231F20"/>
              <w:right w:val="single" w:sz="8" w:space="0" w:color="231F20"/>
            </w:tcBorders>
          </w:tcPr>
          <w:p w14:paraId="5DD32520" w14:textId="77777777" w:rsidR="00405DDC" w:rsidRDefault="004D4218">
            <w:pPr>
              <w:pStyle w:val="TableParagraph"/>
              <w:ind w:left="89"/>
            </w:pPr>
            <w:r>
              <w:rPr>
                <w:color w:val="231F20"/>
              </w:rPr>
              <w:t>Linear</w:t>
            </w:r>
            <w:r>
              <w:rPr>
                <w:color w:val="231F20"/>
                <w:spacing w:val="-4"/>
              </w:rPr>
              <w:t xml:space="preserve"> </w:t>
            </w:r>
            <w:r>
              <w:rPr>
                <w:color w:val="231F20"/>
              </w:rPr>
              <w:t>concept 2 rowing machines (Nickel-plated steel chain Chain/Cord Housing,</w:t>
            </w:r>
            <w:r>
              <w:rPr>
                <w:color w:val="231F20"/>
                <w:spacing w:val="-6"/>
              </w:rPr>
              <w:t xml:space="preserve"> </w:t>
            </w:r>
            <w:proofErr w:type="gramStart"/>
            <w:r>
              <w:rPr>
                <w:color w:val="231F20"/>
              </w:rPr>
              <w:t>Partially</w:t>
            </w:r>
            <w:proofErr w:type="gramEnd"/>
            <w:r>
              <w:rPr>
                <w:color w:val="231F20"/>
                <w:spacing w:val="-11"/>
              </w:rPr>
              <w:t xml:space="preserve"> </w:t>
            </w:r>
            <w:r>
              <w:rPr>
                <w:color w:val="231F20"/>
              </w:rPr>
              <w:t>enclosed</w:t>
            </w:r>
            <w:r>
              <w:rPr>
                <w:color w:val="231F20"/>
                <w:spacing w:val="-6"/>
              </w:rPr>
              <w:t xml:space="preserve"> </w:t>
            </w:r>
            <w:r>
              <w:rPr>
                <w:color w:val="231F20"/>
              </w:rPr>
              <w:t>Monitor</w:t>
            </w:r>
            <w:r>
              <w:rPr>
                <w:color w:val="231F20"/>
                <w:spacing w:val="-10"/>
              </w:rPr>
              <w:t xml:space="preserve"> </w:t>
            </w:r>
            <w:r>
              <w:rPr>
                <w:color w:val="231F20"/>
              </w:rPr>
              <w:t>PM5,</w:t>
            </w:r>
            <w:r>
              <w:rPr>
                <w:color w:val="231F20"/>
                <w:spacing w:val="-12"/>
              </w:rPr>
              <w:t xml:space="preserve"> </w:t>
            </w:r>
            <w:r>
              <w:rPr>
                <w:color w:val="231F20"/>
              </w:rPr>
              <w:t>Takes</w:t>
            </w:r>
            <w:r>
              <w:rPr>
                <w:color w:val="231F20"/>
                <w:spacing w:val="-6"/>
              </w:rPr>
              <w:t xml:space="preserve"> </w:t>
            </w:r>
            <w:r>
              <w:rPr>
                <w:color w:val="231F20"/>
              </w:rPr>
              <w:t>two</w:t>
            </w:r>
            <w:r>
              <w:rPr>
                <w:color w:val="231F20"/>
                <w:spacing w:val="-6"/>
              </w:rPr>
              <w:t xml:space="preserve"> </w:t>
            </w:r>
            <w:r>
              <w:rPr>
                <w:color w:val="231F20"/>
              </w:rPr>
              <w:t>D</w:t>
            </w:r>
            <w:r>
              <w:rPr>
                <w:color w:val="231F20"/>
                <w:spacing w:val="-6"/>
              </w:rPr>
              <w:t xml:space="preserve"> </w:t>
            </w:r>
            <w:r>
              <w:rPr>
                <w:color w:val="231F20"/>
              </w:rPr>
              <w:t>cell</w:t>
            </w:r>
            <w:r>
              <w:rPr>
                <w:color w:val="231F20"/>
                <w:spacing w:val="-6"/>
              </w:rPr>
              <w:t xml:space="preserve"> </w:t>
            </w:r>
            <w:r>
              <w:rPr>
                <w:color w:val="231F20"/>
              </w:rPr>
              <w:t>batteries.</w:t>
            </w:r>
            <w:r>
              <w:rPr>
                <w:color w:val="231F20"/>
                <w:spacing w:val="-12"/>
              </w:rPr>
              <w:t xml:space="preserve"> </w:t>
            </w:r>
            <w:r>
              <w:rPr>
                <w:color w:val="231F20"/>
              </w:rPr>
              <w:t xml:space="preserve">The monitor draws power from the spinning flywheel to extend battery life. </w:t>
            </w:r>
            <w:proofErr w:type="gramStart"/>
            <w:r>
              <w:rPr>
                <w:color w:val="231F20"/>
              </w:rPr>
              <w:t>Tested</w:t>
            </w:r>
            <w:proofErr w:type="gramEnd"/>
            <w:r>
              <w:rPr>
                <w:color w:val="231F20"/>
                <w:spacing w:val="-13"/>
              </w:rPr>
              <w:t xml:space="preserve"> </w:t>
            </w:r>
            <w:r>
              <w:rPr>
                <w:color w:val="231F20"/>
              </w:rPr>
              <w:t>at</w:t>
            </w:r>
            <w:r>
              <w:rPr>
                <w:color w:val="231F20"/>
                <w:spacing w:val="-9"/>
              </w:rPr>
              <w:t xml:space="preserve"> </w:t>
            </w:r>
            <w:r>
              <w:rPr>
                <w:color w:val="231F20"/>
              </w:rPr>
              <w:t>500</w:t>
            </w:r>
            <w:r>
              <w:rPr>
                <w:color w:val="231F20"/>
                <w:spacing w:val="-10"/>
              </w:rPr>
              <w:t xml:space="preserve"> </w:t>
            </w:r>
            <w:proofErr w:type="spellStart"/>
            <w:r>
              <w:rPr>
                <w:color w:val="231F20"/>
              </w:rPr>
              <w:t>lb</w:t>
            </w:r>
            <w:proofErr w:type="spellEnd"/>
            <w:r>
              <w:rPr>
                <w:color w:val="231F20"/>
                <w:spacing w:val="-10"/>
              </w:rPr>
              <w:t xml:space="preserve"> </w:t>
            </w:r>
            <w:r>
              <w:rPr>
                <w:color w:val="231F20"/>
              </w:rPr>
              <w:t>(227</w:t>
            </w:r>
            <w:r>
              <w:rPr>
                <w:color w:val="231F20"/>
                <w:spacing w:val="-10"/>
              </w:rPr>
              <w:t xml:space="preserve"> </w:t>
            </w:r>
            <w:r>
              <w:rPr>
                <w:color w:val="231F20"/>
              </w:rPr>
              <w:t>kg).</w:t>
            </w:r>
            <w:r>
              <w:rPr>
                <w:color w:val="231F20"/>
                <w:spacing w:val="-15"/>
              </w:rPr>
              <w:t xml:space="preserve"> </w:t>
            </w:r>
            <w:r>
              <w:rPr>
                <w:color w:val="231F20"/>
              </w:rPr>
              <w:t>Testing</w:t>
            </w:r>
            <w:r>
              <w:rPr>
                <w:color w:val="231F20"/>
                <w:spacing w:val="-9"/>
              </w:rPr>
              <w:t xml:space="preserve"> </w:t>
            </w:r>
            <w:r>
              <w:rPr>
                <w:color w:val="231F20"/>
              </w:rPr>
              <w:t>Standard</w:t>
            </w:r>
            <w:r>
              <w:rPr>
                <w:color w:val="231F20"/>
                <w:spacing w:val="-10"/>
              </w:rPr>
              <w:t xml:space="preserve"> </w:t>
            </w:r>
            <w:r>
              <w:rPr>
                <w:color w:val="231F20"/>
              </w:rPr>
              <w:t>EN</w:t>
            </w:r>
            <w:r>
              <w:rPr>
                <w:color w:val="231F20"/>
                <w:spacing w:val="-9"/>
              </w:rPr>
              <w:t xml:space="preserve"> </w:t>
            </w:r>
            <w:r>
              <w:rPr>
                <w:color w:val="231F20"/>
              </w:rPr>
              <w:t>20957-7.</w:t>
            </w:r>
            <w:r>
              <w:rPr>
                <w:color w:val="231F20"/>
                <w:spacing w:val="-15"/>
              </w:rPr>
              <w:t xml:space="preserve"> </w:t>
            </w:r>
            <w:proofErr w:type="spellStart"/>
            <w:r>
              <w:rPr>
                <w:color w:val="231F20"/>
              </w:rPr>
              <w:t>Aluminium</w:t>
            </w:r>
            <w:proofErr w:type="spellEnd"/>
            <w:r>
              <w:rPr>
                <w:color w:val="231F20"/>
                <w:spacing w:val="-9"/>
              </w:rPr>
              <w:t xml:space="preserve"> </w:t>
            </w:r>
            <w:r>
              <w:rPr>
                <w:color w:val="231F20"/>
              </w:rPr>
              <w:t>front legs, steel rear legs. Monitor</w:t>
            </w:r>
            <w:r>
              <w:rPr>
                <w:color w:val="231F20"/>
                <w:spacing w:val="-5"/>
              </w:rPr>
              <w:t xml:space="preserve"> </w:t>
            </w:r>
            <w:r>
              <w:rPr>
                <w:color w:val="231F20"/>
              </w:rPr>
              <w:t>Arm is ABS plastic. Pivots for storage and</w:t>
            </w:r>
          </w:p>
          <w:p w14:paraId="084426BA" w14:textId="77777777" w:rsidR="00405DDC" w:rsidRDefault="004D4218">
            <w:pPr>
              <w:pStyle w:val="TableParagraph"/>
              <w:spacing w:before="0"/>
              <w:ind w:left="89"/>
            </w:pPr>
            <w:r>
              <w:rPr>
                <w:color w:val="231F20"/>
              </w:rPr>
              <w:t>to</w:t>
            </w:r>
            <w:r>
              <w:rPr>
                <w:color w:val="231F20"/>
                <w:spacing w:val="-5"/>
              </w:rPr>
              <w:t xml:space="preserve"> </w:t>
            </w:r>
            <w:r>
              <w:rPr>
                <w:color w:val="231F20"/>
              </w:rPr>
              <w:t>adjust</w:t>
            </w:r>
            <w:r>
              <w:rPr>
                <w:color w:val="231F20"/>
                <w:spacing w:val="-5"/>
              </w:rPr>
              <w:t xml:space="preserve"> </w:t>
            </w:r>
            <w:r>
              <w:rPr>
                <w:color w:val="231F20"/>
              </w:rPr>
              <w:t>monitor</w:t>
            </w:r>
            <w:r>
              <w:rPr>
                <w:color w:val="231F20"/>
                <w:spacing w:val="-9"/>
              </w:rPr>
              <w:t xml:space="preserve"> </w:t>
            </w:r>
            <w:r>
              <w:rPr>
                <w:color w:val="231F20"/>
              </w:rPr>
              <w:t>height.</w:t>
            </w:r>
            <w:r>
              <w:rPr>
                <w:color w:val="231F20"/>
                <w:spacing w:val="-5"/>
              </w:rPr>
              <w:t xml:space="preserve"> </w:t>
            </w:r>
            <w:r>
              <w:rPr>
                <w:color w:val="231F20"/>
              </w:rPr>
              <w:t>Monitor</w:t>
            </w:r>
            <w:r>
              <w:rPr>
                <w:color w:val="231F20"/>
                <w:spacing w:val="-9"/>
              </w:rPr>
              <w:t xml:space="preserve"> </w:t>
            </w:r>
            <w:r>
              <w:rPr>
                <w:color w:val="231F20"/>
              </w:rPr>
              <w:t>angle</w:t>
            </w:r>
            <w:r>
              <w:rPr>
                <w:color w:val="231F20"/>
                <w:spacing w:val="-5"/>
              </w:rPr>
              <w:t xml:space="preserve"> </w:t>
            </w:r>
            <w:r>
              <w:rPr>
                <w:color w:val="231F20"/>
              </w:rPr>
              <w:t>can</w:t>
            </w:r>
            <w:r>
              <w:rPr>
                <w:color w:val="231F20"/>
                <w:spacing w:val="-5"/>
              </w:rPr>
              <w:t xml:space="preserve"> </w:t>
            </w:r>
            <w:r>
              <w:rPr>
                <w:color w:val="231F20"/>
              </w:rPr>
              <w:t>also</w:t>
            </w:r>
            <w:r>
              <w:rPr>
                <w:color w:val="231F20"/>
                <w:spacing w:val="-5"/>
              </w:rPr>
              <w:t xml:space="preserve"> </w:t>
            </w:r>
            <w:r>
              <w:rPr>
                <w:color w:val="231F20"/>
              </w:rPr>
              <w:t>be</w:t>
            </w:r>
            <w:r>
              <w:rPr>
                <w:color w:val="231F20"/>
                <w:spacing w:val="-6"/>
              </w:rPr>
              <w:t xml:space="preserve"> </w:t>
            </w:r>
            <w:r>
              <w:rPr>
                <w:color w:val="231F20"/>
              </w:rPr>
              <w:t>adjusted,</w:t>
            </w:r>
            <w:r>
              <w:rPr>
                <w:color w:val="231F20"/>
                <w:spacing w:val="-5"/>
              </w:rPr>
              <w:t xml:space="preserve"> </w:t>
            </w:r>
            <w:r>
              <w:rPr>
                <w:color w:val="231F20"/>
              </w:rPr>
              <w:t xml:space="preserve">Bluetooth </w:t>
            </w:r>
            <w:r>
              <w:rPr>
                <w:color w:val="231F20"/>
                <w:spacing w:val="-2"/>
              </w:rPr>
              <w:t>connectivity).</w:t>
            </w:r>
          </w:p>
        </w:tc>
        <w:tc>
          <w:tcPr>
            <w:tcW w:w="1643" w:type="dxa"/>
            <w:vMerge w:val="restart"/>
            <w:tcBorders>
              <w:top w:val="single" w:sz="8" w:space="0" w:color="231F20"/>
              <w:left w:val="single" w:sz="8" w:space="0" w:color="231F20"/>
              <w:bottom w:val="single" w:sz="8" w:space="0" w:color="231F20"/>
              <w:right w:val="single" w:sz="8" w:space="0" w:color="231F20"/>
            </w:tcBorders>
          </w:tcPr>
          <w:p w14:paraId="398E68D7" w14:textId="77777777" w:rsidR="00405DDC" w:rsidRDefault="00405DDC">
            <w:pPr>
              <w:pStyle w:val="TableParagraph"/>
              <w:spacing w:before="0"/>
              <w:ind w:left="0"/>
              <w:rPr>
                <w:rFonts w:ascii="Times New Roman"/>
              </w:rPr>
            </w:pPr>
          </w:p>
        </w:tc>
      </w:tr>
      <w:tr w:rsidR="00405DDC" w14:paraId="753E527A" w14:textId="77777777">
        <w:trPr>
          <w:trHeight w:val="317"/>
        </w:trPr>
        <w:tc>
          <w:tcPr>
            <w:tcW w:w="1700" w:type="dxa"/>
            <w:vMerge/>
            <w:tcBorders>
              <w:top w:val="nil"/>
              <w:left w:val="single" w:sz="8" w:space="0" w:color="231F20"/>
              <w:bottom w:val="single" w:sz="8" w:space="0" w:color="231F20"/>
              <w:right w:val="single" w:sz="8" w:space="0" w:color="231F20"/>
            </w:tcBorders>
          </w:tcPr>
          <w:p w14:paraId="14D39FED" w14:textId="77777777" w:rsidR="00405DDC" w:rsidRDefault="00405DDC">
            <w:pPr>
              <w:rPr>
                <w:sz w:val="2"/>
                <w:szCs w:val="2"/>
              </w:rPr>
            </w:pPr>
          </w:p>
        </w:tc>
        <w:tc>
          <w:tcPr>
            <w:tcW w:w="3666" w:type="dxa"/>
            <w:tcBorders>
              <w:top w:val="single" w:sz="8" w:space="0" w:color="231F20"/>
              <w:left w:val="single" w:sz="8" w:space="0" w:color="231F20"/>
              <w:bottom w:val="single" w:sz="8" w:space="0" w:color="231F20"/>
              <w:right w:val="single" w:sz="8" w:space="0" w:color="231F20"/>
            </w:tcBorders>
          </w:tcPr>
          <w:p w14:paraId="15AB15ED" w14:textId="77777777" w:rsidR="00405DDC" w:rsidRDefault="004D4218">
            <w:pPr>
              <w:pStyle w:val="TableParagraph"/>
              <w:ind w:left="89"/>
            </w:pPr>
            <w:r>
              <w:rPr>
                <w:color w:val="231F20"/>
                <w:spacing w:val="-2"/>
              </w:rPr>
              <w:t>Manufacturer:</w:t>
            </w:r>
          </w:p>
        </w:tc>
        <w:tc>
          <w:tcPr>
            <w:tcW w:w="3723" w:type="dxa"/>
            <w:tcBorders>
              <w:top w:val="single" w:sz="8" w:space="0" w:color="231F20"/>
              <w:left w:val="single" w:sz="8" w:space="0" w:color="231F20"/>
              <w:bottom w:val="single" w:sz="8" w:space="0" w:color="231F20"/>
              <w:right w:val="single" w:sz="8" w:space="0" w:color="231F20"/>
            </w:tcBorders>
          </w:tcPr>
          <w:p w14:paraId="5F74DBDE" w14:textId="77777777" w:rsidR="00405DDC" w:rsidRDefault="004D4218">
            <w:pPr>
              <w:pStyle w:val="TableParagraph"/>
              <w:ind w:left="90"/>
            </w:pPr>
            <w:r>
              <w:rPr>
                <w:color w:val="231F20"/>
              </w:rPr>
              <w:t>Catalogue</w:t>
            </w:r>
            <w:r>
              <w:rPr>
                <w:color w:val="231F20"/>
                <w:spacing w:val="-3"/>
              </w:rPr>
              <w:t xml:space="preserve"> </w:t>
            </w:r>
            <w:r>
              <w:rPr>
                <w:color w:val="231F20"/>
                <w:spacing w:val="-4"/>
              </w:rPr>
              <w:t>No.:</w:t>
            </w:r>
          </w:p>
        </w:tc>
        <w:tc>
          <w:tcPr>
            <w:tcW w:w="1643" w:type="dxa"/>
            <w:vMerge/>
            <w:tcBorders>
              <w:top w:val="nil"/>
              <w:left w:val="single" w:sz="8" w:space="0" w:color="231F20"/>
              <w:bottom w:val="single" w:sz="8" w:space="0" w:color="231F20"/>
              <w:right w:val="single" w:sz="8" w:space="0" w:color="231F20"/>
            </w:tcBorders>
          </w:tcPr>
          <w:p w14:paraId="2123CB63" w14:textId="77777777" w:rsidR="00405DDC" w:rsidRDefault="00405DDC">
            <w:pPr>
              <w:rPr>
                <w:sz w:val="2"/>
                <w:szCs w:val="2"/>
              </w:rPr>
            </w:pPr>
          </w:p>
        </w:tc>
      </w:tr>
      <w:tr w:rsidR="00405DDC" w14:paraId="3E268545" w14:textId="77777777">
        <w:trPr>
          <w:trHeight w:val="317"/>
        </w:trPr>
        <w:tc>
          <w:tcPr>
            <w:tcW w:w="1700" w:type="dxa"/>
            <w:vMerge w:val="restart"/>
            <w:tcBorders>
              <w:top w:val="single" w:sz="8" w:space="0" w:color="231F20"/>
              <w:left w:val="single" w:sz="8" w:space="0" w:color="231F20"/>
              <w:bottom w:val="single" w:sz="8" w:space="0" w:color="231F20"/>
              <w:right w:val="single" w:sz="8" w:space="0" w:color="231F20"/>
            </w:tcBorders>
            <w:shd w:val="clear" w:color="auto" w:fill="D3D3D3"/>
          </w:tcPr>
          <w:p w14:paraId="72EF1764" w14:textId="77777777" w:rsidR="00405DDC" w:rsidRDefault="004D4218">
            <w:pPr>
              <w:pStyle w:val="TableParagraph"/>
              <w:ind w:left="796" w:right="130" w:hanging="559"/>
            </w:pPr>
            <w:r>
              <w:rPr>
                <w:color w:val="231F20"/>
                <w:spacing w:val="-2"/>
              </w:rPr>
              <w:t xml:space="preserve">PE/LAB/105 </w:t>
            </w:r>
            <w:r>
              <w:rPr>
                <w:color w:val="231F20"/>
                <w:spacing w:val="-10"/>
              </w:rPr>
              <w:t>1</w:t>
            </w:r>
          </w:p>
        </w:tc>
        <w:tc>
          <w:tcPr>
            <w:tcW w:w="7389" w:type="dxa"/>
            <w:gridSpan w:val="2"/>
            <w:tcBorders>
              <w:top w:val="single" w:sz="8" w:space="0" w:color="231F20"/>
              <w:left w:val="single" w:sz="8" w:space="0" w:color="231F20"/>
              <w:bottom w:val="single" w:sz="8" w:space="0" w:color="231F20"/>
              <w:right w:val="single" w:sz="8" w:space="0" w:color="231F20"/>
            </w:tcBorders>
            <w:shd w:val="clear" w:color="auto" w:fill="D3D3D3"/>
          </w:tcPr>
          <w:p w14:paraId="596147F2" w14:textId="77777777" w:rsidR="00405DDC" w:rsidRDefault="004D4218">
            <w:pPr>
              <w:pStyle w:val="TableParagraph"/>
              <w:ind w:left="89"/>
            </w:pPr>
            <w:r>
              <w:rPr>
                <w:color w:val="231F20"/>
              </w:rPr>
              <w:t>Olympic</w:t>
            </w:r>
            <w:r>
              <w:rPr>
                <w:color w:val="231F20"/>
                <w:spacing w:val="-11"/>
              </w:rPr>
              <w:t xml:space="preserve"> </w:t>
            </w:r>
            <w:r>
              <w:rPr>
                <w:color w:val="231F20"/>
              </w:rPr>
              <w:t>weight</w:t>
            </w:r>
            <w:r>
              <w:rPr>
                <w:color w:val="231F20"/>
                <w:spacing w:val="-4"/>
              </w:rPr>
              <w:t xml:space="preserve"> </w:t>
            </w:r>
            <w:r>
              <w:rPr>
                <w:color w:val="231F20"/>
              </w:rPr>
              <w:t>tree</w:t>
            </w:r>
            <w:r>
              <w:rPr>
                <w:color w:val="231F20"/>
                <w:spacing w:val="-5"/>
              </w:rPr>
              <w:t xml:space="preserve"> </w:t>
            </w:r>
            <w:r>
              <w:rPr>
                <w:color w:val="231F20"/>
              </w:rPr>
              <w:t>and</w:t>
            </w:r>
            <w:r>
              <w:rPr>
                <w:color w:val="231F20"/>
                <w:spacing w:val="-5"/>
              </w:rPr>
              <w:t xml:space="preserve"> </w:t>
            </w:r>
            <w:r>
              <w:rPr>
                <w:color w:val="231F20"/>
              </w:rPr>
              <w:t>a</w:t>
            </w:r>
            <w:r>
              <w:rPr>
                <w:color w:val="231F20"/>
                <w:spacing w:val="-5"/>
              </w:rPr>
              <w:t xml:space="preserve"> </w:t>
            </w:r>
            <w:r>
              <w:rPr>
                <w:color w:val="231F20"/>
              </w:rPr>
              <w:t>full</w:t>
            </w:r>
            <w:r>
              <w:rPr>
                <w:color w:val="231F20"/>
                <w:spacing w:val="-3"/>
              </w:rPr>
              <w:t xml:space="preserve"> </w:t>
            </w:r>
            <w:r>
              <w:rPr>
                <w:color w:val="231F20"/>
              </w:rPr>
              <w:t>set</w:t>
            </w:r>
            <w:r>
              <w:rPr>
                <w:color w:val="231F20"/>
                <w:spacing w:val="-5"/>
              </w:rPr>
              <w:t xml:space="preserve"> </w:t>
            </w:r>
            <w:r>
              <w:rPr>
                <w:color w:val="231F20"/>
              </w:rPr>
              <w:t>of</w:t>
            </w:r>
            <w:r>
              <w:rPr>
                <w:color w:val="231F20"/>
                <w:spacing w:val="-8"/>
              </w:rPr>
              <w:t xml:space="preserve"> </w:t>
            </w:r>
            <w:r>
              <w:rPr>
                <w:color w:val="231F20"/>
              </w:rPr>
              <w:t>Olympic</w:t>
            </w:r>
            <w:r>
              <w:rPr>
                <w:color w:val="231F20"/>
                <w:spacing w:val="-8"/>
              </w:rPr>
              <w:t xml:space="preserve"> </w:t>
            </w:r>
            <w:r>
              <w:rPr>
                <w:color w:val="231F20"/>
                <w:spacing w:val="-2"/>
              </w:rPr>
              <w:t>weights.</w:t>
            </w:r>
          </w:p>
        </w:tc>
        <w:tc>
          <w:tcPr>
            <w:tcW w:w="1643" w:type="dxa"/>
            <w:vMerge w:val="restart"/>
            <w:tcBorders>
              <w:top w:val="single" w:sz="8" w:space="0" w:color="231F20"/>
              <w:left w:val="single" w:sz="8" w:space="0" w:color="231F20"/>
              <w:bottom w:val="single" w:sz="8" w:space="0" w:color="231F20"/>
              <w:right w:val="single" w:sz="8" w:space="0" w:color="231F20"/>
            </w:tcBorders>
            <w:shd w:val="clear" w:color="auto" w:fill="D3D3D3"/>
          </w:tcPr>
          <w:p w14:paraId="0411E90F" w14:textId="77777777" w:rsidR="00405DDC" w:rsidRDefault="00405DDC">
            <w:pPr>
              <w:pStyle w:val="TableParagraph"/>
              <w:spacing w:before="0"/>
              <w:ind w:left="0"/>
              <w:rPr>
                <w:rFonts w:ascii="Times New Roman"/>
              </w:rPr>
            </w:pPr>
          </w:p>
        </w:tc>
      </w:tr>
      <w:tr w:rsidR="00405DDC" w14:paraId="434793B6" w14:textId="77777777">
        <w:trPr>
          <w:trHeight w:val="362"/>
        </w:trPr>
        <w:tc>
          <w:tcPr>
            <w:tcW w:w="1700" w:type="dxa"/>
            <w:vMerge/>
            <w:tcBorders>
              <w:top w:val="nil"/>
              <w:left w:val="single" w:sz="8" w:space="0" w:color="231F20"/>
              <w:bottom w:val="single" w:sz="8" w:space="0" w:color="231F20"/>
              <w:right w:val="single" w:sz="8" w:space="0" w:color="231F20"/>
            </w:tcBorders>
            <w:shd w:val="clear" w:color="auto" w:fill="D3D3D3"/>
          </w:tcPr>
          <w:p w14:paraId="66D370F8" w14:textId="77777777" w:rsidR="00405DDC" w:rsidRDefault="00405DDC">
            <w:pPr>
              <w:rPr>
                <w:sz w:val="2"/>
                <w:szCs w:val="2"/>
              </w:rPr>
            </w:pPr>
          </w:p>
        </w:tc>
        <w:tc>
          <w:tcPr>
            <w:tcW w:w="3666" w:type="dxa"/>
            <w:tcBorders>
              <w:top w:val="single" w:sz="8" w:space="0" w:color="231F20"/>
              <w:left w:val="single" w:sz="8" w:space="0" w:color="231F20"/>
              <w:bottom w:val="single" w:sz="8" w:space="0" w:color="231F20"/>
              <w:right w:val="single" w:sz="8" w:space="0" w:color="231F20"/>
            </w:tcBorders>
            <w:shd w:val="clear" w:color="auto" w:fill="D3D3D3"/>
          </w:tcPr>
          <w:p w14:paraId="58A1D02E" w14:textId="77777777" w:rsidR="00405DDC" w:rsidRDefault="004D4218">
            <w:pPr>
              <w:pStyle w:val="TableParagraph"/>
              <w:ind w:left="89"/>
            </w:pPr>
            <w:r>
              <w:rPr>
                <w:color w:val="231F20"/>
                <w:spacing w:val="-2"/>
              </w:rPr>
              <w:t>Manufacturer:</w:t>
            </w:r>
          </w:p>
        </w:tc>
        <w:tc>
          <w:tcPr>
            <w:tcW w:w="3723" w:type="dxa"/>
            <w:tcBorders>
              <w:top w:val="single" w:sz="8" w:space="0" w:color="231F20"/>
              <w:left w:val="single" w:sz="8" w:space="0" w:color="231F20"/>
              <w:bottom w:val="single" w:sz="8" w:space="0" w:color="231F20"/>
              <w:right w:val="single" w:sz="8" w:space="0" w:color="231F20"/>
            </w:tcBorders>
            <w:shd w:val="clear" w:color="auto" w:fill="D3D3D3"/>
          </w:tcPr>
          <w:p w14:paraId="52BC58BD" w14:textId="77777777" w:rsidR="00405DDC" w:rsidRDefault="004D4218">
            <w:pPr>
              <w:pStyle w:val="TableParagraph"/>
              <w:ind w:left="90"/>
            </w:pPr>
            <w:r>
              <w:rPr>
                <w:color w:val="231F20"/>
              </w:rPr>
              <w:t>Catalogue</w:t>
            </w:r>
            <w:r>
              <w:rPr>
                <w:color w:val="231F20"/>
                <w:spacing w:val="-3"/>
              </w:rPr>
              <w:t xml:space="preserve"> </w:t>
            </w:r>
            <w:r>
              <w:rPr>
                <w:color w:val="231F20"/>
                <w:spacing w:val="-4"/>
              </w:rPr>
              <w:t>No.:</w:t>
            </w:r>
          </w:p>
        </w:tc>
        <w:tc>
          <w:tcPr>
            <w:tcW w:w="1643" w:type="dxa"/>
            <w:vMerge/>
            <w:tcBorders>
              <w:top w:val="nil"/>
              <w:left w:val="single" w:sz="8" w:space="0" w:color="231F20"/>
              <w:bottom w:val="single" w:sz="8" w:space="0" w:color="231F20"/>
              <w:right w:val="single" w:sz="8" w:space="0" w:color="231F20"/>
            </w:tcBorders>
            <w:shd w:val="clear" w:color="auto" w:fill="D3D3D3"/>
          </w:tcPr>
          <w:p w14:paraId="1EA5374F" w14:textId="77777777" w:rsidR="00405DDC" w:rsidRDefault="00405DDC">
            <w:pPr>
              <w:rPr>
                <w:sz w:val="2"/>
                <w:szCs w:val="2"/>
              </w:rPr>
            </w:pPr>
          </w:p>
        </w:tc>
      </w:tr>
      <w:tr w:rsidR="00405DDC" w14:paraId="4E505905" w14:textId="77777777">
        <w:trPr>
          <w:trHeight w:val="1901"/>
        </w:trPr>
        <w:tc>
          <w:tcPr>
            <w:tcW w:w="1700" w:type="dxa"/>
            <w:vMerge w:val="restart"/>
            <w:tcBorders>
              <w:top w:val="single" w:sz="8" w:space="0" w:color="231F20"/>
              <w:left w:val="single" w:sz="8" w:space="0" w:color="231F20"/>
              <w:bottom w:val="single" w:sz="8" w:space="0" w:color="231F20"/>
              <w:right w:val="single" w:sz="8" w:space="0" w:color="231F20"/>
            </w:tcBorders>
          </w:tcPr>
          <w:p w14:paraId="2BFA87EF" w14:textId="77777777" w:rsidR="00405DDC" w:rsidRDefault="004D4218">
            <w:pPr>
              <w:pStyle w:val="TableParagraph"/>
              <w:ind w:left="796" w:right="130" w:hanging="559"/>
            </w:pPr>
            <w:r>
              <w:rPr>
                <w:color w:val="231F20"/>
                <w:spacing w:val="-2"/>
              </w:rPr>
              <w:t xml:space="preserve">PE/LAB/106 </w:t>
            </w:r>
            <w:r>
              <w:rPr>
                <w:color w:val="231F20"/>
                <w:spacing w:val="-10"/>
              </w:rPr>
              <w:t>1</w:t>
            </w:r>
          </w:p>
        </w:tc>
        <w:tc>
          <w:tcPr>
            <w:tcW w:w="7389" w:type="dxa"/>
            <w:gridSpan w:val="2"/>
            <w:tcBorders>
              <w:top w:val="single" w:sz="8" w:space="0" w:color="231F20"/>
              <w:left w:val="single" w:sz="8" w:space="0" w:color="231F20"/>
              <w:bottom w:val="single" w:sz="8" w:space="0" w:color="231F20"/>
              <w:right w:val="single" w:sz="8" w:space="0" w:color="231F20"/>
            </w:tcBorders>
          </w:tcPr>
          <w:p w14:paraId="453D94FF" w14:textId="77777777" w:rsidR="00405DDC" w:rsidRDefault="004D4218">
            <w:pPr>
              <w:pStyle w:val="TableParagraph"/>
              <w:ind w:left="89" w:right="136"/>
            </w:pPr>
            <w:r>
              <w:rPr>
                <w:color w:val="231F20"/>
              </w:rPr>
              <w:t>Semi</w:t>
            </w:r>
            <w:r>
              <w:rPr>
                <w:color w:val="231F20"/>
                <w:spacing w:val="-8"/>
              </w:rPr>
              <w:t xml:space="preserve"> </w:t>
            </w:r>
            <w:r>
              <w:rPr>
                <w:color w:val="231F20"/>
              </w:rPr>
              <w:t>recumbent</w:t>
            </w:r>
            <w:r>
              <w:rPr>
                <w:color w:val="231F20"/>
                <w:spacing w:val="-8"/>
              </w:rPr>
              <w:t xml:space="preserve"> </w:t>
            </w:r>
            <w:r>
              <w:rPr>
                <w:color w:val="231F20"/>
              </w:rPr>
              <w:t>bike</w:t>
            </w:r>
            <w:r>
              <w:rPr>
                <w:color w:val="231F20"/>
                <w:spacing w:val="-9"/>
              </w:rPr>
              <w:t xml:space="preserve"> </w:t>
            </w:r>
            <w:r>
              <w:rPr>
                <w:color w:val="231F20"/>
              </w:rPr>
              <w:t>(magnetic</w:t>
            </w:r>
            <w:r>
              <w:rPr>
                <w:color w:val="231F20"/>
                <w:spacing w:val="-8"/>
              </w:rPr>
              <w:t xml:space="preserve"> </w:t>
            </w:r>
            <w:r>
              <w:rPr>
                <w:color w:val="231F20"/>
              </w:rPr>
              <w:t>resistance</w:t>
            </w:r>
            <w:r>
              <w:rPr>
                <w:color w:val="231F20"/>
                <w:spacing w:val="-9"/>
              </w:rPr>
              <w:t xml:space="preserve"> </w:t>
            </w:r>
            <w:r>
              <w:rPr>
                <w:color w:val="231F20"/>
              </w:rPr>
              <w:t>technology,</w:t>
            </w:r>
            <w:r>
              <w:rPr>
                <w:color w:val="231F20"/>
                <w:spacing w:val="-9"/>
              </w:rPr>
              <w:t xml:space="preserve"> </w:t>
            </w:r>
            <w:r>
              <w:rPr>
                <w:color w:val="231F20"/>
              </w:rPr>
              <w:t>smooth,</w:t>
            </w:r>
            <w:r>
              <w:rPr>
                <w:color w:val="231F20"/>
                <w:spacing w:val="-8"/>
              </w:rPr>
              <w:t xml:space="preserve"> </w:t>
            </w:r>
            <w:r>
              <w:rPr>
                <w:color w:val="231F20"/>
              </w:rPr>
              <w:t>quiet,</w:t>
            </w:r>
            <w:r>
              <w:rPr>
                <w:color w:val="231F20"/>
                <w:spacing w:val="-9"/>
              </w:rPr>
              <w:t xml:space="preserve"> </w:t>
            </w:r>
            <w:r>
              <w:rPr>
                <w:color w:val="231F20"/>
              </w:rPr>
              <w:t>stair climbing</w:t>
            </w:r>
            <w:r>
              <w:rPr>
                <w:color w:val="231F20"/>
                <w:spacing w:val="-5"/>
              </w:rPr>
              <w:t xml:space="preserve"> </w:t>
            </w:r>
            <w:r>
              <w:rPr>
                <w:color w:val="231F20"/>
              </w:rPr>
              <w:t>motion</w:t>
            </w:r>
            <w:r>
              <w:rPr>
                <w:color w:val="231F20"/>
                <w:spacing w:val="-5"/>
              </w:rPr>
              <w:t xml:space="preserve"> </w:t>
            </w:r>
            <w:r>
              <w:rPr>
                <w:color w:val="231F20"/>
              </w:rPr>
              <w:t>from</w:t>
            </w:r>
            <w:r>
              <w:rPr>
                <w:color w:val="231F20"/>
                <w:spacing w:val="-5"/>
              </w:rPr>
              <w:t xml:space="preserve"> </w:t>
            </w:r>
            <w:r>
              <w:rPr>
                <w:color w:val="231F20"/>
              </w:rPr>
              <w:t>a</w:t>
            </w:r>
            <w:r>
              <w:rPr>
                <w:color w:val="231F20"/>
                <w:spacing w:val="-5"/>
              </w:rPr>
              <w:t xml:space="preserve"> </w:t>
            </w:r>
            <w:r>
              <w:rPr>
                <w:color w:val="231F20"/>
              </w:rPr>
              <w:t>comfortable</w:t>
            </w:r>
            <w:r>
              <w:rPr>
                <w:color w:val="231F20"/>
                <w:spacing w:val="-5"/>
              </w:rPr>
              <w:t xml:space="preserve"> </w:t>
            </w:r>
            <w:r>
              <w:rPr>
                <w:color w:val="231F20"/>
              </w:rPr>
              <w:t>recumbent</w:t>
            </w:r>
            <w:r>
              <w:rPr>
                <w:color w:val="231F20"/>
                <w:spacing w:val="-5"/>
              </w:rPr>
              <w:t xml:space="preserve"> </w:t>
            </w:r>
            <w:r>
              <w:rPr>
                <w:color w:val="231F20"/>
              </w:rPr>
              <w:t>position,</w:t>
            </w:r>
            <w:r>
              <w:rPr>
                <w:color w:val="231F20"/>
                <w:spacing w:val="-5"/>
              </w:rPr>
              <w:t xml:space="preserve"> </w:t>
            </w:r>
            <w:r>
              <w:rPr>
                <w:color w:val="231F20"/>
              </w:rPr>
              <w:t>a</w:t>
            </w:r>
            <w:r>
              <w:rPr>
                <w:color w:val="231F20"/>
                <w:spacing w:val="-5"/>
              </w:rPr>
              <w:t xml:space="preserve"> </w:t>
            </w:r>
            <w:r>
              <w:rPr>
                <w:color w:val="231F20"/>
              </w:rPr>
              <w:t>fully</w:t>
            </w:r>
            <w:r>
              <w:rPr>
                <w:color w:val="231F20"/>
                <w:spacing w:val="-10"/>
              </w:rPr>
              <w:t xml:space="preserve"> </w:t>
            </w:r>
            <w:r>
              <w:rPr>
                <w:color w:val="231F20"/>
              </w:rPr>
              <w:t>adjustable seat that swivels and a very low (3”/76mm) step through height between the seat and pedals, a foot plate to supports the angular position of the foot</w:t>
            </w:r>
            <w:r>
              <w:rPr>
                <w:color w:val="231F20"/>
                <w:spacing w:val="-6"/>
              </w:rPr>
              <w:t xml:space="preserve"> </w:t>
            </w:r>
            <w:r>
              <w:rPr>
                <w:color w:val="231F20"/>
              </w:rPr>
              <w:t>through</w:t>
            </w:r>
            <w:r>
              <w:rPr>
                <w:color w:val="231F20"/>
                <w:spacing w:val="-6"/>
              </w:rPr>
              <w:t xml:space="preserve"> </w:t>
            </w:r>
            <w:r>
              <w:rPr>
                <w:color w:val="231F20"/>
              </w:rPr>
              <w:t>the</w:t>
            </w:r>
            <w:r>
              <w:rPr>
                <w:color w:val="231F20"/>
                <w:spacing w:val="-6"/>
              </w:rPr>
              <w:t xml:space="preserve"> </w:t>
            </w:r>
            <w:r>
              <w:rPr>
                <w:color w:val="231F20"/>
              </w:rPr>
              <w:t>full</w:t>
            </w:r>
            <w:r>
              <w:rPr>
                <w:color w:val="231F20"/>
                <w:spacing w:val="-6"/>
              </w:rPr>
              <w:t xml:space="preserve"> </w:t>
            </w:r>
            <w:proofErr w:type="spellStart"/>
            <w:r>
              <w:rPr>
                <w:color w:val="231F20"/>
              </w:rPr>
              <w:t>pedalling</w:t>
            </w:r>
            <w:proofErr w:type="spellEnd"/>
            <w:r>
              <w:rPr>
                <w:color w:val="231F20"/>
                <w:spacing w:val="-6"/>
              </w:rPr>
              <w:t xml:space="preserve"> </w:t>
            </w:r>
            <w:r>
              <w:rPr>
                <w:color w:val="231F20"/>
              </w:rPr>
              <w:t>stroke,</w:t>
            </w:r>
            <w:r>
              <w:rPr>
                <w:color w:val="231F20"/>
                <w:spacing w:val="-6"/>
              </w:rPr>
              <w:t xml:space="preserve"> </w:t>
            </w:r>
            <w:r>
              <w:rPr>
                <w:color w:val="231F20"/>
              </w:rPr>
              <w:t>an</w:t>
            </w:r>
            <w:r>
              <w:rPr>
                <w:color w:val="231F20"/>
                <w:spacing w:val="-6"/>
              </w:rPr>
              <w:t xml:space="preserve"> </w:t>
            </w:r>
            <w:r>
              <w:rPr>
                <w:color w:val="231F20"/>
              </w:rPr>
              <w:t>upper</w:t>
            </w:r>
            <w:r>
              <w:rPr>
                <w:color w:val="231F20"/>
                <w:spacing w:val="-11"/>
              </w:rPr>
              <w:t xml:space="preserve"> </w:t>
            </w:r>
            <w:r>
              <w:rPr>
                <w:color w:val="231F20"/>
              </w:rPr>
              <w:t>body</w:t>
            </w:r>
            <w:r>
              <w:rPr>
                <w:color w:val="231F20"/>
                <w:spacing w:val="-12"/>
              </w:rPr>
              <w:t xml:space="preserve"> </w:t>
            </w:r>
            <w:r>
              <w:rPr>
                <w:color w:val="231F20"/>
              </w:rPr>
              <w:t>resistance</w:t>
            </w:r>
            <w:r>
              <w:rPr>
                <w:color w:val="231F20"/>
                <w:spacing w:val="-6"/>
              </w:rPr>
              <w:t xml:space="preserve"> </w:t>
            </w:r>
            <w:r>
              <w:rPr>
                <w:color w:val="231F20"/>
              </w:rPr>
              <w:t>system</w:t>
            </w:r>
            <w:r>
              <w:rPr>
                <w:color w:val="231F20"/>
                <w:spacing w:val="-6"/>
              </w:rPr>
              <w:t xml:space="preserve"> </w:t>
            </w:r>
            <w:r>
              <w:rPr>
                <w:color w:val="231F20"/>
              </w:rPr>
              <w:t>for a low</w:t>
            </w:r>
            <w:r>
              <w:rPr>
                <w:color w:val="231F20"/>
                <w:spacing w:val="-2"/>
              </w:rPr>
              <w:t xml:space="preserve"> </w:t>
            </w:r>
            <w:r>
              <w:rPr>
                <w:color w:val="231F20"/>
              </w:rPr>
              <w:t>impact full body</w:t>
            </w:r>
            <w:r>
              <w:rPr>
                <w:color w:val="231F20"/>
                <w:spacing w:val="-7"/>
              </w:rPr>
              <w:t xml:space="preserve"> </w:t>
            </w:r>
            <w:r>
              <w:rPr>
                <w:color w:val="231F20"/>
              </w:rPr>
              <w:t>workout and to include foot and leg stabilizers and wrist straps).</w:t>
            </w:r>
          </w:p>
        </w:tc>
        <w:tc>
          <w:tcPr>
            <w:tcW w:w="1643" w:type="dxa"/>
            <w:vMerge w:val="restart"/>
            <w:tcBorders>
              <w:top w:val="single" w:sz="8" w:space="0" w:color="231F20"/>
              <w:left w:val="single" w:sz="8" w:space="0" w:color="231F20"/>
              <w:bottom w:val="single" w:sz="8" w:space="0" w:color="231F20"/>
              <w:right w:val="single" w:sz="8" w:space="0" w:color="231F20"/>
            </w:tcBorders>
          </w:tcPr>
          <w:p w14:paraId="6689C4D0" w14:textId="77777777" w:rsidR="00405DDC" w:rsidRDefault="00405DDC">
            <w:pPr>
              <w:pStyle w:val="TableParagraph"/>
              <w:spacing w:before="0"/>
              <w:ind w:left="0"/>
              <w:rPr>
                <w:rFonts w:ascii="Times New Roman"/>
              </w:rPr>
            </w:pPr>
          </w:p>
        </w:tc>
      </w:tr>
      <w:tr w:rsidR="00405DDC" w14:paraId="39A371C5" w14:textId="77777777">
        <w:trPr>
          <w:trHeight w:val="317"/>
        </w:trPr>
        <w:tc>
          <w:tcPr>
            <w:tcW w:w="1700" w:type="dxa"/>
            <w:vMerge/>
            <w:tcBorders>
              <w:top w:val="nil"/>
              <w:left w:val="single" w:sz="8" w:space="0" w:color="231F20"/>
              <w:bottom w:val="single" w:sz="8" w:space="0" w:color="231F20"/>
              <w:right w:val="single" w:sz="8" w:space="0" w:color="231F20"/>
            </w:tcBorders>
          </w:tcPr>
          <w:p w14:paraId="7B73FF83" w14:textId="77777777" w:rsidR="00405DDC" w:rsidRDefault="00405DDC">
            <w:pPr>
              <w:rPr>
                <w:sz w:val="2"/>
                <w:szCs w:val="2"/>
              </w:rPr>
            </w:pPr>
          </w:p>
        </w:tc>
        <w:tc>
          <w:tcPr>
            <w:tcW w:w="3666" w:type="dxa"/>
            <w:tcBorders>
              <w:top w:val="single" w:sz="8" w:space="0" w:color="231F20"/>
              <w:left w:val="single" w:sz="8" w:space="0" w:color="231F20"/>
              <w:bottom w:val="single" w:sz="8" w:space="0" w:color="231F20"/>
              <w:right w:val="single" w:sz="8" w:space="0" w:color="231F20"/>
            </w:tcBorders>
          </w:tcPr>
          <w:p w14:paraId="2C1E379B" w14:textId="77777777" w:rsidR="00405DDC" w:rsidRDefault="004D4218">
            <w:pPr>
              <w:pStyle w:val="TableParagraph"/>
              <w:ind w:left="89"/>
            </w:pPr>
            <w:r>
              <w:rPr>
                <w:color w:val="231F20"/>
                <w:spacing w:val="-2"/>
              </w:rPr>
              <w:t>Manufacturer:</w:t>
            </w:r>
          </w:p>
        </w:tc>
        <w:tc>
          <w:tcPr>
            <w:tcW w:w="3723" w:type="dxa"/>
            <w:tcBorders>
              <w:top w:val="single" w:sz="8" w:space="0" w:color="231F20"/>
              <w:left w:val="single" w:sz="8" w:space="0" w:color="231F20"/>
              <w:bottom w:val="single" w:sz="8" w:space="0" w:color="231F20"/>
              <w:right w:val="single" w:sz="8" w:space="0" w:color="231F20"/>
            </w:tcBorders>
          </w:tcPr>
          <w:p w14:paraId="1E480842" w14:textId="77777777" w:rsidR="00405DDC" w:rsidRDefault="004D4218">
            <w:pPr>
              <w:pStyle w:val="TableParagraph"/>
              <w:ind w:left="90"/>
            </w:pPr>
            <w:r>
              <w:rPr>
                <w:color w:val="231F20"/>
              </w:rPr>
              <w:t>Catalogue</w:t>
            </w:r>
            <w:r>
              <w:rPr>
                <w:color w:val="231F20"/>
                <w:spacing w:val="-3"/>
              </w:rPr>
              <w:t xml:space="preserve"> </w:t>
            </w:r>
            <w:r>
              <w:rPr>
                <w:color w:val="231F20"/>
                <w:spacing w:val="-4"/>
              </w:rPr>
              <w:t>No.:</w:t>
            </w:r>
          </w:p>
        </w:tc>
        <w:tc>
          <w:tcPr>
            <w:tcW w:w="1643" w:type="dxa"/>
            <w:vMerge/>
            <w:tcBorders>
              <w:top w:val="nil"/>
              <w:left w:val="single" w:sz="8" w:space="0" w:color="231F20"/>
              <w:bottom w:val="single" w:sz="8" w:space="0" w:color="231F20"/>
              <w:right w:val="single" w:sz="8" w:space="0" w:color="231F20"/>
            </w:tcBorders>
          </w:tcPr>
          <w:p w14:paraId="4C718260" w14:textId="77777777" w:rsidR="00405DDC" w:rsidRDefault="00405DDC">
            <w:pPr>
              <w:rPr>
                <w:sz w:val="2"/>
                <w:szCs w:val="2"/>
              </w:rPr>
            </w:pPr>
          </w:p>
        </w:tc>
      </w:tr>
      <w:tr w:rsidR="00405DDC" w14:paraId="187454E6" w14:textId="77777777">
        <w:trPr>
          <w:trHeight w:val="2429"/>
        </w:trPr>
        <w:tc>
          <w:tcPr>
            <w:tcW w:w="1700" w:type="dxa"/>
            <w:vMerge w:val="restart"/>
            <w:tcBorders>
              <w:top w:val="single" w:sz="8" w:space="0" w:color="231F20"/>
              <w:left w:val="single" w:sz="8" w:space="0" w:color="231F20"/>
              <w:bottom w:val="single" w:sz="8" w:space="0" w:color="231F20"/>
              <w:right w:val="single" w:sz="8" w:space="0" w:color="231F20"/>
            </w:tcBorders>
            <w:shd w:val="clear" w:color="auto" w:fill="D3D3D3"/>
          </w:tcPr>
          <w:p w14:paraId="4E5064B0" w14:textId="77777777" w:rsidR="00405DDC" w:rsidRDefault="004D4218">
            <w:pPr>
              <w:pStyle w:val="TableParagraph"/>
              <w:ind w:left="796" w:right="130" w:hanging="559"/>
            </w:pPr>
            <w:r>
              <w:rPr>
                <w:color w:val="231F20"/>
                <w:spacing w:val="-2"/>
              </w:rPr>
              <w:t xml:space="preserve">PE/LAB/107 </w:t>
            </w:r>
            <w:r>
              <w:rPr>
                <w:color w:val="231F20"/>
                <w:spacing w:val="-10"/>
              </w:rPr>
              <w:t>3</w:t>
            </w:r>
          </w:p>
        </w:tc>
        <w:tc>
          <w:tcPr>
            <w:tcW w:w="7389" w:type="dxa"/>
            <w:gridSpan w:val="2"/>
            <w:tcBorders>
              <w:top w:val="single" w:sz="8" w:space="0" w:color="231F20"/>
              <w:left w:val="single" w:sz="8" w:space="0" w:color="231F20"/>
              <w:bottom w:val="single" w:sz="8" w:space="0" w:color="231F20"/>
              <w:right w:val="single" w:sz="8" w:space="0" w:color="231F20"/>
            </w:tcBorders>
            <w:shd w:val="clear" w:color="auto" w:fill="D3D3D3"/>
          </w:tcPr>
          <w:p w14:paraId="7D3390C5" w14:textId="77777777" w:rsidR="00405DDC" w:rsidRDefault="004D4218">
            <w:pPr>
              <w:pStyle w:val="TableParagraph"/>
              <w:ind w:left="89" w:right="67"/>
            </w:pPr>
            <w:r>
              <w:rPr>
                <w:color w:val="231F20"/>
              </w:rPr>
              <w:t>Treadmills (console display, Bluetooth/</w:t>
            </w:r>
            <w:proofErr w:type="spellStart"/>
            <w:r>
              <w:rPr>
                <w:color w:val="231F20"/>
              </w:rPr>
              <w:t>wifi</w:t>
            </w:r>
            <w:proofErr w:type="spellEnd"/>
            <w:r>
              <w:rPr>
                <w:color w:val="231F20"/>
              </w:rPr>
              <w:t xml:space="preserve"> connectivity, Activity Zone Control</w:t>
            </w:r>
            <w:r>
              <w:rPr>
                <w:color w:val="231F20"/>
                <w:spacing w:val="-8"/>
              </w:rPr>
              <w:t xml:space="preserve"> </w:t>
            </w:r>
            <w:r>
              <w:rPr>
                <w:color w:val="231F20"/>
              </w:rPr>
              <w:t>featuring</w:t>
            </w:r>
            <w:r>
              <w:rPr>
                <w:color w:val="231F20"/>
                <w:spacing w:val="-8"/>
              </w:rPr>
              <w:t xml:space="preserve"> </w:t>
            </w:r>
            <w:r>
              <w:rPr>
                <w:color w:val="231F20"/>
              </w:rPr>
              <w:t>quick</w:t>
            </w:r>
            <w:r>
              <w:rPr>
                <w:color w:val="231F20"/>
                <w:spacing w:val="-8"/>
              </w:rPr>
              <w:t xml:space="preserve"> </w:t>
            </w:r>
            <w:r>
              <w:rPr>
                <w:color w:val="231F20"/>
              </w:rPr>
              <w:t>keys</w:t>
            </w:r>
            <w:r>
              <w:rPr>
                <w:color w:val="231F20"/>
                <w:spacing w:val="-8"/>
              </w:rPr>
              <w:t xml:space="preserve"> </w:t>
            </w:r>
            <w:r>
              <w:rPr>
                <w:color w:val="231F20"/>
              </w:rPr>
              <w:t>for</w:t>
            </w:r>
            <w:r>
              <w:rPr>
                <w:color w:val="231F20"/>
                <w:spacing w:val="-13"/>
              </w:rPr>
              <w:t xml:space="preserve"> </w:t>
            </w:r>
            <w:r>
              <w:rPr>
                <w:color w:val="231F20"/>
              </w:rPr>
              <w:t>Cool</w:t>
            </w:r>
            <w:r>
              <w:rPr>
                <w:color w:val="231F20"/>
                <w:spacing w:val="-8"/>
              </w:rPr>
              <w:t xml:space="preserve"> </w:t>
            </w:r>
            <w:r>
              <w:rPr>
                <w:color w:val="231F20"/>
              </w:rPr>
              <w:t>Down,</w:t>
            </w:r>
            <w:r>
              <w:rPr>
                <w:color w:val="231F20"/>
                <w:spacing w:val="-8"/>
              </w:rPr>
              <w:t xml:space="preserve"> </w:t>
            </w:r>
            <w:r>
              <w:rPr>
                <w:color w:val="231F20"/>
              </w:rPr>
              <w:t>Start,</w:t>
            </w:r>
            <w:r>
              <w:rPr>
                <w:color w:val="231F20"/>
                <w:spacing w:val="-8"/>
              </w:rPr>
              <w:t xml:space="preserve"> </w:t>
            </w:r>
            <w:r>
              <w:rPr>
                <w:color w:val="231F20"/>
              </w:rPr>
              <w:t>Stop</w:t>
            </w:r>
            <w:r>
              <w:rPr>
                <w:color w:val="231F20"/>
                <w:spacing w:val="-8"/>
              </w:rPr>
              <w:t xml:space="preserve"> </w:t>
            </w:r>
            <w:r>
              <w:rPr>
                <w:color w:val="231F20"/>
              </w:rPr>
              <w:t>and</w:t>
            </w:r>
            <w:r>
              <w:rPr>
                <w:color w:val="231F20"/>
                <w:spacing w:val="-8"/>
              </w:rPr>
              <w:t xml:space="preserve"> </w:t>
            </w:r>
            <w:r>
              <w:rPr>
                <w:color w:val="231F20"/>
              </w:rPr>
              <w:t>Fan</w:t>
            </w:r>
            <w:r>
              <w:rPr>
                <w:color w:val="231F20"/>
                <w:spacing w:val="-8"/>
              </w:rPr>
              <w:t xml:space="preserve"> </w:t>
            </w:r>
            <w:r>
              <w:rPr>
                <w:color w:val="231F20"/>
              </w:rPr>
              <w:t>Speed</w:t>
            </w:r>
            <w:r>
              <w:rPr>
                <w:color w:val="231F20"/>
                <w:spacing w:val="-8"/>
              </w:rPr>
              <w:t xml:space="preserve"> </w:t>
            </w:r>
            <w:r>
              <w:rPr>
                <w:color w:val="231F20"/>
              </w:rPr>
              <w:t>plus Fingertip controls for speed and incline, Speed Range from 0.8-25Km/h (0.5 – 15 mph), Incline Range from 0-15%, impact absorption system provides the ultimate cushioned running feel for all users, a wide running surface</w:t>
            </w:r>
            <w:r>
              <w:rPr>
                <w:color w:val="231F20"/>
                <w:spacing w:val="-3"/>
              </w:rPr>
              <w:t xml:space="preserve"> </w:t>
            </w:r>
            <w:r>
              <w:rPr>
                <w:color w:val="231F20"/>
              </w:rPr>
              <w:t>of</w:t>
            </w:r>
            <w:r>
              <w:rPr>
                <w:color w:val="231F20"/>
                <w:spacing w:val="-6"/>
              </w:rPr>
              <w:t xml:space="preserve"> </w:t>
            </w:r>
            <w:r>
              <w:rPr>
                <w:color w:val="231F20"/>
              </w:rPr>
              <w:t>22ʺ</w:t>
            </w:r>
            <w:r>
              <w:rPr>
                <w:color w:val="231F20"/>
                <w:spacing w:val="-2"/>
              </w:rPr>
              <w:t xml:space="preserve"> </w:t>
            </w:r>
            <w:r>
              <w:rPr>
                <w:color w:val="231F20"/>
              </w:rPr>
              <w:t>and</w:t>
            </w:r>
            <w:r>
              <w:rPr>
                <w:color w:val="231F20"/>
                <w:spacing w:val="-2"/>
              </w:rPr>
              <w:t xml:space="preserve"> </w:t>
            </w:r>
            <w:r>
              <w:rPr>
                <w:color w:val="231F20"/>
              </w:rPr>
              <w:t>a</w:t>
            </w:r>
            <w:r>
              <w:rPr>
                <w:color w:val="231F20"/>
                <w:spacing w:val="-2"/>
              </w:rPr>
              <w:t xml:space="preserve"> </w:t>
            </w:r>
            <w:r>
              <w:rPr>
                <w:color w:val="231F20"/>
              </w:rPr>
              <w:t>low</w:t>
            </w:r>
            <w:r>
              <w:rPr>
                <w:color w:val="231F20"/>
                <w:spacing w:val="-7"/>
              </w:rPr>
              <w:t xml:space="preserve"> </w:t>
            </w:r>
            <w:r>
              <w:rPr>
                <w:color w:val="231F20"/>
              </w:rPr>
              <w:t>profile</w:t>
            </w:r>
            <w:r>
              <w:rPr>
                <w:color w:val="231F20"/>
                <w:spacing w:val="-3"/>
              </w:rPr>
              <w:t xml:space="preserve"> </w:t>
            </w:r>
            <w:r>
              <w:rPr>
                <w:color w:val="231F20"/>
              </w:rPr>
              <w:t>step</w:t>
            </w:r>
            <w:r>
              <w:rPr>
                <w:color w:val="231F20"/>
                <w:spacing w:val="-3"/>
              </w:rPr>
              <w:t xml:space="preserve"> </w:t>
            </w:r>
            <w:r>
              <w:rPr>
                <w:color w:val="231F20"/>
              </w:rPr>
              <w:t>height</w:t>
            </w:r>
            <w:r>
              <w:rPr>
                <w:color w:val="231F20"/>
                <w:spacing w:val="-2"/>
              </w:rPr>
              <w:t xml:space="preserve"> </w:t>
            </w:r>
            <w:r>
              <w:rPr>
                <w:color w:val="231F20"/>
              </w:rPr>
              <w:t>of</w:t>
            </w:r>
            <w:r>
              <w:rPr>
                <w:color w:val="231F20"/>
                <w:spacing w:val="-6"/>
              </w:rPr>
              <w:t xml:space="preserve"> </w:t>
            </w:r>
            <w:r>
              <w:rPr>
                <w:color w:val="231F20"/>
              </w:rPr>
              <w:t>8.5ʺ,</w:t>
            </w:r>
            <w:r>
              <w:rPr>
                <w:color w:val="231F20"/>
                <w:spacing w:val="-2"/>
              </w:rPr>
              <w:t xml:space="preserve"> </w:t>
            </w:r>
            <w:r>
              <w:rPr>
                <w:color w:val="231F20"/>
              </w:rPr>
              <w:t>operation</w:t>
            </w:r>
            <w:r>
              <w:rPr>
                <w:color w:val="231F20"/>
                <w:spacing w:val="-2"/>
              </w:rPr>
              <w:t xml:space="preserve"> </w:t>
            </w:r>
            <w:r>
              <w:rPr>
                <w:color w:val="231F20"/>
              </w:rPr>
              <w:t>noise</w:t>
            </w:r>
            <w:r>
              <w:rPr>
                <w:color w:val="231F20"/>
                <w:spacing w:val="-2"/>
              </w:rPr>
              <w:t xml:space="preserve"> </w:t>
            </w:r>
            <w:r>
              <w:rPr>
                <w:color w:val="231F20"/>
              </w:rPr>
              <w:t>as</w:t>
            </w:r>
            <w:r>
              <w:rPr>
                <w:color w:val="231F20"/>
                <w:spacing w:val="-2"/>
              </w:rPr>
              <w:t xml:space="preserve"> </w:t>
            </w:r>
            <w:r>
              <w:rPr>
                <w:color w:val="231F20"/>
              </w:rPr>
              <w:t>low as 73db, a rust-resistant undercoat and a reversible deck.</w:t>
            </w:r>
            <w:r>
              <w:rPr>
                <w:color w:val="231F20"/>
                <w:spacing w:val="-3"/>
              </w:rPr>
              <w:t xml:space="preserve"> </w:t>
            </w:r>
            <w:r>
              <w:rPr>
                <w:color w:val="231F20"/>
              </w:rPr>
              <w:t>This allows for</w:t>
            </w:r>
            <w:r>
              <w:rPr>
                <w:color w:val="231F20"/>
                <w:spacing w:val="-1"/>
              </w:rPr>
              <w:t xml:space="preserve"> </w:t>
            </w:r>
            <w:r>
              <w:rPr>
                <w:color w:val="231F20"/>
              </w:rPr>
              <w:t>a greater</w:t>
            </w:r>
            <w:r>
              <w:rPr>
                <w:color w:val="231F20"/>
                <w:spacing w:val="-6"/>
              </w:rPr>
              <w:t xml:space="preserve"> </w:t>
            </w:r>
            <w:r>
              <w:rPr>
                <w:color w:val="231F20"/>
              </w:rPr>
              <w:t>life</w:t>
            </w:r>
            <w:r>
              <w:rPr>
                <w:color w:val="231F20"/>
                <w:spacing w:val="-2"/>
              </w:rPr>
              <w:t xml:space="preserve"> </w:t>
            </w:r>
            <w:proofErr w:type="gramStart"/>
            <w:r>
              <w:rPr>
                <w:color w:val="231F20"/>
              </w:rPr>
              <w:t>span</w:t>
            </w:r>
            <w:proofErr w:type="gramEnd"/>
            <w:r>
              <w:rPr>
                <w:color w:val="231F20"/>
                <w:spacing w:val="-2"/>
              </w:rPr>
              <w:t xml:space="preserve"> </w:t>
            </w:r>
            <w:r>
              <w:rPr>
                <w:color w:val="231F20"/>
              </w:rPr>
              <w:t>and</w:t>
            </w:r>
            <w:r>
              <w:rPr>
                <w:color w:val="231F20"/>
                <w:spacing w:val="-2"/>
              </w:rPr>
              <w:t xml:space="preserve"> </w:t>
            </w:r>
            <w:r>
              <w:rPr>
                <w:color w:val="231F20"/>
              </w:rPr>
              <w:t>a</w:t>
            </w:r>
            <w:r>
              <w:rPr>
                <w:color w:val="231F20"/>
                <w:spacing w:val="-2"/>
              </w:rPr>
              <w:t xml:space="preserve"> </w:t>
            </w:r>
            <w:r>
              <w:rPr>
                <w:color w:val="231F20"/>
              </w:rPr>
              <w:t>PVC</w:t>
            </w:r>
            <w:r>
              <w:rPr>
                <w:color w:val="231F20"/>
                <w:spacing w:val="-2"/>
              </w:rPr>
              <w:t xml:space="preserve"> </w:t>
            </w:r>
            <w:r>
              <w:rPr>
                <w:color w:val="231F20"/>
              </w:rPr>
              <w:t>anti-slip</w:t>
            </w:r>
            <w:r>
              <w:rPr>
                <w:color w:val="231F20"/>
                <w:spacing w:val="-1"/>
              </w:rPr>
              <w:t xml:space="preserve"> </w:t>
            </w:r>
            <w:r>
              <w:rPr>
                <w:color w:val="231F20"/>
              </w:rPr>
              <w:t>side</w:t>
            </w:r>
            <w:r>
              <w:rPr>
                <w:color w:val="231F20"/>
                <w:spacing w:val="-1"/>
              </w:rPr>
              <w:t xml:space="preserve"> </w:t>
            </w:r>
            <w:r>
              <w:rPr>
                <w:color w:val="231F20"/>
              </w:rPr>
              <w:t>stripe</w:t>
            </w:r>
            <w:r>
              <w:rPr>
                <w:color w:val="231F20"/>
                <w:spacing w:val="-1"/>
              </w:rPr>
              <w:t xml:space="preserve"> </w:t>
            </w:r>
            <w:r>
              <w:rPr>
                <w:color w:val="231F20"/>
              </w:rPr>
              <w:t>also</w:t>
            </w:r>
            <w:r>
              <w:rPr>
                <w:color w:val="231F20"/>
                <w:spacing w:val="-1"/>
              </w:rPr>
              <w:t xml:space="preserve"> </w:t>
            </w:r>
            <w:r>
              <w:rPr>
                <w:color w:val="231F20"/>
              </w:rPr>
              <w:t>provides</w:t>
            </w:r>
            <w:r>
              <w:rPr>
                <w:color w:val="231F20"/>
                <w:spacing w:val="-1"/>
              </w:rPr>
              <w:t xml:space="preserve"> </w:t>
            </w:r>
            <w:r>
              <w:rPr>
                <w:color w:val="231F20"/>
              </w:rPr>
              <w:t>further</w:t>
            </w:r>
            <w:r>
              <w:rPr>
                <w:color w:val="231F20"/>
                <w:spacing w:val="-6"/>
              </w:rPr>
              <w:t xml:space="preserve"> </w:t>
            </w:r>
            <w:r>
              <w:rPr>
                <w:color w:val="231F20"/>
              </w:rPr>
              <w:t>safety and security. The maximum user weight is 180kg).</w:t>
            </w:r>
          </w:p>
        </w:tc>
        <w:tc>
          <w:tcPr>
            <w:tcW w:w="1643" w:type="dxa"/>
            <w:vMerge w:val="restart"/>
            <w:tcBorders>
              <w:top w:val="single" w:sz="8" w:space="0" w:color="231F20"/>
              <w:left w:val="single" w:sz="8" w:space="0" w:color="231F20"/>
              <w:bottom w:val="single" w:sz="8" w:space="0" w:color="231F20"/>
              <w:right w:val="single" w:sz="8" w:space="0" w:color="231F20"/>
            </w:tcBorders>
            <w:shd w:val="clear" w:color="auto" w:fill="D3D3D3"/>
          </w:tcPr>
          <w:p w14:paraId="3E45D7CB" w14:textId="77777777" w:rsidR="00405DDC" w:rsidRDefault="00405DDC">
            <w:pPr>
              <w:pStyle w:val="TableParagraph"/>
              <w:spacing w:before="0"/>
              <w:ind w:left="0"/>
              <w:rPr>
                <w:rFonts w:ascii="Times New Roman"/>
              </w:rPr>
            </w:pPr>
          </w:p>
        </w:tc>
      </w:tr>
      <w:tr w:rsidR="00405DDC" w14:paraId="15AAC278" w14:textId="77777777">
        <w:trPr>
          <w:trHeight w:val="317"/>
        </w:trPr>
        <w:tc>
          <w:tcPr>
            <w:tcW w:w="1700" w:type="dxa"/>
            <w:vMerge/>
            <w:tcBorders>
              <w:top w:val="nil"/>
              <w:left w:val="single" w:sz="8" w:space="0" w:color="231F20"/>
              <w:bottom w:val="single" w:sz="8" w:space="0" w:color="231F20"/>
              <w:right w:val="single" w:sz="8" w:space="0" w:color="231F20"/>
            </w:tcBorders>
            <w:shd w:val="clear" w:color="auto" w:fill="D3D3D3"/>
          </w:tcPr>
          <w:p w14:paraId="41E9C057" w14:textId="77777777" w:rsidR="00405DDC" w:rsidRDefault="00405DDC">
            <w:pPr>
              <w:rPr>
                <w:sz w:val="2"/>
                <w:szCs w:val="2"/>
              </w:rPr>
            </w:pPr>
          </w:p>
        </w:tc>
        <w:tc>
          <w:tcPr>
            <w:tcW w:w="3666" w:type="dxa"/>
            <w:tcBorders>
              <w:top w:val="single" w:sz="8" w:space="0" w:color="231F20"/>
              <w:left w:val="single" w:sz="8" w:space="0" w:color="231F20"/>
              <w:bottom w:val="single" w:sz="8" w:space="0" w:color="231F20"/>
              <w:right w:val="single" w:sz="8" w:space="0" w:color="231F20"/>
            </w:tcBorders>
            <w:shd w:val="clear" w:color="auto" w:fill="D3D3D3"/>
          </w:tcPr>
          <w:p w14:paraId="3F8499B4" w14:textId="77777777" w:rsidR="00405DDC" w:rsidRDefault="004D4218">
            <w:pPr>
              <w:pStyle w:val="TableParagraph"/>
              <w:ind w:left="89"/>
            </w:pPr>
            <w:r>
              <w:rPr>
                <w:color w:val="231F20"/>
                <w:spacing w:val="-2"/>
              </w:rPr>
              <w:t>Manufacturer:</w:t>
            </w:r>
          </w:p>
        </w:tc>
        <w:tc>
          <w:tcPr>
            <w:tcW w:w="3723" w:type="dxa"/>
            <w:tcBorders>
              <w:top w:val="single" w:sz="8" w:space="0" w:color="231F20"/>
              <w:left w:val="single" w:sz="8" w:space="0" w:color="231F20"/>
              <w:bottom w:val="single" w:sz="8" w:space="0" w:color="231F20"/>
              <w:right w:val="single" w:sz="8" w:space="0" w:color="231F20"/>
            </w:tcBorders>
            <w:shd w:val="clear" w:color="auto" w:fill="D3D3D3"/>
          </w:tcPr>
          <w:p w14:paraId="5D096EE6" w14:textId="77777777" w:rsidR="00405DDC" w:rsidRDefault="004D4218">
            <w:pPr>
              <w:pStyle w:val="TableParagraph"/>
              <w:ind w:left="90"/>
            </w:pPr>
            <w:r>
              <w:rPr>
                <w:color w:val="231F20"/>
              </w:rPr>
              <w:t>Catalogue</w:t>
            </w:r>
            <w:r>
              <w:rPr>
                <w:color w:val="231F20"/>
                <w:spacing w:val="-3"/>
              </w:rPr>
              <w:t xml:space="preserve"> </w:t>
            </w:r>
            <w:r>
              <w:rPr>
                <w:color w:val="231F20"/>
                <w:spacing w:val="-4"/>
              </w:rPr>
              <w:t>No.:</w:t>
            </w:r>
          </w:p>
        </w:tc>
        <w:tc>
          <w:tcPr>
            <w:tcW w:w="1643" w:type="dxa"/>
            <w:vMerge/>
            <w:tcBorders>
              <w:top w:val="nil"/>
              <w:left w:val="single" w:sz="8" w:space="0" w:color="231F20"/>
              <w:bottom w:val="single" w:sz="8" w:space="0" w:color="231F20"/>
              <w:right w:val="single" w:sz="8" w:space="0" w:color="231F20"/>
            </w:tcBorders>
            <w:shd w:val="clear" w:color="auto" w:fill="D3D3D3"/>
          </w:tcPr>
          <w:p w14:paraId="4DF04598" w14:textId="77777777" w:rsidR="00405DDC" w:rsidRDefault="00405DDC">
            <w:pPr>
              <w:rPr>
                <w:sz w:val="2"/>
                <w:szCs w:val="2"/>
              </w:rPr>
            </w:pPr>
          </w:p>
        </w:tc>
      </w:tr>
      <w:tr w:rsidR="00405DDC" w14:paraId="5B4BF3C1" w14:textId="77777777">
        <w:trPr>
          <w:trHeight w:val="581"/>
        </w:trPr>
        <w:tc>
          <w:tcPr>
            <w:tcW w:w="1700" w:type="dxa"/>
            <w:vMerge w:val="restart"/>
            <w:tcBorders>
              <w:top w:val="single" w:sz="8" w:space="0" w:color="231F20"/>
              <w:left w:val="single" w:sz="8" w:space="0" w:color="231F20"/>
              <w:bottom w:val="single" w:sz="8" w:space="0" w:color="231F20"/>
              <w:right w:val="single" w:sz="8" w:space="0" w:color="231F20"/>
            </w:tcBorders>
          </w:tcPr>
          <w:p w14:paraId="52F33ECC" w14:textId="77777777" w:rsidR="00405DDC" w:rsidRDefault="004D4218">
            <w:pPr>
              <w:pStyle w:val="TableParagraph"/>
              <w:ind w:left="796" w:right="130" w:hanging="559"/>
            </w:pPr>
            <w:r>
              <w:rPr>
                <w:color w:val="231F20"/>
                <w:spacing w:val="-2"/>
              </w:rPr>
              <w:t xml:space="preserve">PE/LAB/108 </w:t>
            </w:r>
            <w:r>
              <w:rPr>
                <w:color w:val="231F20"/>
                <w:spacing w:val="-10"/>
              </w:rPr>
              <w:t>1</w:t>
            </w:r>
          </w:p>
        </w:tc>
        <w:tc>
          <w:tcPr>
            <w:tcW w:w="7389" w:type="dxa"/>
            <w:gridSpan w:val="2"/>
            <w:tcBorders>
              <w:top w:val="single" w:sz="8" w:space="0" w:color="231F20"/>
              <w:left w:val="single" w:sz="8" w:space="0" w:color="231F20"/>
              <w:bottom w:val="single" w:sz="8" w:space="0" w:color="231F20"/>
              <w:right w:val="single" w:sz="8" w:space="0" w:color="231F20"/>
            </w:tcBorders>
          </w:tcPr>
          <w:p w14:paraId="58BD03B5" w14:textId="77777777" w:rsidR="00405DDC" w:rsidRDefault="004D4218">
            <w:pPr>
              <w:pStyle w:val="TableParagraph"/>
              <w:ind w:left="89"/>
            </w:pPr>
            <w:r>
              <w:rPr>
                <w:color w:val="231F20"/>
              </w:rPr>
              <w:t>Upright</w:t>
            </w:r>
            <w:r>
              <w:rPr>
                <w:color w:val="231F20"/>
                <w:spacing w:val="-6"/>
              </w:rPr>
              <w:t xml:space="preserve"> </w:t>
            </w:r>
            <w:r>
              <w:rPr>
                <w:color w:val="231F20"/>
              </w:rPr>
              <w:t>Medicine</w:t>
            </w:r>
            <w:r>
              <w:rPr>
                <w:color w:val="231F20"/>
                <w:spacing w:val="-6"/>
              </w:rPr>
              <w:t xml:space="preserve"> </w:t>
            </w:r>
            <w:r>
              <w:rPr>
                <w:color w:val="231F20"/>
              </w:rPr>
              <w:t>Ball</w:t>
            </w:r>
            <w:r>
              <w:rPr>
                <w:color w:val="231F20"/>
                <w:spacing w:val="-6"/>
              </w:rPr>
              <w:t xml:space="preserve"> </w:t>
            </w:r>
            <w:r>
              <w:rPr>
                <w:color w:val="231F20"/>
              </w:rPr>
              <w:t>Rack</w:t>
            </w:r>
            <w:r>
              <w:rPr>
                <w:color w:val="231F20"/>
                <w:spacing w:val="-6"/>
              </w:rPr>
              <w:t xml:space="preserve"> </w:t>
            </w:r>
            <w:r>
              <w:rPr>
                <w:color w:val="231F20"/>
              </w:rPr>
              <w:t>(10</w:t>
            </w:r>
            <w:r>
              <w:rPr>
                <w:color w:val="231F20"/>
                <w:spacing w:val="-6"/>
              </w:rPr>
              <w:t xml:space="preserve"> </w:t>
            </w:r>
            <w:r>
              <w:rPr>
                <w:color w:val="231F20"/>
              </w:rPr>
              <w:t>Ball</w:t>
            </w:r>
            <w:r>
              <w:rPr>
                <w:color w:val="231F20"/>
                <w:spacing w:val="-6"/>
              </w:rPr>
              <w:t xml:space="preserve"> </w:t>
            </w:r>
            <w:r>
              <w:rPr>
                <w:color w:val="231F20"/>
              </w:rPr>
              <w:t>Rack</w:t>
            </w:r>
            <w:r>
              <w:rPr>
                <w:color w:val="231F20"/>
                <w:spacing w:val="-6"/>
              </w:rPr>
              <w:t xml:space="preserve"> </w:t>
            </w:r>
            <w:r>
              <w:rPr>
                <w:color w:val="231F20"/>
              </w:rPr>
              <w:t>measures:</w:t>
            </w:r>
            <w:r>
              <w:rPr>
                <w:color w:val="231F20"/>
                <w:spacing w:val="-6"/>
              </w:rPr>
              <w:t xml:space="preserve"> </w:t>
            </w:r>
            <w:r>
              <w:rPr>
                <w:color w:val="231F20"/>
              </w:rPr>
              <w:t>Height:</w:t>
            </w:r>
            <w:r>
              <w:rPr>
                <w:color w:val="231F20"/>
                <w:spacing w:val="-6"/>
              </w:rPr>
              <w:t xml:space="preserve"> </w:t>
            </w:r>
            <w:r>
              <w:rPr>
                <w:color w:val="231F20"/>
              </w:rPr>
              <w:t>1600mm</w:t>
            </w:r>
            <w:r>
              <w:rPr>
                <w:color w:val="231F20"/>
                <w:spacing w:val="-6"/>
              </w:rPr>
              <w:t xml:space="preserve"> </w:t>
            </w:r>
            <w:r>
              <w:rPr>
                <w:color w:val="231F20"/>
              </w:rPr>
              <w:t>x Length 560mm x Depth 480mm).</w:t>
            </w:r>
          </w:p>
        </w:tc>
        <w:tc>
          <w:tcPr>
            <w:tcW w:w="1643" w:type="dxa"/>
            <w:vMerge w:val="restart"/>
            <w:tcBorders>
              <w:top w:val="single" w:sz="8" w:space="0" w:color="231F20"/>
              <w:left w:val="single" w:sz="8" w:space="0" w:color="231F20"/>
              <w:bottom w:val="single" w:sz="8" w:space="0" w:color="231F20"/>
              <w:right w:val="single" w:sz="8" w:space="0" w:color="231F20"/>
            </w:tcBorders>
          </w:tcPr>
          <w:p w14:paraId="66440A4C" w14:textId="77777777" w:rsidR="00405DDC" w:rsidRDefault="00405DDC">
            <w:pPr>
              <w:pStyle w:val="TableParagraph"/>
              <w:spacing w:before="0"/>
              <w:ind w:left="0"/>
              <w:rPr>
                <w:rFonts w:ascii="Times New Roman"/>
              </w:rPr>
            </w:pPr>
          </w:p>
        </w:tc>
      </w:tr>
      <w:tr w:rsidR="00405DDC" w14:paraId="521D1A44" w14:textId="77777777">
        <w:trPr>
          <w:trHeight w:val="317"/>
        </w:trPr>
        <w:tc>
          <w:tcPr>
            <w:tcW w:w="1700" w:type="dxa"/>
            <w:vMerge/>
            <w:tcBorders>
              <w:top w:val="nil"/>
              <w:left w:val="single" w:sz="8" w:space="0" w:color="231F20"/>
              <w:bottom w:val="single" w:sz="8" w:space="0" w:color="231F20"/>
              <w:right w:val="single" w:sz="8" w:space="0" w:color="231F20"/>
            </w:tcBorders>
          </w:tcPr>
          <w:p w14:paraId="0BD30D68" w14:textId="77777777" w:rsidR="00405DDC" w:rsidRDefault="00405DDC">
            <w:pPr>
              <w:rPr>
                <w:sz w:val="2"/>
                <w:szCs w:val="2"/>
              </w:rPr>
            </w:pPr>
          </w:p>
        </w:tc>
        <w:tc>
          <w:tcPr>
            <w:tcW w:w="3666" w:type="dxa"/>
            <w:tcBorders>
              <w:top w:val="single" w:sz="8" w:space="0" w:color="231F20"/>
              <w:left w:val="single" w:sz="8" w:space="0" w:color="231F20"/>
              <w:bottom w:val="single" w:sz="8" w:space="0" w:color="231F20"/>
              <w:right w:val="single" w:sz="8" w:space="0" w:color="231F20"/>
            </w:tcBorders>
          </w:tcPr>
          <w:p w14:paraId="3AB5FD8A" w14:textId="77777777" w:rsidR="00405DDC" w:rsidRDefault="004D4218">
            <w:pPr>
              <w:pStyle w:val="TableParagraph"/>
              <w:ind w:left="89"/>
            </w:pPr>
            <w:r>
              <w:rPr>
                <w:color w:val="231F20"/>
                <w:spacing w:val="-2"/>
              </w:rPr>
              <w:t>Manufacturer:</w:t>
            </w:r>
          </w:p>
        </w:tc>
        <w:tc>
          <w:tcPr>
            <w:tcW w:w="3723" w:type="dxa"/>
            <w:tcBorders>
              <w:top w:val="single" w:sz="8" w:space="0" w:color="231F20"/>
              <w:left w:val="single" w:sz="8" w:space="0" w:color="231F20"/>
              <w:bottom w:val="single" w:sz="8" w:space="0" w:color="231F20"/>
              <w:right w:val="single" w:sz="8" w:space="0" w:color="231F20"/>
            </w:tcBorders>
          </w:tcPr>
          <w:p w14:paraId="72CC57CB" w14:textId="77777777" w:rsidR="00405DDC" w:rsidRDefault="004D4218">
            <w:pPr>
              <w:pStyle w:val="TableParagraph"/>
              <w:ind w:left="90"/>
            </w:pPr>
            <w:r>
              <w:rPr>
                <w:color w:val="231F20"/>
              </w:rPr>
              <w:t>Catalogue</w:t>
            </w:r>
            <w:r>
              <w:rPr>
                <w:color w:val="231F20"/>
                <w:spacing w:val="-3"/>
              </w:rPr>
              <w:t xml:space="preserve"> </w:t>
            </w:r>
            <w:r>
              <w:rPr>
                <w:color w:val="231F20"/>
                <w:spacing w:val="-4"/>
              </w:rPr>
              <w:t>No.:</w:t>
            </w:r>
          </w:p>
        </w:tc>
        <w:tc>
          <w:tcPr>
            <w:tcW w:w="1643" w:type="dxa"/>
            <w:vMerge/>
            <w:tcBorders>
              <w:top w:val="nil"/>
              <w:left w:val="single" w:sz="8" w:space="0" w:color="231F20"/>
              <w:bottom w:val="single" w:sz="8" w:space="0" w:color="231F20"/>
              <w:right w:val="single" w:sz="8" w:space="0" w:color="231F20"/>
            </w:tcBorders>
          </w:tcPr>
          <w:p w14:paraId="2450FD96" w14:textId="77777777" w:rsidR="00405DDC" w:rsidRDefault="00405DDC">
            <w:pPr>
              <w:rPr>
                <w:sz w:val="2"/>
                <w:szCs w:val="2"/>
              </w:rPr>
            </w:pPr>
          </w:p>
        </w:tc>
      </w:tr>
      <w:tr w:rsidR="00405DDC" w14:paraId="1CF6DB68" w14:textId="77777777">
        <w:trPr>
          <w:trHeight w:val="317"/>
        </w:trPr>
        <w:tc>
          <w:tcPr>
            <w:tcW w:w="1700" w:type="dxa"/>
            <w:vMerge w:val="restart"/>
            <w:tcBorders>
              <w:top w:val="single" w:sz="8" w:space="0" w:color="231F20"/>
              <w:left w:val="single" w:sz="8" w:space="0" w:color="231F20"/>
              <w:bottom w:val="single" w:sz="8" w:space="0" w:color="231F20"/>
              <w:right w:val="single" w:sz="8" w:space="0" w:color="231F20"/>
            </w:tcBorders>
            <w:shd w:val="clear" w:color="auto" w:fill="D3D3D3"/>
          </w:tcPr>
          <w:p w14:paraId="41857413" w14:textId="77777777" w:rsidR="00405DDC" w:rsidRDefault="004D4218">
            <w:pPr>
              <w:pStyle w:val="TableParagraph"/>
              <w:ind w:left="796" w:right="130" w:hanging="559"/>
            </w:pPr>
            <w:r>
              <w:rPr>
                <w:color w:val="231F20"/>
                <w:spacing w:val="-2"/>
              </w:rPr>
              <w:t xml:space="preserve">PE/LAB/109 </w:t>
            </w:r>
            <w:r>
              <w:rPr>
                <w:color w:val="231F20"/>
                <w:spacing w:val="-10"/>
              </w:rPr>
              <w:t>1</w:t>
            </w:r>
          </w:p>
        </w:tc>
        <w:tc>
          <w:tcPr>
            <w:tcW w:w="7389" w:type="dxa"/>
            <w:gridSpan w:val="2"/>
            <w:tcBorders>
              <w:top w:val="single" w:sz="8" w:space="0" w:color="231F20"/>
              <w:left w:val="single" w:sz="8" w:space="0" w:color="231F20"/>
              <w:bottom w:val="single" w:sz="8" w:space="0" w:color="231F20"/>
              <w:right w:val="single" w:sz="8" w:space="0" w:color="231F20"/>
            </w:tcBorders>
            <w:shd w:val="clear" w:color="auto" w:fill="D3D3D3"/>
          </w:tcPr>
          <w:p w14:paraId="37C2E0C8" w14:textId="77777777" w:rsidR="00405DDC" w:rsidRDefault="004D4218">
            <w:pPr>
              <w:pStyle w:val="TableParagraph"/>
              <w:ind w:left="89"/>
            </w:pPr>
            <w:r>
              <w:rPr>
                <w:color w:val="231F20"/>
              </w:rPr>
              <w:t xml:space="preserve">10 medicine balls, (1kg x 2, 2kg x 2, 3kg x 2, 4kg x2, 5kg </w:t>
            </w:r>
            <w:r>
              <w:rPr>
                <w:color w:val="231F20"/>
                <w:spacing w:val="-4"/>
              </w:rPr>
              <w:t>x2).</w:t>
            </w:r>
          </w:p>
        </w:tc>
        <w:tc>
          <w:tcPr>
            <w:tcW w:w="1643" w:type="dxa"/>
            <w:vMerge w:val="restart"/>
            <w:tcBorders>
              <w:top w:val="single" w:sz="8" w:space="0" w:color="231F20"/>
              <w:left w:val="single" w:sz="8" w:space="0" w:color="231F20"/>
              <w:bottom w:val="single" w:sz="8" w:space="0" w:color="231F20"/>
              <w:right w:val="single" w:sz="8" w:space="0" w:color="231F20"/>
            </w:tcBorders>
            <w:shd w:val="clear" w:color="auto" w:fill="D3D3D3"/>
          </w:tcPr>
          <w:p w14:paraId="4A36375E" w14:textId="77777777" w:rsidR="00405DDC" w:rsidRDefault="00405DDC">
            <w:pPr>
              <w:pStyle w:val="TableParagraph"/>
              <w:spacing w:before="0"/>
              <w:ind w:left="0"/>
              <w:rPr>
                <w:rFonts w:ascii="Times New Roman"/>
              </w:rPr>
            </w:pPr>
          </w:p>
        </w:tc>
      </w:tr>
      <w:tr w:rsidR="00405DDC" w14:paraId="2464F0B1" w14:textId="77777777">
        <w:trPr>
          <w:trHeight w:val="317"/>
        </w:trPr>
        <w:tc>
          <w:tcPr>
            <w:tcW w:w="1700" w:type="dxa"/>
            <w:vMerge/>
            <w:tcBorders>
              <w:top w:val="nil"/>
              <w:left w:val="single" w:sz="8" w:space="0" w:color="231F20"/>
              <w:bottom w:val="single" w:sz="8" w:space="0" w:color="231F20"/>
              <w:right w:val="single" w:sz="8" w:space="0" w:color="231F20"/>
            </w:tcBorders>
            <w:shd w:val="clear" w:color="auto" w:fill="D3D3D3"/>
          </w:tcPr>
          <w:p w14:paraId="454BD87B" w14:textId="77777777" w:rsidR="00405DDC" w:rsidRDefault="00405DDC">
            <w:pPr>
              <w:rPr>
                <w:sz w:val="2"/>
                <w:szCs w:val="2"/>
              </w:rPr>
            </w:pPr>
          </w:p>
        </w:tc>
        <w:tc>
          <w:tcPr>
            <w:tcW w:w="3666" w:type="dxa"/>
            <w:tcBorders>
              <w:top w:val="single" w:sz="8" w:space="0" w:color="231F20"/>
              <w:left w:val="single" w:sz="8" w:space="0" w:color="231F20"/>
              <w:bottom w:val="single" w:sz="8" w:space="0" w:color="231F20"/>
              <w:right w:val="single" w:sz="8" w:space="0" w:color="231F20"/>
            </w:tcBorders>
            <w:shd w:val="clear" w:color="auto" w:fill="D3D3D3"/>
          </w:tcPr>
          <w:p w14:paraId="09BCCD44" w14:textId="77777777" w:rsidR="00405DDC" w:rsidRDefault="004D4218">
            <w:pPr>
              <w:pStyle w:val="TableParagraph"/>
              <w:ind w:left="89"/>
            </w:pPr>
            <w:r>
              <w:rPr>
                <w:color w:val="231F20"/>
                <w:spacing w:val="-2"/>
              </w:rPr>
              <w:t>Manufacturer:</w:t>
            </w:r>
          </w:p>
        </w:tc>
        <w:tc>
          <w:tcPr>
            <w:tcW w:w="3723" w:type="dxa"/>
            <w:tcBorders>
              <w:top w:val="single" w:sz="8" w:space="0" w:color="231F20"/>
              <w:left w:val="single" w:sz="8" w:space="0" w:color="231F20"/>
              <w:bottom w:val="single" w:sz="8" w:space="0" w:color="231F20"/>
              <w:right w:val="single" w:sz="8" w:space="0" w:color="231F20"/>
            </w:tcBorders>
            <w:shd w:val="clear" w:color="auto" w:fill="D3D3D3"/>
          </w:tcPr>
          <w:p w14:paraId="2B1B505E" w14:textId="77777777" w:rsidR="00405DDC" w:rsidRDefault="004D4218">
            <w:pPr>
              <w:pStyle w:val="TableParagraph"/>
              <w:ind w:left="90"/>
            </w:pPr>
            <w:r>
              <w:rPr>
                <w:color w:val="231F20"/>
              </w:rPr>
              <w:t>Catalogue</w:t>
            </w:r>
            <w:r>
              <w:rPr>
                <w:color w:val="231F20"/>
                <w:spacing w:val="-3"/>
              </w:rPr>
              <w:t xml:space="preserve"> </w:t>
            </w:r>
            <w:r>
              <w:rPr>
                <w:color w:val="231F20"/>
                <w:spacing w:val="-4"/>
              </w:rPr>
              <w:t>No.:</w:t>
            </w:r>
          </w:p>
        </w:tc>
        <w:tc>
          <w:tcPr>
            <w:tcW w:w="1643" w:type="dxa"/>
            <w:vMerge/>
            <w:tcBorders>
              <w:top w:val="nil"/>
              <w:left w:val="single" w:sz="8" w:space="0" w:color="231F20"/>
              <w:bottom w:val="single" w:sz="8" w:space="0" w:color="231F20"/>
              <w:right w:val="single" w:sz="8" w:space="0" w:color="231F20"/>
            </w:tcBorders>
            <w:shd w:val="clear" w:color="auto" w:fill="D3D3D3"/>
          </w:tcPr>
          <w:p w14:paraId="51E6F57F" w14:textId="77777777" w:rsidR="00405DDC" w:rsidRDefault="00405DDC">
            <w:pPr>
              <w:rPr>
                <w:sz w:val="2"/>
                <w:szCs w:val="2"/>
              </w:rPr>
            </w:pPr>
          </w:p>
        </w:tc>
      </w:tr>
    </w:tbl>
    <w:p w14:paraId="4F726AD3" w14:textId="77777777" w:rsidR="00405DDC" w:rsidRDefault="00405DDC">
      <w:pPr>
        <w:rPr>
          <w:sz w:val="2"/>
          <w:szCs w:val="2"/>
        </w:rPr>
        <w:sectPr w:rsidR="00405DDC">
          <w:headerReference w:type="default" r:id="rId15"/>
          <w:footerReference w:type="default" r:id="rId16"/>
          <w:pgSz w:w="11910" w:h="16840"/>
          <w:pgMar w:top="580" w:right="440" w:bottom="520" w:left="460" w:header="364" w:footer="325" w:gutter="0"/>
          <w:cols w:space="720"/>
        </w:sectPr>
      </w:pPr>
    </w:p>
    <w:tbl>
      <w:tblPr>
        <w:tblW w:w="0" w:type="auto"/>
        <w:tblInd w:w="136"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1700"/>
        <w:gridCol w:w="3666"/>
        <w:gridCol w:w="3723"/>
        <w:gridCol w:w="1643"/>
      </w:tblGrid>
      <w:tr w:rsidR="00405DDC" w14:paraId="401618F7" w14:textId="77777777">
        <w:trPr>
          <w:trHeight w:val="317"/>
        </w:trPr>
        <w:tc>
          <w:tcPr>
            <w:tcW w:w="1700" w:type="dxa"/>
            <w:vMerge w:val="restart"/>
          </w:tcPr>
          <w:p w14:paraId="73790727" w14:textId="77777777" w:rsidR="00405DDC" w:rsidRDefault="004D4218">
            <w:pPr>
              <w:pStyle w:val="TableParagraph"/>
              <w:ind w:left="147" w:right="127"/>
              <w:jc w:val="center"/>
            </w:pPr>
            <w:r>
              <w:rPr>
                <w:color w:val="231F20"/>
                <w:spacing w:val="-2"/>
              </w:rPr>
              <w:lastRenderedPageBreak/>
              <w:t>PE/LAB/110</w:t>
            </w:r>
          </w:p>
          <w:p w14:paraId="05144F98" w14:textId="77777777" w:rsidR="00405DDC" w:rsidRDefault="004D4218">
            <w:pPr>
              <w:pStyle w:val="TableParagraph"/>
              <w:spacing w:before="0"/>
              <w:ind w:left="146" w:right="127"/>
              <w:jc w:val="center"/>
            </w:pPr>
            <w:r>
              <w:rPr>
                <w:color w:val="231F20"/>
                <w:spacing w:val="-5"/>
              </w:rPr>
              <w:t>n/a</w:t>
            </w:r>
          </w:p>
        </w:tc>
        <w:tc>
          <w:tcPr>
            <w:tcW w:w="7389" w:type="dxa"/>
            <w:gridSpan w:val="2"/>
          </w:tcPr>
          <w:p w14:paraId="773E2766" w14:textId="77777777" w:rsidR="00405DDC" w:rsidRDefault="004D4218">
            <w:pPr>
              <w:pStyle w:val="TableParagraph"/>
            </w:pPr>
            <w:r>
              <w:rPr>
                <w:color w:val="231F20"/>
              </w:rPr>
              <w:t>Wall</w:t>
            </w:r>
            <w:r>
              <w:rPr>
                <w:color w:val="231F20"/>
                <w:spacing w:val="-5"/>
              </w:rPr>
              <w:t xml:space="preserve"> </w:t>
            </w:r>
            <w:r>
              <w:rPr>
                <w:color w:val="231F20"/>
              </w:rPr>
              <w:t>mounted,</w:t>
            </w:r>
            <w:r>
              <w:rPr>
                <w:color w:val="231F20"/>
                <w:spacing w:val="-3"/>
              </w:rPr>
              <w:t xml:space="preserve"> </w:t>
            </w:r>
            <w:r>
              <w:rPr>
                <w:color w:val="231F20"/>
              </w:rPr>
              <w:t>full</w:t>
            </w:r>
            <w:r>
              <w:rPr>
                <w:color w:val="231F20"/>
                <w:spacing w:val="-4"/>
              </w:rPr>
              <w:t xml:space="preserve"> </w:t>
            </w:r>
            <w:r>
              <w:rPr>
                <w:color w:val="231F20"/>
              </w:rPr>
              <w:t>length</w:t>
            </w:r>
            <w:r>
              <w:rPr>
                <w:color w:val="231F20"/>
                <w:spacing w:val="-4"/>
              </w:rPr>
              <w:t xml:space="preserve"> </w:t>
            </w:r>
            <w:r>
              <w:rPr>
                <w:color w:val="231F20"/>
              </w:rPr>
              <w:t>gym</w:t>
            </w:r>
            <w:r>
              <w:rPr>
                <w:color w:val="231F20"/>
                <w:spacing w:val="-4"/>
              </w:rPr>
              <w:t xml:space="preserve"> </w:t>
            </w:r>
            <w:r>
              <w:rPr>
                <w:color w:val="231F20"/>
              </w:rPr>
              <w:t>mirror</w:t>
            </w:r>
            <w:r>
              <w:rPr>
                <w:color w:val="231F20"/>
                <w:spacing w:val="-8"/>
              </w:rPr>
              <w:t xml:space="preserve"> </w:t>
            </w:r>
            <w:r>
              <w:rPr>
                <w:color w:val="231F20"/>
              </w:rPr>
              <w:t>–</w:t>
            </w:r>
            <w:r>
              <w:rPr>
                <w:color w:val="231F20"/>
                <w:spacing w:val="-5"/>
              </w:rPr>
              <w:t xml:space="preserve"> </w:t>
            </w:r>
            <w:r>
              <w:rPr>
                <w:color w:val="231F20"/>
              </w:rPr>
              <w:t>made</w:t>
            </w:r>
            <w:r>
              <w:rPr>
                <w:color w:val="231F20"/>
                <w:spacing w:val="-3"/>
              </w:rPr>
              <w:t xml:space="preserve"> </w:t>
            </w:r>
            <w:r>
              <w:rPr>
                <w:color w:val="231F20"/>
              </w:rPr>
              <w:t>to</w:t>
            </w:r>
            <w:r>
              <w:rPr>
                <w:color w:val="231F20"/>
                <w:spacing w:val="-3"/>
              </w:rPr>
              <w:t xml:space="preserve"> </w:t>
            </w:r>
            <w:r>
              <w:rPr>
                <w:color w:val="231F20"/>
                <w:spacing w:val="-2"/>
              </w:rPr>
              <w:t>measure.</w:t>
            </w:r>
          </w:p>
        </w:tc>
        <w:tc>
          <w:tcPr>
            <w:tcW w:w="1643" w:type="dxa"/>
            <w:vMerge w:val="restart"/>
          </w:tcPr>
          <w:p w14:paraId="267A6234" w14:textId="77777777" w:rsidR="00405DDC" w:rsidRDefault="00405DDC">
            <w:pPr>
              <w:pStyle w:val="TableParagraph"/>
              <w:spacing w:before="0"/>
              <w:ind w:left="0"/>
              <w:rPr>
                <w:rFonts w:ascii="Times New Roman"/>
                <w:sz w:val="20"/>
              </w:rPr>
            </w:pPr>
          </w:p>
        </w:tc>
      </w:tr>
      <w:tr w:rsidR="00405DDC" w14:paraId="1CCBA35B" w14:textId="77777777">
        <w:trPr>
          <w:trHeight w:val="317"/>
        </w:trPr>
        <w:tc>
          <w:tcPr>
            <w:tcW w:w="1700" w:type="dxa"/>
            <w:vMerge/>
            <w:tcBorders>
              <w:top w:val="nil"/>
            </w:tcBorders>
          </w:tcPr>
          <w:p w14:paraId="2AC89ECA" w14:textId="77777777" w:rsidR="00405DDC" w:rsidRDefault="00405DDC">
            <w:pPr>
              <w:rPr>
                <w:sz w:val="2"/>
                <w:szCs w:val="2"/>
              </w:rPr>
            </w:pPr>
          </w:p>
        </w:tc>
        <w:tc>
          <w:tcPr>
            <w:tcW w:w="3666" w:type="dxa"/>
          </w:tcPr>
          <w:p w14:paraId="6D8063CD" w14:textId="77777777" w:rsidR="00405DDC" w:rsidRDefault="004D4218">
            <w:pPr>
              <w:pStyle w:val="TableParagraph"/>
            </w:pPr>
            <w:r>
              <w:rPr>
                <w:color w:val="231F20"/>
                <w:spacing w:val="-2"/>
              </w:rPr>
              <w:t>Manufacturer:</w:t>
            </w:r>
          </w:p>
        </w:tc>
        <w:tc>
          <w:tcPr>
            <w:tcW w:w="3723" w:type="dxa"/>
          </w:tcPr>
          <w:p w14:paraId="7181A70E"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15F2C065" w14:textId="77777777" w:rsidR="00405DDC" w:rsidRDefault="00405DDC">
            <w:pPr>
              <w:rPr>
                <w:sz w:val="2"/>
                <w:szCs w:val="2"/>
              </w:rPr>
            </w:pPr>
          </w:p>
        </w:tc>
      </w:tr>
      <w:tr w:rsidR="00405DDC" w14:paraId="7D6945BE" w14:textId="77777777">
        <w:trPr>
          <w:trHeight w:val="581"/>
        </w:trPr>
        <w:tc>
          <w:tcPr>
            <w:tcW w:w="1700" w:type="dxa"/>
            <w:vMerge w:val="restart"/>
            <w:shd w:val="clear" w:color="auto" w:fill="D3D3D3"/>
          </w:tcPr>
          <w:p w14:paraId="4B46AA88" w14:textId="77777777" w:rsidR="00405DDC" w:rsidRDefault="004D4218">
            <w:pPr>
              <w:pStyle w:val="TableParagraph"/>
              <w:ind w:left="786" w:right="130" w:hanging="559"/>
            </w:pPr>
            <w:r>
              <w:rPr>
                <w:color w:val="231F20"/>
                <w:spacing w:val="-2"/>
              </w:rPr>
              <w:t xml:space="preserve">PE/LAB/111 </w:t>
            </w:r>
            <w:r>
              <w:rPr>
                <w:color w:val="231F20"/>
                <w:spacing w:val="-10"/>
              </w:rPr>
              <w:t>1</w:t>
            </w:r>
          </w:p>
        </w:tc>
        <w:tc>
          <w:tcPr>
            <w:tcW w:w="7389" w:type="dxa"/>
            <w:gridSpan w:val="2"/>
            <w:shd w:val="clear" w:color="auto" w:fill="D3D3D3"/>
          </w:tcPr>
          <w:p w14:paraId="71090064" w14:textId="77777777" w:rsidR="00405DDC" w:rsidRDefault="004D4218">
            <w:pPr>
              <w:pStyle w:val="TableParagraph"/>
            </w:pPr>
            <w:r>
              <w:rPr>
                <w:color w:val="231F20"/>
              </w:rPr>
              <w:t>One</w:t>
            </w:r>
            <w:r>
              <w:rPr>
                <w:color w:val="231F20"/>
                <w:spacing w:val="-7"/>
              </w:rPr>
              <w:t xml:space="preserve"> </w:t>
            </w:r>
            <w:r>
              <w:rPr>
                <w:color w:val="231F20"/>
              </w:rPr>
              <w:t>large,</w:t>
            </w:r>
            <w:r>
              <w:rPr>
                <w:color w:val="231F20"/>
                <w:spacing w:val="-10"/>
              </w:rPr>
              <w:t xml:space="preserve"> </w:t>
            </w:r>
            <w:r>
              <w:rPr>
                <w:color w:val="231F20"/>
              </w:rPr>
              <w:t>wall</w:t>
            </w:r>
            <w:r>
              <w:rPr>
                <w:color w:val="231F20"/>
                <w:spacing w:val="-7"/>
              </w:rPr>
              <w:t xml:space="preserve"> </w:t>
            </w:r>
            <w:r>
              <w:rPr>
                <w:color w:val="231F20"/>
              </w:rPr>
              <w:t>mounted</w:t>
            </w:r>
            <w:r>
              <w:rPr>
                <w:color w:val="231F20"/>
                <w:spacing w:val="-6"/>
              </w:rPr>
              <w:t xml:space="preserve"> </w:t>
            </w:r>
            <w:r>
              <w:rPr>
                <w:color w:val="231F20"/>
              </w:rPr>
              <w:t>rig</w:t>
            </w:r>
            <w:r>
              <w:rPr>
                <w:color w:val="231F20"/>
                <w:spacing w:val="-10"/>
              </w:rPr>
              <w:t xml:space="preserve"> </w:t>
            </w:r>
            <w:r>
              <w:rPr>
                <w:color w:val="231F20"/>
              </w:rPr>
              <w:t>with</w:t>
            </w:r>
            <w:r>
              <w:rPr>
                <w:color w:val="231F20"/>
                <w:spacing w:val="-6"/>
              </w:rPr>
              <w:t xml:space="preserve"> </w:t>
            </w:r>
            <w:r>
              <w:rPr>
                <w:color w:val="231F20"/>
              </w:rPr>
              <w:t>four</w:t>
            </w:r>
            <w:r>
              <w:rPr>
                <w:color w:val="231F20"/>
                <w:spacing w:val="-10"/>
              </w:rPr>
              <w:t xml:space="preserve"> </w:t>
            </w:r>
            <w:r>
              <w:rPr>
                <w:color w:val="231F20"/>
              </w:rPr>
              <w:t>Olympic</w:t>
            </w:r>
            <w:r>
              <w:rPr>
                <w:color w:val="231F20"/>
                <w:spacing w:val="-10"/>
              </w:rPr>
              <w:t xml:space="preserve"> </w:t>
            </w:r>
            <w:proofErr w:type="gramStart"/>
            <w:r>
              <w:rPr>
                <w:color w:val="231F20"/>
              </w:rPr>
              <w:t>weight</w:t>
            </w:r>
            <w:r>
              <w:rPr>
                <w:color w:val="231F20"/>
                <w:spacing w:val="-6"/>
              </w:rPr>
              <w:t xml:space="preserve"> </w:t>
            </w:r>
            <w:r>
              <w:rPr>
                <w:color w:val="231F20"/>
              </w:rPr>
              <w:t>lifting</w:t>
            </w:r>
            <w:proofErr w:type="gramEnd"/>
            <w:r>
              <w:rPr>
                <w:color w:val="231F20"/>
                <w:spacing w:val="-6"/>
              </w:rPr>
              <w:t xml:space="preserve"> </w:t>
            </w:r>
            <w:r>
              <w:rPr>
                <w:color w:val="231F20"/>
              </w:rPr>
              <w:t>stations</w:t>
            </w:r>
            <w:r>
              <w:rPr>
                <w:color w:val="231F20"/>
                <w:spacing w:val="-6"/>
              </w:rPr>
              <w:t xml:space="preserve"> </w:t>
            </w:r>
            <w:r>
              <w:rPr>
                <w:color w:val="231F20"/>
              </w:rPr>
              <w:t xml:space="preserve">and associated Olympic </w:t>
            </w:r>
            <w:proofErr w:type="gramStart"/>
            <w:r>
              <w:rPr>
                <w:color w:val="231F20"/>
              </w:rPr>
              <w:t>weight lifting</w:t>
            </w:r>
            <w:proofErr w:type="gramEnd"/>
            <w:r>
              <w:rPr>
                <w:color w:val="231F20"/>
              </w:rPr>
              <w:t xml:space="preserve"> platforms.</w:t>
            </w:r>
          </w:p>
        </w:tc>
        <w:tc>
          <w:tcPr>
            <w:tcW w:w="1643" w:type="dxa"/>
            <w:vMerge w:val="restart"/>
            <w:shd w:val="clear" w:color="auto" w:fill="D3D3D3"/>
          </w:tcPr>
          <w:p w14:paraId="0160E622" w14:textId="77777777" w:rsidR="00405DDC" w:rsidRDefault="00405DDC">
            <w:pPr>
              <w:pStyle w:val="TableParagraph"/>
              <w:spacing w:before="0"/>
              <w:ind w:left="0"/>
              <w:rPr>
                <w:rFonts w:ascii="Times New Roman"/>
                <w:sz w:val="20"/>
              </w:rPr>
            </w:pPr>
          </w:p>
        </w:tc>
      </w:tr>
      <w:tr w:rsidR="00405DDC" w14:paraId="68CE0291" w14:textId="77777777">
        <w:trPr>
          <w:trHeight w:val="317"/>
        </w:trPr>
        <w:tc>
          <w:tcPr>
            <w:tcW w:w="1700" w:type="dxa"/>
            <w:vMerge/>
            <w:tcBorders>
              <w:top w:val="nil"/>
            </w:tcBorders>
            <w:shd w:val="clear" w:color="auto" w:fill="D3D3D3"/>
          </w:tcPr>
          <w:p w14:paraId="4AA58E59" w14:textId="77777777" w:rsidR="00405DDC" w:rsidRDefault="00405DDC">
            <w:pPr>
              <w:rPr>
                <w:sz w:val="2"/>
                <w:szCs w:val="2"/>
              </w:rPr>
            </w:pPr>
          </w:p>
        </w:tc>
        <w:tc>
          <w:tcPr>
            <w:tcW w:w="3666" w:type="dxa"/>
            <w:shd w:val="clear" w:color="auto" w:fill="D3D3D3"/>
          </w:tcPr>
          <w:p w14:paraId="4C52C92B" w14:textId="77777777" w:rsidR="00405DDC" w:rsidRDefault="004D4218">
            <w:pPr>
              <w:pStyle w:val="TableParagraph"/>
            </w:pPr>
            <w:r>
              <w:rPr>
                <w:color w:val="231F20"/>
                <w:spacing w:val="-2"/>
              </w:rPr>
              <w:t>Manufacturer:</w:t>
            </w:r>
          </w:p>
        </w:tc>
        <w:tc>
          <w:tcPr>
            <w:tcW w:w="3723" w:type="dxa"/>
            <w:shd w:val="clear" w:color="auto" w:fill="D3D3D3"/>
          </w:tcPr>
          <w:p w14:paraId="1EFC527C"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50F52D0C" w14:textId="77777777" w:rsidR="00405DDC" w:rsidRDefault="00405DDC">
            <w:pPr>
              <w:rPr>
                <w:sz w:val="2"/>
                <w:szCs w:val="2"/>
              </w:rPr>
            </w:pPr>
          </w:p>
        </w:tc>
      </w:tr>
      <w:tr w:rsidR="00405DDC" w14:paraId="04550805" w14:textId="77777777">
        <w:trPr>
          <w:trHeight w:val="317"/>
        </w:trPr>
        <w:tc>
          <w:tcPr>
            <w:tcW w:w="1700" w:type="dxa"/>
            <w:vMerge w:val="restart"/>
          </w:tcPr>
          <w:p w14:paraId="42457361" w14:textId="77777777" w:rsidR="00405DDC" w:rsidRDefault="004D4218">
            <w:pPr>
              <w:pStyle w:val="TableParagraph"/>
              <w:ind w:left="786" w:right="130" w:hanging="559"/>
            </w:pPr>
            <w:r>
              <w:rPr>
                <w:color w:val="231F20"/>
                <w:spacing w:val="-2"/>
              </w:rPr>
              <w:t xml:space="preserve">PE/LAB/112 </w:t>
            </w:r>
            <w:r>
              <w:rPr>
                <w:color w:val="231F20"/>
                <w:spacing w:val="-10"/>
              </w:rPr>
              <w:t>2</w:t>
            </w:r>
          </w:p>
        </w:tc>
        <w:tc>
          <w:tcPr>
            <w:tcW w:w="7389" w:type="dxa"/>
            <w:gridSpan w:val="2"/>
          </w:tcPr>
          <w:p w14:paraId="7D682FFE" w14:textId="77777777" w:rsidR="00405DDC" w:rsidRDefault="004D4218">
            <w:pPr>
              <w:pStyle w:val="TableParagraph"/>
            </w:pPr>
            <w:r>
              <w:rPr>
                <w:color w:val="231F20"/>
              </w:rPr>
              <w:t>Two</w:t>
            </w:r>
            <w:r>
              <w:rPr>
                <w:color w:val="231F20"/>
                <w:spacing w:val="-13"/>
              </w:rPr>
              <w:t xml:space="preserve"> </w:t>
            </w:r>
            <w:r>
              <w:rPr>
                <w:color w:val="231F20"/>
              </w:rPr>
              <w:t>wall</w:t>
            </w:r>
            <w:r>
              <w:rPr>
                <w:color w:val="231F20"/>
                <w:spacing w:val="-8"/>
              </w:rPr>
              <w:t xml:space="preserve"> </w:t>
            </w:r>
            <w:r>
              <w:rPr>
                <w:color w:val="231F20"/>
              </w:rPr>
              <w:t>mounted</w:t>
            </w:r>
            <w:r>
              <w:rPr>
                <w:color w:val="231F20"/>
                <w:spacing w:val="-8"/>
              </w:rPr>
              <w:t xml:space="preserve"> </w:t>
            </w:r>
            <w:r>
              <w:rPr>
                <w:color w:val="231F20"/>
              </w:rPr>
              <w:t>mat</w:t>
            </w:r>
            <w:r>
              <w:rPr>
                <w:color w:val="231F20"/>
                <w:spacing w:val="-7"/>
              </w:rPr>
              <w:t xml:space="preserve"> </w:t>
            </w:r>
            <w:r>
              <w:rPr>
                <w:color w:val="231F20"/>
                <w:spacing w:val="-2"/>
              </w:rPr>
              <w:t>racks.</w:t>
            </w:r>
          </w:p>
        </w:tc>
        <w:tc>
          <w:tcPr>
            <w:tcW w:w="1643" w:type="dxa"/>
            <w:vMerge w:val="restart"/>
          </w:tcPr>
          <w:p w14:paraId="210628B9" w14:textId="77777777" w:rsidR="00405DDC" w:rsidRDefault="00405DDC">
            <w:pPr>
              <w:pStyle w:val="TableParagraph"/>
              <w:spacing w:before="0"/>
              <w:ind w:left="0"/>
              <w:rPr>
                <w:rFonts w:ascii="Times New Roman"/>
                <w:sz w:val="20"/>
              </w:rPr>
            </w:pPr>
          </w:p>
        </w:tc>
      </w:tr>
      <w:tr w:rsidR="00405DDC" w14:paraId="78B46CF3" w14:textId="77777777">
        <w:trPr>
          <w:trHeight w:val="317"/>
        </w:trPr>
        <w:tc>
          <w:tcPr>
            <w:tcW w:w="1700" w:type="dxa"/>
            <w:vMerge/>
            <w:tcBorders>
              <w:top w:val="nil"/>
            </w:tcBorders>
          </w:tcPr>
          <w:p w14:paraId="4D214DE1" w14:textId="77777777" w:rsidR="00405DDC" w:rsidRDefault="00405DDC">
            <w:pPr>
              <w:rPr>
                <w:sz w:val="2"/>
                <w:szCs w:val="2"/>
              </w:rPr>
            </w:pPr>
          </w:p>
        </w:tc>
        <w:tc>
          <w:tcPr>
            <w:tcW w:w="3666" w:type="dxa"/>
          </w:tcPr>
          <w:p w14:paraId="11B59512" w14:textId="77777777" w:rsidR="00405DDC" w:rsidRDefault="004D4218">
            <w:pPr>
              <w:pStyle w:val="TableParagraph"/>
            </w:pPr>
            <w:r>
              <w:rPr>
                <w:color w:val="231F20"/>
                <w:spacing w:val="-2"/>
              </w:rPr>
              <w:t>Manufacturer:</w:t>
            </w:r>
          </w:p>
        </w:tc>
        <w:tc>
          <w:tcPr>
            <w:tcW w:w="3723" w:type="dxa"/>
          </w:tcPr>
          <w:p w14:paraId="7E248F54"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5B9B87C5" w14:textId="77777777" w:rsidR="00405DDC" w:rsidRDefault="00405DDC">
            <w:pPr>
              <w:rPr>
                <w:sz w:val="2"/>
                <w:szCs w:val="2"/>
              </w:rPr>
            </w:pPr>
          </w:p>
        </w:tc>
      </w:tr>
      <w:tr w:rsidR="00405DDC" w14:paraId="64CBA026" w14:textId="77777777">
        <w:trPr>
          <w:trHeight w:val="317"/>
        </w:trPr>
        <w:tc>
          <w:tcPr>
            <w:tcW w:w="1700" w:type="dxa"/>
            <w:vMerge w:val="restart"/>
            <w:shd w:val="clear" w:color="auto" w:fill="D3D3D3"/>
          </w:tcPr>
          <w:p w14:paraId="3CC4A50E" w14:textId="77777777" w:rsidR="00405DDC" w:rsidRDefault="004D4218">
            <w:pPr>
              <w:pStyle w:val="TableParagraph"/>
              <w:ind w:left="722" w:right="130" w:hanging="495"/>
            </w:pPr>
            <w:r>
              <w:rPr>
                <w:color w:val="231F20"/>
                <w:spacing w:val="-2"/>
              </w:rPr>
              <w:t xml:space="preserve">PE/LAB/113 </w:t>
            </w:r>
            <w:r>
              <w:rPr>
                <w:color w:val="231F20"/>
                <w:spacing w:val="-6"/>
              </w:rPr>
              <w:t>30</w:t>
            </w:r>
          </w:p>
        </w:tc>
        <w:tc>
          <w:tcPr>
            <w:tcW w:w="7389" w:type="dxa"/>
            <w:gridSpan w:val="2"/>
            <w:shd w:val="clear" w:color="auto" w:fill="D3D3D3"/>
          </w:tcPr>
          <w:p w14:paraId="5EFCF0D0" w14:textId="77777777" w:rsidR="00405DDC" w:rsidRDefault="004D4218">
            <w:pPr>
              <w:pStyle w:val="TableParagraph"/>
            </w:pPr>
            <w:r>
              <w:rPr>
                <w:color w:val="231F20"/>
              </w:rPr>
              <w:t>Show-me</w:t>
            </w:r>
            <w:r>
              <w:rPr>
                <w:color w:val="231F20"/>
                <w:spacing w:val="-4"/>
              </w:rPr>
              <w:t xml:space="preserve"> </w:t>
            </w:r>
            <w:r>
              <w:rPr>
                <w:color w:val="231F20"/>
              </w:rPr>
              <w:t>boards,</w:t>
            </w:r>
            <w:r>
              <w:rPr>
                <w:color w:val="231F20"/>
                <w:spacing w:val="-9"/>
              </w:rPr>
              <w:t xml:space="preserve"> </w:t>
            </w:r>
            <w:r>
              <w:rPr>
                <w:color w:val="231F20"/>
              </w:rPr>
              <w:t>A3</w:t>
            </w:r>
            <w:r>
              <w:rPr>
                <w:color w:val="231F20"/>
                <w:spacing w:val="-1"/>
              </w:rPr>
              <w:t xml:space="preserve"> </w:t>
            </w:r>
            <w:r>
              <w:rPr>
                <w:color w:val="231F20"/>
              </w:rPr>
              <w:t>size,</w:t>
            </w:r>
            <w:r>
              <w:rPr>
                <w:color w:val="231F20"/>
                <w:spacing w:val="-2"/>
              </w:rPr>
              <w:t xml:space="preserve"> </w:t>
            </w:r>
            <w:r>
              <w:rPr>
                <w:color w:val="231F20"/>
              </w:rPr>
              <w:t>gridded,</w:t>
            </w:r>
            <w:r>
              <w:rPr>
                <w:color w:val="231F20"/>
                <w:spacing w:val="-6"/>
              </w:rPr>
              <w:t xml:space="preserve"> </w:t>
            </w:r>
            <w:r>
              <w:rPr>
                <w:color w:val="231F20"/>
              </w:rPr>
              <w:t>with</w:t>
            </w:r>
            <w:r>
              <w:rPr>
                <w:color w:val="231F20"/>
                <w:spacing w:val="-1"/>
              </w:rPr>
              <w:t xml:space="preserve"> </w:t>
            </w:r>
            <w:r>
              <w:rPr>
                <w:color w:val="231F20"/>
              </w:rPr>
              <w:t>dry-wipe</w:t>
            </w:r>
            <w:r>
              <w:rPr>
                <w:color w:val="231F20"/>
                <w:spacing w:val="-2"/>
              </w:rPr>
              <w:t xml:space="preserve"> </w:t>
            </w:r>
            <w:r>
              <w:rPr>
                <w:color w:val="231F20"/>
              </w:rPr>
              <w:t>pens</w:t>
            </w:r>
            <w:r>
              <w:rPr>
                <w:color w:val="231F20"/>
                <w:spacing w:val="-1"/>
              </w:rPr>
              <w:t xml:space="preserve"> </w:t>
            </w:r>
            <w:r>
              <w:rPr>
                <w:color w:val="231F20"/>
              </w:rPr>
              <w:t>and</w:t>
            </w:r>
            <w:r>
              <w:rPr>
                <w:color w:val="231F20"/>
                <w:spacing w:val="-1"/>
              </w:rPr>
              <w:t xml:space="preserve"> </w:t>
            </w:r>
            <w:r>
              <w:rPr>
                <w:color w:val="231F20"/>
                <w:spacing w:val="-2"/>
              </w:rPr>
              <w:t>eraser.</w:t>
            </w:r>
          </w:p>
        </w:tc>
        <w:tc>
          <w:tcPr>
            <w:tcW w:w="1643" w:type="dxa"/>
            <w:vMerge w:val="restart"/>
            <w:shd w:val="clear" w:color="auto" w:fill="D3D3D3"/>
          </w:tcPr>
          <w:p w14:paraId="28AF3687" w14:textId="77777777" w:rsidR="00405DDC" w:rsidRDefault="00405DDC">
            <w:pPr>
              <w:pStyle w:val="TableParagraph"/>
              <w:spacing w:before="0"/>
              <w:ind w:left="0"/>
              <w:rPr>
                <w:rFonts w:ascii="Times New Roman"/>
                <w:sz w:val="20"/>
              </w:rPr>
            </w:pPr>
          </w:p>
        </w:tc>
      </w:tr>
      <w:tr w:rsidR="00405DDC" w14:paraId="77539B82" w14:textId="77777777">
        <w:trPr>
          <w:trHeight w:val="317"/>
        </w:trPr>
        <w:tc>
          <w:tcPr>
            <w:tcW w:w="1700" w:type="dxa"/>
            <w:vMerge/>
            <w:tcBorders>
              <w:top w:val="nil"/>
            </w:tcBorders>
            <w:shd w:val="clear" w:color="auto" w:fill="D3D3D3"/>
          </w:tcPr>
          <w:p w14:paraId="72CBBA1A" w14:textId="77777777" w:rsidR="00405DDC" w:rsidRDefault="00405DDC">
            <w:pPr>
              <w:rPr>
                <w:sz w:val="2"/>
                <w:szCs w:val="2"/>
              </w:rPr>
            </w:pPr>
          </w:p>
        </w:tc>
        <w:tc>
          <w:tcPr>
            <w:tcW w:w="3666" w:type="dxa"/>
            <w:shd w:val="clear" w:color="auto" w:fill="D3D3D3"/>
          </w:tcPr>
          <w:p w14:paraId="0CAF71A8" w14:textId="77777777" w:rsidR="00405DDC" w:rsidRDefault="004D4218">
            <w:pPr>
              <w:pStyle w:val="TableParagraph"/>
            </w:pPr>
            <w:r>
              <w:rPr>
                <w:color w:val="231F20"/>
                <w:spacing w:val="-2"/>
              </w:rPr>
              <w:t>Manufacturer:</w:t>
            </w:r>
          </w:p>
        </w:tc>
        <w:tc>
          <w:tcPr>
            <w:tcW w:w="3723" w:type="dxa"/>
            <w:shd w:val="clear" w:color="auto" w:fill="D3D3D3"/>
          </w:tcPr>
          <w:p w14:paraId="41A7F766"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63CAD4D3" w14:textId="77777777" w:rsidR="00405DDC" w:rsidRDefault="00405DDC">
            <w:pPr>
              <w:rPr>
                <w:sz w:val="2"/>
                <w:szCs w:val="2"/>
              </w:rPr>
            </w:pPr>
          </w:p>
        </w:tc>
      </w:tr>
      <w:tr w:rsidR="00405DDC" w14:paraId="796FEE53" w14:textId="77777777">
        <w:trPr>
          <w:trHeight w:val="317"/>
        </w:trPr>
        <w:tc>
          <w:tcPr>
            <w:tcW w:w="1700" w:type="dxa"/>
            <w:vMerge w:val="restart"/>
          </w:tcPr>
          <w:p w14:paraId="5D81C9E7" w14:textId="77777777" w:rsidR="00405DDC" w:rsidRDefault="004D4218">
            <w:pPr>
              <w:pStyle w:val="TableParagraph"/>
              <w:ind w:left="722" w:right="130" w:hanging="495"/>
            </w:pPr>
            <w:r>
              <w:rPr>
                <w:color w:val="231F20"/>
                <w:spacing w:val="-2"/>
              </w:rPr>
              <w:t xml:space="preserve">PE/LAB/114 </w:t>
            </w:r>
            <w:r>
              <w:rPr>
                <w:color w:val="231F20"/>
                <w:spacing w:val="-6"/>
              </w:rPr>
              <w:t>30</w:t>
            </w:r>
          </w:p>
        </w:tc>
        <w:tc>
          <w:tcPr>
            <w:tcW w:w="7389" w:type="dxa"/>
            <w:gridSpan w:val="2"/>
          </w:tcPr>
          <w:p w14:paraId="572B9089" w14:textId="77777777" w:rsidR="00405DDC" w:rsidRDefault="004D4218">
            <w:pPr>
              <w:pStyle w:val="TableParagraph"/>
            </w:pPr>
            <w:r>
              <w:rPr>
                <w:color w:val="231F20"/>
              </w:rPr>
              <w:t>Step</w:t>
            </w:r>
            <w:r>
              <w:rPr>
                <w:color w:val="231F20"/>
                <w:spacing w:val="-15"/>
              </w:rPr>
              <w:t xml:space="preserve"> </w:t>
            </w:r>
            <w:r>
              <w:rPr>
                <w:color w:val="231F20"/>
              </w:rPr>
              <w:t>Aerobics</w:t>
            </w:r>
            <w:r>
              <w:rPr>
                <w:color w:val="231F20"/>
                <w:spacing w:val="-13"/>
              </w:rPr>
              <w:t xml:space="preserve"> </w:t>
            </w:r>
            <w:r>
              <w:rPr>
                <w:color w:val="231F20"/>
                <w:spacing w:val="-4"/>
              </w:rPr>
              <w:t>set.</w:t>
            </w:r>
          </w:p>
        </w:tc>
        <w:tc>
          <w:tcPr>
            <w:tcW w:w="1643" w:type="dxa"/>
            <w:vMerge w:val="restart"/>
          </w:tcPr>
          <w:p w14:paraId="3D54CE02" w14:textId="77777777" w:rsidR="00405DDC" w:rsidRDefault="00405DDC">
            <w:pPr>
              <w:pStyle w:val="TableParagraph"/>
              <w:spacing w:before="0"/>
              <w:ind w:left="0"/>
              <w:rPr>
                <w:rFonts w:ascii="Times New Roman"/>
                <w:sz w:val="20"/>
              </w:rPr>
            </w:pPr>
          </w:p>
        </w:tc>
      </w:tr>
      <w:tr w:rsidR="00405DDC" w14:paraId="472B9B05" w14:textId="77777777">
        <w:trPr>
          <w:trHeight w:val="317"/>
        </w:trPr>
        <w:tc>
          <w:tcPr>
            <w:tcW w:w="1700" w:type="dxa"/>
            <w:vMerge/>
            <w:tcBorders>
              <w:top w:val="nil"/>
            </w:tcBorders>
          </w:tcPr>
          <w:p w14:paraId="5616F0EB" w14:textId="77777777" w:rsidR="00405DDC" w:rsidRDefault="00405DDC">
            <w:pPr>
              <w:rPr>
                <w:sz w:val="2"/>
                <w:szCs w:val="2"/>
              </w:rPr>
            </w:pPr>
          </w:p>
        </w:tc>
        <w:tc>
          <w:tcPr>
            <w:tcW w:w="3666" w:type="dxa"/>
          </w:tcPr>
          <w:p w14:paraId="4925507F" w14:textId="77777777" w:rsidR="00405DDC" w:rsidRDefault="004D4218">
            <w:pPr>
              <w:pStyle w:val="TableParagraph"/>
            </w:pPr>
            <w:r>
              <w:rPr>
                <w:color w:val="231F20"/>
                <w:spacing w:val="-2"/>
              </w:rPr>
              <w:t>Manufacturer:</w:t>
            </w:r>
          </w:p>
        </w:tc>
        <w:tc>
          <w:tcPr>
            <w:tcW w:w="3723" w:type="dxa"/>
          </w:tcPr>
          <w:p w14:paraId="378DEBE8"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5A9FFFF7" w14:textId="77777777" w:rsidR="00405DDC" w:rsidRDefault="00405DDC">
            <w:pPr>
              <w:rPr>
                <w:sz w:val="2"/>
                <w:szCs w:val="2"/>
              </w:rPr>
            </w:pPr>
          </w:p>
        </w:tc>
      </w:tr>
      <w:tr w:rsidR="00405DDC" w14:paraId="6AA1BCE3" w14:textId="77777777">
        <w:trPr>
          <w:trHeight w:val="317"/>
        </w:trPr>
        <w:tc>
          <w:tcPr>
            <w:tcW w:w="1700" w:type="dxa"/>
            <w:vMerge w:val="restart"/>
            <w:shd w:val="clear" w:color="auto" w:fill="D3D3D3"/>
          </w:tcPr>
          <w:p w14:paraId="6EE6E50E" w14:textId="77777777" w:rsidR="00405DDC" w:rsidRDefault="004D4218">
            <w:pPr>
              <w:pStyle w:val="TableParagraph"/>
              <w:ind w:left="786" w:right="130" w:hanging="559"/>
            </w:pPr>
            <w:r>
              <w:rPr>
                <w:color w:val="231F20"/>
                <w:spacing w:val="-2"/>
              </w:rPr>
              <w:t xml:space="preserve">PE/LAB/115 </w:t>
            </w:r>
            <w:r>
              <w:rPr>
                <w:color w:val="231F20"/>
                <w:spacing w:val="-10"/>
              </w:rPr>
              <w:t>1</w:t>
            </w:r>
          </w:p>
        </w:tc>
        <w:tc>
          <w:tcPr>
            <w:tcW w:w="7389" w:type="dxa"/>
            <w:gridSpan w:val="2"/>
            <w:shd w:val="clear" w:color="auto" w:fill="D3D3D3"/>
          </w:tcPr>
          <w:p w14:paraId="2AEE4CEA" w14:textId="77777777" w:rsidR="00405DDC" w:rsidRDefault="004D4218">
            <w:pPr>
              <w:pStyle w:val="TableParagraph"/>
            </w:pPr>
            <w:r>
              <w:rPr>
                <w:color w:val="231F20"/>
              </w:rPr>
              <w:t>Exercise</w:t>
            </w:r>
            <w:r>
              <w:rPr>
                <w:color w:val="231F20"/>
                <w:spacing w:val="-3"/>
              </w:rPr>
              <w:t xml:space="preserve"> </w:t>
            </w:r>
            <w:r>
              <w:rPr>
                <w:color w:val="231F20"/>
              </w:rPr>
              <w:t>Bag</w:t>
            </w:r>
            <w:r>
              <w:rPr>
                <w:color w:val="231F20"/>
                <w:spacing w:val="-8"/>
              </w:rPr>
              <w:t xml:space="preserve"> </w:t>
            </w:r>
            <w:r>
              <w:rPr>
                <w:color w:val="231F20"/>
              </w:rPr>
              <w:t>with</w:t>
            </w:r>
            <w:r>
              <w:rPr>
                <w:color w:val="231F20"/>
                <w:spacing w:val="-3"/>
              </w:rPr>
              <w:t xml:space="preserve"> </w:t>
            </w:r>
            <w:r>
              <w:rPr>
                <w:color w:val="231F20"/>
              </w:rPr>
              <w:t>all</w:t>
            </w:r>
            <w:r>
              <w:rPr>
                <w:color w:val="231F20"/>
                <w:spacing w:val="-8"/>
              </w:rPr>
              <w:t xml:space="preserve"> </w:t>
            </w:r>
            <w:r>
              <w:rPr>
                <w:color w:val="231F20"/>
              </w:rPr>
              <w:t>wall</w:t>
            </w:r>
            <w:r>
              <w:rPr>
                <w:color w:val="231F20"/>
                <w:spacing w:val="-5"/>
              </w:rPr>
              <w:t xml:space="preserve"> </w:t>
            </w:r>
            <w:r>
              <w:rPr>
                <w:color w:val="231F20"/>
                <w:spacing w:val="-2"/>
              </w:rPr>
              <w:t>fixings.</w:t>
            </w:r>
          </w:p>
        </w:tc>
        <w:tc>
          <w:tcPr>
            <w:tcW w:w="1643" w:type="dxa"/>
            <w:vMerge w:val="restart"/>
            <w:shd w:val="clear" w:color="auto" w:fill="D3D3D3"/>
          </w:tcPr>
          <w:p w14:paraId="1309662E" w14:textId="77777777" w:rsidR="00405DDC" w:rsidRDefault="00405DDC">
            <w:pPr>
              <w:pStyle w:val="TableParagraph"/>
              <w:spacing w:before="0"/>
              <w:ind w:left="0"/>
              <w:rPr>
                <w:rFonts w:ascii="Times New Roman"/>
                <w:sz w:val="20"/>
              </w:rPr>
            </w:pPr>
          </w:p>
        </w:tc>
      </w:tr>
      <w:tr w:rsidR="00405DDC" w14:paraId="20B74019" w14:textId="77777777">
        <w:trPr>
          <w:trHeight w:val="317"/>
        </w:trPr>
        <w:tc>
          <w:tcPr>
            <w:tcW w:w="1700" w:type="dxa"/>
            <w:vMerge/>
            <w:tcBorders>
              <w:top w:val="nil"/>
            </w:tcBorders>
            <w:shd w:val="clear" w:color="auto" w:fill="D3D3D3"/>
          </w:tcPr>
          <w:p w14:paraId="59D849EC" w14:textId="77777777" w:rsidR="00405DDC" w:rsidRDefault="00405DDC">
            <w:pPr>
              <w:rPr>
                <w:sz w:val="2"/>
                <w:szCs w:val="2"/>
              </w:rPr>
            </w:pPr>
          </w:p>
        </w:tc>
        <w:tc>
          <w:tcPr>
            <w:tcW w:w="3666" w:type="dxa"/>
            <w:shd w:val="clear" w:color="auto" w:fill="D3D3D3"/>
          </w:tcPr>
          <w:p w14:paraId="5998CD6E" w14:textId="77777777" w:rsidR="00405DDC" w:rsidRDefault="004D4218">
            <w:pPr>
              <w:pStyle w:val="TableParagraph"/>
            </w:pPr>
            <w:r>
              <w:rPr>
                <w:color w:val="231F20"/>
                <w:spacing w:val="-2"/>
              </w:rPr>
              <w:t>Manufacturer:</w:t>
            </w:r>
          </w:p>
        </w:tc>
        <w:tc>
          <w:tcPr>
            <w:tcW w:w="3723" w:type="dxa"/>
            <w:shd w:val="clear" w:color="auto" w:fill="D3D3D3"/>
          </w:tcPr>
          <w:p w14:paraId="560DE7FA"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6E8934B0" w14:textId="77777777" w:rsidR="00405DDC" w:rsidRDefault="00405DDC">
            <w:pPr>
              <w:rPr>
                <w:sz w:val="2"/>
                <w:szCs w:val="2"/>
              </w:rPr>
            </w:pPr>
          </w:p>
        </w:tc>
      </w:tr>
      <w:tr w:rsidR="00405DDC" w14:paraId="263C4E5E" w14:textId="77777777">
        <w:trPr>
          <w:trHeight w:val="317"/>
        </w:trPr>
        <w:tc>
          <w:tcPr>
            <w:tcW w:w="1700" w:type="dxa"/>
            <w:vMerge w:val="restart"/>
          </w:tcPr>
          <w:p w14:paraId="3122B1CF" w14:textId="77777777" w:rsidR="00405DDC" w:rsidRDefault="004D4218">
            <w:pPr>
              <w:pStyle w:val="TableParagraph"/>
              <w:ind w:left="786" w:right="130" w:hanging="559"/>
            </w:pPr>
            <w:r>
              <w:rPr>
                <w:color w:val="231F20"/>
                <w:spacing w:val="-2"/>
              </w:rPr>
              <w:t xml:space="preserve">PE/LAB/116 </w:t>
            </w:r>
            <w:r>
              <w:rPr>
                <w:color w:val="231F20"/>
                <w:spacing w:val="-10"/>
              </w:rPr>
              <w:t>4</w:t>
            </w:r>
          </w:p>
        </w:tc>
        <w:tc>
          <w:tcPr>
            <w:tcW w:w="7389" w:type="dxa"/>
            <w:gridSpan w:val="2"/>
          </w:tcPr>
          <w:p w14:paraId="1B0C2AEB" w14:textId="77777777" w:rsidR="00405DDC" w:rsidRDefault="004D4218">
            <w:pPr>
              <w:pStyle w:val="TableParagraph"/>
            </w:pPr>
            <w:r>
              <w:rPr>
                <w:color w:val="231F20"/>
              </w:rPr>
              <w:t>Gymnastics</w:t>
            </w:r>
            <w:r>
              <w:rPr>
                <w:color w:val="231F20"/>
                <w:spacing w:val="-5"/>
              </w:rPr>
              <w:t xml:space="preserve"> </w:t>
            </w:r>
            <w:r>
              <w:rPr>
                <w:color w:val="231F20"/>
              </w:rPr>
              <w:t>duo</w:t>
            </w:r>
            <w:r>
              <w:rPr>
                <w:color w:val="231F20"/>
                <w:spacing w:val="-5"/>
              </w:rPr>
              <w:t xml:space="preserve"> </w:t>
            </w:r>
            <w:r>
              <w:rPr>
                <w:color w:val="231F20"/>
              </w:rPr>
              <w:t>trainers</w:t>
            </w:r>
            <w:r>
              <w:rPr>
                <w:color w:val="231F20"/>
                <w:spacing w:val="-5"/>
              </w:rPr>
              <w:t xml:space="preserve"> </w:t>
            </w:r>
            <w:proofErr w:type="spellStart"/>
            <w:r>
              <w:rPr>
                <w:color w:val="231F20"/>
                <w:spacing w:val="-4"/>
              </w:rPr>
              <w:t>trx</w:t>
            </w:r>
            <w:proofErr w:type="spellEnd"/>
            <w:r>
              <w:rPr>
                <w:color w:val="231F20"/>
                <w:spacing w:val="-4"/>
              </w:rPr>
              <w:t>.</w:t>
            </w:r>
          </w:p>
        </w:tc>
        <w:tc>
          <w:tcPr>
            <w:tcW w:w="1643" w:type="dxa"/>
            <w:vMerge w:val="restart"/>
          </w:tcPr>
          <w:p w14:paraId="3CD72F3F" w14:textId="77777777" w:rsidR="00405DDC" w:rsidRDefault="00405DDC">
            <w:pPr>
              <w:pStyle w:val="TableParagraph"/>
              <w:spacing w:before="0"/>
              <w:ind w:left="0"/>
              <w:rPr>
                <w:rFonts w:ascii="Times New Roman"/>
                <w:sz w:val="20"/>
              </w:rPr>
            </w:pPr>
          </w:p>
        </w:tc>
      </w:tr>
      <w:tr w:rsidR="00405DDC" w14:paraId="0C9BBE62" w14:textId="77777777">
        <w:trPr>
          <w:trHeight w:val="317"/>
        </w:trPr>
        <w:tc>
          <w:tcPr>
            <w:tcW w:w="1700" w:type="dxa"/>
            <w:vMerge/>
            <w:tcBorders>
              <w:top w:val="nil"/>
            </w:tcBorders>
          </w:tcPr>
          <w:p w14:paraId="729734C0" w14:textId="77777777" w:rsidR="00405DDC" w:rsidRDefault="00405DDC">
            <w:pPr>
              <w:rPr>
                <w:sz w:val="2"/>
                <w:szCs w:val="2"/>
              </w:rPr>
            </w:pPr>
          </w:p>
        </w:tc>
        <w:tc>
          <w:tcPr>
            <w:tcW w:w="3666" w:type="dxa"/>
          </w:tcPr>
          <w:p w14:paraId="2DCFAA54" w14:textId="77777777" w:rsidR="00405DDC" w:rsidRDefault="004D4218">
            <w:pPr>
              <w:pStyle w:val="TableParagraph"/>
            </w:pPr>
            <w:r>
              <w:rPr>
                <w:color w:val="231F20"/>
                <w:spacing w:val="-2"/>
              </w:rPr>
              <w:t>Manufacturer:</w:t>
            </w:r>
          </w:p>
        </w:tc>
        <w:tc>
          <w:tcPr>
            <w:tcW w:w="3723" w:type="dxa"/>
          </w:tcPr>
          <w:p w14:paraId="12C626AB"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56C632E7" w14:textId="77777777" w:rsidR="00405DDC" w:rsidRDefault="00405DDC">
            <w:pPr>
              <w:rPr>
                <w:sz w:val="2"/>
                <w:szCs w:val="2"/>
              </w:rPr>
            </w:pPr>
          </w:p>
        </w:tc>
      </w:tr>
      <w:tr w:rsidR="00405DDC" w14:paraId="25344633" w14:textId="77777777">
        <w:trPr>
          <w:trHeight w:val="1901"/>
        </w:trPr>
        <w:tc>
          <w:tcPr>
            <w:tcW w:w="1700" w:type="dxa"/>
            <w:vMerge w:val="restart"/>
            <w:shd w:val="clear" w:color="auto" w:fill="D3D3D3"/>
          </w:tcPr>
          <w:p w14:paraId="4DE36FBF" w14:textId="77777777" w:rsidR="00405DDC" w:rsidRDefault="004D4218">
            <w:pPr>
              <w:pStyle w:val="TableParagraph"/>
              <w:ind w:left="148" w:right="127"/>
              <w:jc w:val="center"/>
            </w:pPr>
            <w:r>
              <w:rPr>
                <w:color w:val="231F20"/>
                <w:spacing w:val="-2"/>
              </w:rPr>
              <w:t>PE/LAB/117</w:t>
            </w:r>
          </w:p>
          <w:p w14:paraId="2942CA6E" w14:textId="77777777" w:rsidR="00405DDC" w:rsidRDefault="004D4218">
            <w:pPr>
              <w:pStyle w:val="TableParagraph"/>
              <w:spacing w:before="0"/>
              <w:ind w:left="147" w:right="127"/>
              <w:jc w:val="center"/>
            </w:pPr>
            <w:r>
              <w:rPr>
                <w:color w:val="231F20"/>
              </w:rPr>
              <w:t>3</w:t>
            </w:r>
            <w:r>
              <w:rPr>
                <w:color w:val="231F20"/>
                <w:spacing w:val="-1"/>
              </w:rPr>
              <w:t xml:space="preserve"> </w:t>
            </w:r>
            <w:r>
              <w:rPr>
                <w:color w:val="231F20"/>
                <w:spacing w:val="-4"/>
              </w:rPr>
              <w:t>sets</w:t>
            </w:r>
          </w:p>
        </w:tc>
        <w:tc>
          <w:tcPr>
            <w:tcW w:w="7389" w:type="dxa"/>
            <w:gridSpan w:val="2"/>
            <w:shd w:val="clear" w:color="auto" w:fill="D3D3D3"/>
          </w:tcPr>
          <w:p w14:paraId="025CA1DA" w14:textId="77777777" w:rsidR="00405DDC" w:rsidRDefault="004D4218">
            <w:pPr>
              <w:pStyle w:val="TableParagraph"/>
              <w:ind w:right="176"/>
            </w:pPr>
            <w:r>
              <w:rPr>
                <w:color w:val="231F20"/>
              </w:rPr>
              <w:t xml:space="preserve">Safety squat bars (built from heavy duty 120mm x 60mm Nickel Plated, Custom crafted adjustable bar hooks with </w:t>
            </w:r>
            <w:proofErr w:type="gramStart"/>
            <w:r>
              <w:rPr>
                <w:color w:val="231F20"/>
              </w:rPr>
              <w:t>2 point</w:t>
            </w:r>
            <w:proofErr w:type="gramEnd"/>
            <w:r>
              <w:rPr>
                <w:color w:val="231F20"/>
              </w:rPr>
              <w:t xml:space="preserve"> locking system, bar hooks shatter-proof. A 50mm </w:t>
            </w:r>
            <w:proofErr w:type="spellStart"/>
            <w:r>
              <w:rPr>
                <w:color w:val="231F20"/>
              </w:rPr>
              <w:t>HDPEcentre</w:t>
            </w:r>
            <w:proofErr w:type="spellEnd"/>
            <w:r>
              <w:rPr>
                <w:color w:val="231F20"/>
              </w:rPr>
              <w:t>-piece, two 6mm steel, laser cut</w:t>
            </w:r>
            <w:r>
              <w:rPr>
                <w:color w:val="231F20"/>
                <w:spacing w:val="-6"/>
              </w:rPr>
              <w:t xml:space="preserve"> </w:t>
            </w:r>
            <w:r>
              <w:rPr>
                <w:color w:val="231F20"/>
              </w:rPr>
              <w:t>and</w:t>
            </w:r>
            <w:r>
              <w:rPr>
                <w:color w:val="231F20"/>
                <w:spacing w:val="-6"/>
              </w:rPr>
              <w:t xml:space="preserve"> </w:t>
            </w:r>
            <w:proofErr w:type="gramStart"/>
            <w:r>
              <w:rPr>
                <w:color w:val="231F20"/>
              </w:rPr>
              <w:t>nickel</w:t>
            </w:r>
            <w:r>
              <w:rPr>
                <w:color w:val="231F20"/>
                <w:spacing w:val="-6"/>
              </w:rPr>
              <w:t xml:space="preserve"> </w:t>
            </w:r>
            <w:r>
              <w:rPr>
                <w:color w:val="231F20"/>
              </w:rPr>
              <w:t>plated</w:t>
            </w:r>
            <w:proofErr w:type="gramEnd"/>
            <w:r>
              <w:rPr>
                <w:color w:val="231F20"/>
                <w:spacing w:val="-6"/>
              </w:rPr>
              <w:t xml:space="preserve"> </w:t>
            </w:r>
            <w:r>
              <w:rPr>
                <w:color w:val="231F20"/>
              </w:rPr>
              <w:t>brackets.</w:t>
            </w:r>
            <w:r>
              <w:rPr>
                <w:color w:val="231F20"/>
                <w:spacing w:val="-6"/>
              </w:rPr>
              <w:t xml:space="preserve"> </w:t>
            </w:r>
            <w:r>
              <w:rPr>
                <w:color w:val="231F20"/>
              </w:rPr>
              <w:t>Safety</w:t>
            </w:r>
            <w:r>
              <w:rPr>
                <w:color w:val="231F20"/>
                <w:spacing w:val="-11"/>
              </w:rPr>
              <w:t xml:space="preserve"> </w:t>
            </w:r>
            <w:r>
              <w:rPr>
                <w:color w:val="231F20"/>
              </w:rPr>
              <w:t>spot</w:t>
            </w:r>
            <w:r>
              <w:rPr>
                <w:color w:val="231F20"/>
                <w:spacing w:val="-6"/>
              </w:rPr>
              <w:t xml:space="preserve"> </w:t>
            </w:r>
            <w:r>
              <w:rPr>
                <w:color w:val="231F20"/>
              </w:rPr>
              <w:t>arms</w:t>
            </w:r>
            <w:r>
              <w:rPr>
                <w:color w:val="231F20"/>
                <w:spacing w:val="-6"/>
              </w:rPr>
              <w:t xml:space="preserve"> </w:t>
            </w:r>
            <w:r>
              <w:rPr>
                <w:color w:val="231F20"/>
              </w:rPr>
              <w:t>included</w:t>
            </w:r>
            <w:r>
              <w:rPr>
                <w:color w:val="231F20"/>
                <w:spacing w:val="-6"/>
              </w:rPr>
              <w:t xml:space="preserve"> </w:t>
            </w:r>
            <w:r>
              <w:rPr>
                <w:color w:val="231F20"/>
              </w:rPr>
              <w:t>–</w:t>
            </w:r>
            <w:r>
              <w:rPr>
                <w:color w:val="231F20"/>
                <w:spacing w:val="-6"/>
              </w:rPr>
              <w:t xml:space="preserve"> </w:t>
            </w:r>
            <w:r>
              <w:rPr>
                <w:color w:val="231F20"/>
              </w:rPr>
              <w:t>adjustable</w:t>
            </w:r>
            <w:r>
              <w:rPr>
                <w:color w:val="231F20"/>
                <w:spacing w:val="-6"/>
              </w:rPr>
              <w:t xml:space="preserve"> </w:t>
            </w:r>
            <w:r>
              <w:rPr>
                <w:color w:val="231F20"/>
              </w:rPr>
              <w:t>into 7 positions. Squat stands feature lip at front edge to prevent bar roll oﬀ/</w:t>
            </w:r>
          </w:p>
          <w:p w14:paraId="36B9CB0A" w14:textId="77777777" w:rsidR="00405DDC" w:rsidRDefault="004D4218">
            <w:pPr>
              <w:pStyle w:val="TableParagraph"/>
              <w:spacing w:before="0"/>
              <w:ind w:right="67"/>
            </w:pPr>
            <w:r>
              <w:rPr>
                <w:color w:val="231F20"/>
              </w:rPr>
              <w:t>HDPE</w:t>
            </w:r>
            <w:r>
              <w:rPr>
                <w:color w:val="231F20"/>
                <w:spacing w:val="-6"/>
              </w:rPr>
              <w:t xml:space="preserve"> </w:t>
            </w:r>
            <w:r>
              <w:rPr>
                <w:color w:val="231F20"/>
              </w:rPr>
              <w:t>inserts</w:t>
            </w:r>
            <w:r>
              <w:rPr>
                <w:color w:val="231F20"/>
                <w:spacing w:val="-6"/>
              </w:rPr>
              <w:t xml:space="preserve"> </w:t>
            </w:r>
            <w:r>
              <w:rPr>
                <w:color w:val="231F20"/>
              </w:rPr>
              <w:t>on</w:t>
            </w:r>
            <w:r>
              <w:rPr>
                <w:color w:val="231F20"/>
                <w:spacing w:val="-6"/>
              </w:rPr>
              <w:t xml:space="preserve"> </w:t>
            </w:r>
            <w:r>
              <w:rPr>
                <w:color w:val="231F20"/>
              </w:rPr>
              <w:t>the</w:t>
            </w:r>
            <w:r>
              <w:rPr>
                <w:color w:val="231F20"/>
                <w:spacing w:val="-6"/>
              </w:rPr>
              <w:t xml:space="preserve"> </w:t>
            </w:r>
            <w:r>
              <w:rPr>
                <w:color w:val="231F20"/>
              </w:rPr>
              <w:t>safety</w:t>
            </w:r>
            <w:r>
              <w:rPr>
                <w:color w:val="231F20"/>
                <w:spacing w:val="-11"/>
              </w:rPr>
              <w:t xml:space="preserve"> </w:t>
            </w:r>
            <w:r>
              <w:rPr>
                <w:color w:val="231F20"/>
              </w:rPr>
              <w:t>spot</w:t>
            </w:r>
            <w:r>
              <w:rPr>
                <w:color w:val="231F20"/>
                <w:spacing w:val="-6"/>
              </w:rPr>
              <w:t xml:space="preserve"> </w:t>
            </w:r>
            <w:r>
              <w:rPr>
                <w:color w:val="231F20"/>
              </w:rPr>
              <w:t>arms</w:t>
            </w:r>
            <w:r>
              <w:rPr>
                <w:color w:val="231F20"/>
                <w:spacing w:val="-6"/>
              </w:rPr>
              <w:t xml:space="preserve"> </w:t>
            </w:r>
            <w:r>
              <w:rPr>
                <w:color w:val="231F20"/>
              </w:rPr>
              <w:t>prevent</w:t>
            </w:r>
            <w:r>
              <w:rPr>
                <w:color w:val="231F20"/>
                <w:spacing w:val="-6"/>
              </w:rPr>
              <w:t xml:space="preserve"> </w:t>
            </w:r>
            <w:r>
              <w:rPr>
                <w:color w:val="231F20"/>
              </w:rPr>
              <w:t>bar</w:t>
            </w:r>
            <w:r>
              <w:rPr>
                <w:color w:val="231F20"/>
                <w:spacing w:val="-10"/>
              </w:rPr>
              <w:t xml:space="preserve"> </w:t>
            </w:r>
            <w:r>
              <w:rPr>
                <w:color w:val="231F20"/>
              </w:rPr>
              <w:t>damage.</w:t>
            </w:r>
            <w:r>
              <w:rPr>
                <w:color w:val="231F20"/>
                <w:spacing w:val="-6"/>
              </w:rPr>
              <w:t xml:space="preserve"> </w:t>
            </w:r>
            <w:r>
              <w:rPr>
                <w:color w:val="231F20"/>
              </w:rPr>
              <w:t>Fully</w:t>
            </w:r>
            <w:r>
              <w:rPr>
                <w:color w:val="231F20"/>
                <w:spacing w:val="-11"/>
              </w:rPr>
              <w:t xml:space="preserve"> </w:t>
            </w:r>
            <w:r>
              <w:rPr>
                <w:color w:val="231F20"/>
              </w:rPr>
              <w:t>portable</w:t>
            </w:r>
            <w:r>
              <w:rPr>
                <w:color w:val="231F20"/>
                <w:spacing w:val="-6"/>
              </w:rPr>
              <w:t xml:space="preserve"> </w:t>
            </w:r>
            <w:r>
              <w:rPr>
                <w:color w:val="231F20"/>
              </w:rPr>
              <w:t>– 2 nylon wheels and grab on each stand.</w:t>
            </w:r>
          </w:p>
        </w:tc>
        <w:tc>
          <w:tcPr>
            <w:tcW w:w="1643" w:type="dxa"/>
            <w:vMerge w:val="restart"/>
            <w:shd w:val="clear" w:color="auto" w:fill="D3D3D3"/>
          </w:tcPr>
          <w:p w14:paraId="10AF03DF" w14:textId="77777777" w:rsidR="00405DDC" w:rsidRDefault="00405DDC">
            <w:pPr>
              <w:pStyle w:val="TableParagraph"/>
              <w:spacing w:before="0"/>
              <w:ind w:left="0"/>
              <w:rPr>
                <w:rFonts w:ascii="Times New Roman"/>
                <w:sz w:val="20"/>
              </w:rPr>
            </w:pPr>
          </w:p>
        </w:tc>
      </w:tr>
      <w:tr w:rsidR="00405DDC" w14:paraId="4F066DBC" w14:textId="77777777">
        <w:trPr>
          <w:trHeight w:val="317"/>
        </w:trPr>
        <w:tc>
          <w:tcPr>
            <w:tcW w:w="1700" w:type="dxa"/>
            <w:vMerge/>
            <w:tcBorders>
              <w:top w:val="nil"/>
            </w:tcBorders>
            <w:shd w:val="clear" w:color="auto" w:fill="D3D3D3"/>
          </w:tcPr>
          <w:p w14:paraId="6175D13E" w14:textId="77777777" w:rsidR="00405DDC" w:rsidRDefault="00405DDC">
            <w:pPr>
              <w:rPr>
                <w:sz w:val="2"/>
                <w:szCs w:val="2"/>
              </w:rPr>
            </w:pPr>
          </w:p>
        </w:tc>
        <w:tc>
          <w:tcPr>
            <w:tcW w:w="3666" w:type="dxa"/>
            <w:shd w:val="clear" w:color="auto" w:fill="D3D3D3"/>
          </w:tcPr>
          <w:p w14:paraId="7FE912A2" w14:textId="77777777" w:rsidR="00405DDC" w:rsidRDefault="004D4218">
            <w:pPr>
              <w:pStyle w:val="TableParagraph"/>
            </w:pPr>
            <w:r>
              <w:rPr>
                <w:color w:val="231F20"/>
                <w:spacing w:val="-2"/>
              </w:rPr>
              <w:t>Manufacturer:</w:t>
            </w:r>
          </w:p>
        </w:tc>
        <w:tc>
          <w:tcPr>
            <w:tcW w:w="3723" w:type="dxa"/>
            <w:shd w:val="clear" w:color="auto" w:fill="D3D3D3"/>
          </w:tcPr>
          <w:p w14:paraId="2B7CCC43"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6DB4E01B" w14:textId="77777777" w:rsidR="00405DDC" w:rsidRDefault="00405DDC">
            <w:pPr>
              <w:rPr>
                <w:sz w:val="2"/>
                <w:szCs w:val="2"/>
              </w:rPr>
            </w:pPr>
          </w:p>
        </w:tc>
      </w:tr>
      <w:tr w:rsidR="00405DDC" w14:paraId="22F3AC0B" w14:textId="77777777">
        <w:trPr>
          <w:trHeight w:val="845"/>
        </w:trPr>
        <w:tc>
          <w:tcPr>
            <w:tcW w:w="1700" w:type="dxa"/>
            <w:vMerge w:val="restart"/>
          </w:tcPr>
          <w:p w14:paraId="44AC9DF0" w14:textId="77777777" w:rsidR="00405DDC" w:rsidRDefault="004D4218">
            <w:pPr>
              <w:pStyle w:val="TableParagraph"/>
              <w:ind w:left="786" w:right="130" w:hanging="559"/>
            </w:pPr>
            <w:r>
              <w:rPr>
                <w:color w:val="231F20"/>
                <w:spacing w:val="-2"/>
              </w:rPr>
              <w:t xml:space="preserve">PE/LAB/118 </w:t>
            </w:r>
            <w:r>
              <w:rPr>
                <w:color w:val="231F20"/>
                <w:spacing w:val="-10"/>
              </w:rPr>
              <w:t>3</w:t>
            </w:r>
          </w:p>
        </w:tc>
        <w:tc>
          <w:tcPr>
            <w:tcW w:w="7389" w:type="dxa"/>
            <w:gridSpan w:val="2"/>
          </w:tcPr>
          <w:p w14:paraId="2D33D575" w14:textId="77777777" w:rsidR="00405DDC" w:rsidRDefault="004D4218">
            <w:pPr>
              <w:pStyle w:val="TableParagraph"/>
              <w:ind w:right="136"/>
            </w:pPr>
            <w:r>
              <w:rPr>
                <w:color w:val="231F20"/>
              </w:rPr>
              <w:t>Olympic bars (brushed steel finish, premium grade bearing. Length 2200mm,</w:t>
            </w:r>
            <w:r>
              <w:rPr>
                <w:color w:val="231F20"/>
                <w:spacing w:val="-12"/>
              </w:rPr>
              <w:t xml:space="preserve"> </w:t>
            </w:r>
            <w:r>
              <w:rPr>
                <w:color w:val="231F20"/>
              </w:rPr>
              <w:t>28mm</w:t>
            </w:r>
            <w:r>
              <w:rPr>
                <w:color w:val="231F20"/>
                <w:spacing w:val="-9"/>
              </w:rPr>
              <w:t xml:space="preserve"> </w:t>
            </w:r>
            <w:r>
              <w:rPr>
                <w:color w:val="231F20"/>
              </w:rPr>
              <w:t>grip,</w:t>
            </w:r>
            <w:r>
              <w:rPr>
                <w:color w:val="231F20"/>
                <w:spacing w:val="-13"/>
              </w:rPr>
              <w:t xml:space="preserve"> </w:t>
            </w:r>
            <w:r>
              <w:rPr>
                <w:color w:val="231F20"/>
              </w:rPr>
              <w:t>Weight</w:t>
            </w:r>
            <w:r>
              <w:rPr>
                <w:color w:val="231F20"/>
                <w:spacing w:val="-9"/>
              </w:rPr>
              <w:t xml:space="preserve"> </w:t>
            </w:r>
            <w:r>
              <w:rPr>
                <w:color w:val="231F20"/>
              </w:rPr>
              <w:t>20kg,</w:t>
            </w:r>
            <w:r>
              <w:rPr>
                <w:color w:val="231F20"/>
                <w:spacing w:val="-15"/>
              </w:rPr>
              <w:t xml:space="preserve"> </w:t>
            </w:r>
            <w:r>
              <w:rPr>
                <w:color w:val="231F20"/>
              </w:rPr>
              <w:t>Yellow,</w:t>
            </w:r>
            <w:r>
              <w:rPr>
                <w:color w:val="231F20"/>
                <w:spacing w:val="-9"/>
              </w:rPr>
              <w:t xml:space="preserve"> </w:t>
            </w:r>
            <w:r>
              <w:rPr>
                <w:color w:val="231F20"/>
              </w:rPr>
              <w:t>high</w:t>
            </w:r>
            <w:r>
              <w:rPr>
                <w:color w:val="231F20"/>
                <w:spacing w:val="-15"/>
              </w:rPr>
              <w:t xml:space="preserve"> </w:t>
            </w:r>
            <w:r>
              <w:rPr>
                <w:color w:val="231F20"/>
              </w:rPr>
              <w:t>visibility</w:t>
            </w:r>
            <w:r>
              <w:rPr>
                <w:color w:val="231F20"/>
                <w:spacing w:val="-14"/>
              </w:rPr>
              <w:t xml:space="preserve"> </w:t>
            </w:r>
            <w:r>
              <w:rPr>
                <w:color w:val="231F20"/>
              </w:rPr>
              <w:t>end</w:t>
            </w:r>
            <w:r>
              <w:rPr>
                <w:color w:val="231F20"/>
                <w:spacing w:val="-9"/>
              </w:rPr>
              <w:t xml:space="preserve"> </w:t>
            </w:r>
            <w:r>
              <w:rPr>
                <w:color w:val="231F20"/>
              </w:rPr>
              <w:t>cap)</w:t>
            </w:r>
            <w:r>
              <w:rPr>
                <w:color w:val="231F20"/>
                <w:spacing w:val="-9"/>
              </w:rPr>
              <w:t xml:space="preserve"> </w:t>
            </w:r>
            <w:r>
              <w:rPr>
                <w:color w:val="231F20"/>
              </w:rPr>
              <w:t>and Olympic bar stand.</w:t>
            </w:r>
          </w:p>
        </w:tc>
        <w:tc>
          <w:tcPr>
            <w:tcW w:w="1643" w:type="dxa"/>
            <w:vMerge w:val="restart"/>
          </w:tcPr>
          <w:p w14:paraId="3890B81B" w14:textId="77777777" w:rsidR="00405DDC" w:rsidRDefault="00405DDC">
            <w:pPr>
              <w:pStyle w:val="TableParagraph"/>
              <w:spacing w:before="0"/>
              <w:ind w:left="0"/>
              <w:rPr>
                <w:rFonts w:ascii="Times New Roman"/>
                <w:sz w:val="20"/>
              </w:rPr>
            </w:pPr>
          </w:p>
        </w:tc>
      </w:tr>
      <w:tr w:rsidR="00405DDC" w14:paraId="2BC9D875" w14:textId="77777777">
        <w:trPr>
          <w:trHeight w:val="317"/>
        </w:trPr>
        <w:tc>
          <w:tcPr>
            <w:tcW w:w="1700" w:type="dxa"/>
            <w:vMerge/>
            <w:tcBorders>
              <w:top w:val="nil"/>
            </w:tcBorders>
          </w:tcPr>
          <w:p w14:paraId="791BD95D" w14:textId="77777777" w:rsidR="00405DDC" w:rsidRDefault="00405DDC">
            <w:pPr>
              <w:rPr>
                <w:sz w:val="2"/>
                <w:szCs w:val="2"/>
              </w:rPr>
            </w:pPr>
          </w:p>
        </w:tc>
        <w:tc>
          <w:tcPr>
            <w:tcW w:w="3666" w:type="dxa"/>
          </w:tcPr>
          <w:p w14:paraId="3C6ECDE8" w14:textId="77777777" w:rsidR="00405DDC" w:rsidRDefault="004D4218">
            <w:pPr>
              <w:pStyle w:val="TableParagraph"/>
            </w:pPr>
            <w:r>
              <w:rPr>
                <w:color w:val="231F20"/>
                <w:spacing w:val="-2"/>
              </w:rPr>
              <w:t>Manufacturer:</w:t>
            </w:r>
          </w:p>
        </w:tc>
        <w:tc>
          <w:tcPr>
            <w:tcW w:w="3723" w:type="dxa"/>
          </w:tcPr>
          <w:p w14:paraId="01DE0059"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3CBFF940" w14:textId="77777777" w:rsidR="00405DDC" w:rsidRDefault="00405DDC">
            <w:pPr>
              <w:rPr>
                <w:sz w:val="2"/>
                <w:szCs w:val="2"/>
              </w:rPr>
            </w:pPr>
          </w:p>
        </w:tc>
      </w:tr>
      <w:tr w:rsidR="00405DDC" w14:paraId="504D394F" w14:textId="77777777">
        <w:trPr>
          <w:trHeight w:val="321"/>
        </w:trPr>
        <w:tc>
          <w:tcPr>
            <w:tcW w:w="1700" w:type="dxa"/>
            <w:vMerge w:val="restart"/>
            <w:shd w:val="clear" w:color="auto" w:fill="D3D3D3"/>
          </w:tcPr>
          <w:p w14:paraId="7981C090" w14:textId="77777777" w:rsidR="00405DDC" w:rsidRDefault="004D4218">
            <w:pPr>
              <w:pStyle w:val="TableParagraph"/>
              <w:ind w:left="786" w:right="130" w:hanging="559"/>
            </w:pPr>
            <w:r>
              <w:rPr>
                <w:color w:val="231F20"/>
                <w:spacing w:val="-2"/>
              </w:rPr>
              <w:t xml:space="preserve">PE/LAB/119 </w:t>
            </w:r>
            <w:r>
              <w:rPr>
                <w:color w:val="231F20"/>
                <w:spacing w:val="-10"/>
              </w:rPr>
              <w:t>1</w:t>
            </w:r>
          </w:p>
        </w:tc>
        <w:tc>
          <w:tcPr>
            <w:tcW w:w="7389" w:type="dxa"/>
            <w:gridSpan w:val="2"/>
            <w:shd w:val="clear" w:color="auto" w:fill="D3D3D3"/>
          </w:tcPr>
          <w:p w14:paraId="01C56022" w14:textId="77777777" w:rsidR="00405DDC" w:rsidRDefault="004D4218">
            <w:pPr>
              <w:pStyle w:val="TableParagraph"/>
            </w:pPr>
            <w:r>
              <w:rPr>
                <w:color w:val="231F20"/>
              </w:rPr>
              <w:t>Rubber</w:t>
            </w:r>
            <w:r>
              <w:rPr>
                <w:color w:val="231F20"/>
                <w:spacing w:val="-11"/>
              </w:rPr>
              <w:t xml:space="preserve"> </w:t>
            </w:r>
            <w:r>
              <w:rPr>
                <w:color w:val="231F20"/>
              </w:rPr>
              <w:t>Olympic</w:t>
            </w:r>
            <w:r>
              <w:rPr>
                <w:color w:val="231F20"/>
                <w:spacing w:val="-7"/>
              </w:rPr>
              <w:t xml:space="preserve"> </w:t>
            </w:r>
            <w:r>
              <w:rPr>
                <w:color w:val="231F20"/>
              </w:rPr>
              <w:t>discs</w:t>
            </w:r>
            <w:r>
              <w:rPr>
                <w:color w:val="231F20"/>
                <w:spacing w:val="-6"/>
              </w:rPr>
              <w:t xml:space="preserve"> </w:t>
            </w:r>
            <w:r>
              <w:rPr>
                <w:color w:val="231F20"/>
              </w:rPr>
              <w:t>(</w:t>
            </w:r>
            <w:proofErr w:type="spellStart"/>
            <w:r>
              <w:rPr>
                <w:color w:val="231F20"/>
              </w:rPr>
              <w:t>coloured</w:t>
            </w:r>
            <w:proofErr w:type="spellEnd"/>
            <w:r>
              <w:rPr>
                <w:color w:val="231F20"/>
              </w:rPr>
              <w:t>,</w:t>
            </w:r>
            <w:r>
              <w:rPr>
                <w:color w:val="231F20"/>
                <w:spacing w:val="-7"/>
              </w:rPr>
              <w:t xml:space="preserve"> </w:t>
            </w:r>
            <w:r>
              <w:rPr>
                <w:color w:val="231F20"/>
              </w:rPr>
              <w:t>2.5kg</w:t>
            </w:r>
            <w:r>
              <w:rPr>
                <w:color w:val="231F20"/>
                <w:spacing w:val="-7"/>
              </w:rPr>
              <w:t xml:space="preserve"> </w:t>
            </w:r>
            <w:r>
              <w:rPr>
                <w:color w:val="231F20"/>
              </w:rPr>
              <w:t>up</w:t>
            </w:r>
            <w:r>
              <w:rPr>
                <w:color w:val="231F20"/>
                <w:spacing w:val="-6"/>
              </w:rPr>
              <w:t xml:space="preserve"> </w:t>
            </w:r>
            <w:r>
              <w:rPr>
                <w:color w:val="231F20"/>
              </w:rPr>
              <w:t>to</w:t>
            </w:r>
            <w:r>
              <w:rPr>
                <w:color w:val="231F20"/>
                <w:spacing w:val="-5"/>
              </w:rPr>
              <w:t xml:space="preserve"> </w:t>
            </w:r>
            <w:r>
              <w:rPr>
                <w:color w:val="231F20"/>
                <w:spacing w:val="-2"/>
              </w:rPr>
              <w:t>20kg).</w:t>
            </w:r>
          </w:p>
        </w:tc>
        <w:tc>
          <w:tcPr>
            <w:tcW w:w="1643" w:type="dxa"/>
            <w:vMerge w:val="restart"/>
            <w:shd w:val="clear" w:color="auto" w:fill="D3D3D3"/>
          </w:tcPr>
          <w:p w14:paraId="0C05A9BC" w14:textId="77777777" w:rsidR="00405DDC" w:rsidRDefault="00405DDC">
            <w:pPr>
              <w:pStyle w:val="TableParagraph"/>
              <w:spacing w:before="0"/>
              <w:ind w:left="0"/>
              <w:rPr>
                <w:rFonts w:ascii="Times New Roman"/>
                <w:sz w:val="20"/>
              </w:rPr>
            </w:pPr>
          </w:p>
        </w:tc>
      </w:tr>
      <w:tr w:rsidR="00405DDC" w14:paraId="53AD98FC" w14:textId="77777777">
        <w:trPr>
          <w:trHeight w:val="317"/>
        </w:trPr>
        <w:tc>
          <w:tcPr>
            <w:tcW w:w="1700" w:type="dxa"/>
            <w:vMerge/>
            <w:tcBorders>
              <w:top w:val="nil"/>
            </w:tcBorders>
            <w:shd w:val="clear" w:color="auto" w:fill="D3D3D3"/>
          </w:tcPr>
          <w:p w14:paraId="3D9C7C62" w14:textId="77777777" w:rsidR="00405DDC" w:rsidRDefault="00405DDC">
            <w:pPr>
              <w:rPr>
                <w:sz w:val="2"/>
                <w:szCs w:val="2"/>
              </w:rPr>
            </w:pPr>
          </w:p>
        </w:tc>
        <w:tc>
          <w:tcPr>
            <w:tcW w:w="3666" w:type="dxa"/>
            <w:shd w:val="clear" w:color="auto" w:fill="D3D3D3"/>
          </w:tcPr>
          <w:p w14:paraId="375C8D59" w14:textId="77777777" w:rsidR="00405DDC" w:rsidRDefault="004D4218">
            <w:pPr>
              <w:pStyle w:val="TableParagraph"/>
            </w:pPr>
            <w:r>
              <w:rPr>
                <w:color w:val="231F20"/>
                <w:spacing w:val="-2"/>
              </w:rPr>
              <w:t>Manufacturer:</w:t>
            </w:r>
          </w:p>
        </w:tc>
        <w:tc>
          <w:tcPr>
            <w:tcW w:w="3723" w:type="dxa"/>
            <w:shd w:val="clear" w:color="auto" w:fill="D3D3D3"/>
          </w:tcPr>
          <w:p w14:paraId="74A76FB0"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5674A367" w14:textId="77777777" w:rsidR="00405DDC" w:rsidRDefault="00405DDC">
            <w:pPr>
              <w:rPr>
                <w:sz w:val="2"/>
                <w:szCs w:val="2"/>
              </w:rPr>
            </w:pPr>
          </w:p>
        </w:tc>
      </w:tr>
      <w:tr w:rsidR="00405DDC" w14:paraId="242A325A" w14:textId="77777777">
        <w:trPr>
          <w:trHeight w:val="317"/>
        </w:trPr>
        <w:tc>
          <w:tcPr>
            <w:tcW w:w="1700" w:type="dxa"/>
            <w:vMerge w:val="restart"/>
          </w:tcPr>
          <w:p w14:paraId="45D2CAF9" w14:textId="77777777" w:rsidR="00405DDC" w:rsidRDefault="004D4218">
            <w:pPr>
              <w:pStyle w:val="TableParagraph"/>
              <w:ind w:left="786" w:right="130" w:hanging="559"/>
            </w:pPr>
            <w:r>
              <w:rPr>
                <w:color w:val="231F20"/>
                <w:spacing w:val="-2"/>
              </w:rPr>
              <w:t xml:space="preserve">PE/LAB/120 </w:t>
            </w:r>
            <w:r>
              <w:rPr>
                <w:color w:val="231F20"/>
                <w:spacing w:val="-10"/>
              </w:rPr>
              <w:t>1</w:t>
            </w:r>
          </w:p>
        </w:tc>
        <w:tc>
          <w:tcPr>
            <w:tcW w:w="7389" w:type="dxa"/>
            <w:gridSpan w:val="2"/>
          </w:tcPr>
          <w:p w14:paraId="42C17A9D" w14:textId="77777777" w:rsidR="00405DDC" w:rsidRDefault="004D4218">
            <w:pPr>
              <w:pStyle w:val="TableParagraph"/>
            </w:pPr>
            <w:r>
              <w:rPr>
                <w:color w:val="231F20"/>
              </w:rPr>
              <w:t>Rubber</w:t>
            </w:r>
            <w:r>
              <w:rPr>
                <w:color w:val="231F20"/>
                <w:spacing w:val="-10"/>
              </w:rPr>
              <w:t xml:space="preserve"> </w:t>
            </w:r>
            <w:proofErr w:type="spellStart"/>
            <w:r>
              <w:rPr>
                <w:color w:val="231F20"/>
              </w:rPr>
              <w:t>Dumbells</w:t>
            </w:r>
            <w:proofErr w:type="spellEnd"/>
            <w:r>
              <w:rPr>
                <w:color w:val="231F20"/>
              </w:rPr>
              <w:t>,</w:t>
            </w:r>
            <w:r>
              <w:rPr>
                <w:color w:val="231F20"/>
                <w:spacing w:val="-5"/>
              </w:rPr>
              <w:t xml:space="preserve"> </w:t>
            </w:r>
            <w:r>
              <w:rPr>
                <w:color w:val="231F20"/>
              </w:rPr>
              <w:t>2.5-25kg</w:t>
            </w:r>
            <w:r>
              <w:rPr>
                <w:color w:val="231F20"/>
                <w:spacing w:val="-5"/>
              </w:rPr>
              <w:t xml:space="preserve"> </w:t>
            </w:r>
            <w:r>
              <w:rPr>
                <w:color w:val="231F20"/>
              </w:rPr>
              <w:t>(2.5kg</w:t>
            </w:r>
            <w:r>
              <w:rPr>
                <w:color w:val="231F20"/>
                <w:spacing w:val="-6"/>
              </w:rPr>
              <w:t xml:space="preserve"> </w:t>
            </w:r>
            <w:r>
              <w:rPr>
                <w:color w:val="231F20"/>
              </w:rPr>
              <w:t>increments</w:t>
            </w:r>
            <w:r>
              <w:rPr>
                <w:color w:val="231F20"/>
                <w:spacing w:val="-5"/>
              </w:rPr>
              <w:t xml:space="preserve"> </w:t>
            </w:r>
            <w:r>
              <w:rPr>
                <w:color w:val="231F20"/>
              </w:rPr>
              <w:t>/</w:t>
            </w:r>
            <w:r>
              <w:rPr>
                <w:color w:val="231F20"/>
                <w:spacing w:val="-6"/>
              </w:rPr>
              <w:t xml:space="preserve"> </w:t>
            </w:r>
            <w:r>
              <w:rPr>
                <w:color w:val="231F20"/>
              </w:rPr>
              <w:t>10</w:t>
            </w:r>
            <w:r>
              <w:rPr>
                <w:color w:val="231F20"/>
                <w:spacing w:val="-5"/>
              </w:rPr>
              <w:t xml:space="preserve"> </w:t>
            </w:r>
            <w:r>
              <w:rPr>
                <w:color w:val="231F20"/>
                <w:spacing w:val="-2"/>
              </w:rPr>
              <w:t>pairs).</w:t>
            </w:r>
          </w:p>
        </w:tc>
        <w:tc>
          <w:tcPr>
            <w:tcW w:w="1643" w:type="dxa"/>
            <w:vMerge w:val="restart"/>
          </w:tcPr>
          <w:p w14:paraId="1389AFCE" w14:textId="77777777" w:rsidR="00405DDC" w:rsidRDefault="00405DDC">
            <w:pPr>
              <w:pStyle w:val="TableParagraph"/>
              <w:spacing w:before="0"/>
              <w:ind w:left="0"/>
              <w:rPr>
                <w:rFonts w:ascii="Times New Roman"/>
                <w:sz w:val="20"/>
              </w:rPr>
            </w:pPr>
          </w:p>
        </w:tc>
      </w:tr>
      <w:tr w:rsidR="00405DDC" w14:paraId="311B3216" w14:textId="77777777">
        <w:trPr>
          <w:trHeight w:val="317"/>
        </w:trPr>
        <w:tc>
          <w:tcPr>
            <w:tcW w:w="1700" w:type="dxa"/>
            <w:vMerge/>
            <w:tcBorders>
              <w:top w:val="nil"/>
            </w:tcBorders>
          </w:tcPr>
          <w:p w14:paraId="01DA693C" w14:textId="77777777" w:rsidR="00405DDC" w:rsidRDefault="00405DDC">
            <w:pPr>
              <w:rPr>
                <w:sz w:val="2"/>
                <w:szCs w:val="2"/>
              </w:rPr>
            </w:pPr>
          </w:p>
        </w:tc>
        <w:tc>
          <w:tcPr>
            <w:tcW w:w="3666" w:type="dxa"/>
          </w:tcPr>
          <w:p w14:paraId="3303E1AA" w14:textId="77777777" w:rsidR="00405DDC" w:rsidRDefault="004D4218">
            <w:pPr>
              <w:pStyle w:val="TableParagraph"/>
            </w:pPr>
            <w:r>
              <w:rPr>
                <w:color w:val="231F20"/>
                <w:spacing w:val="-2"/>
              </w:rPr>
              <w:t>Manufacturer:</w:t>
            </w:r>
          </w:p>
        </w:tc>
        <w:tc>
          <w:tcPr>
            <w:tcW w:w="3723" w:type="dxa"/>
          </w:tcPr>
          <w:p w14:paraId="36F4F972"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6F126E37" w14:textId="77777777" w:rsidR="00405DDC" w:rsidRDefault="00405DDC">
            <w:pPr>
              <w:rPr>
                <w:sz w:val="2"/>
                <w:szCs w:val="2"/>
              </w:rPr>
            </w:pPr>
          </w:p>
        </w:tc>
      </w:tr>
      <w:tr w:rsidR="00405DDC" w14:paraId="2CCE224A" w14:textId="77777777">
        <w:trPr>
          <w:trHeight w:val="317"/>
        </w:trPr>
        <w:tc>
          <w:tcPr>
            <w:tcW w:w="1700" w:type="dxa"/>
            <w:vMerge w:val="restart"/>
            <w:shd w:val="clear" w:color="auto" w:fill="D3D3D3"/>
          </w:tcPr>
          <w:p w14:paraId="7B5D4470" w14:textId="77777777" w:rsidR="00405DDC" w:rsidRDefault="004D4218">
            <w:pPr>
              <w:pStyle w:val="TableParagraph"/>
              <w:ind w:left="148" w:right="127"/>
              <w:jc w:val="center"/>
            </w:pPr>
            <w:r>
              <w:rPr>
                <w:color w:val="231F20"/>
                <w:spacing w:val="-2"/>
              </w:rPr>
              <w:t>PE/LAB/121</w:t>
            </w:r>
          </w:p>
          <w:p w14:paraId="441783B5" w14:textId="77777777" w:rsidR="00405DDC" w:rsidRDefault="004D4218">
            <w:pPr>
              <w:pStyle w:val="TableParagraph"/>
              <w:spacing w:before="0"/>
              <w:ind w:left="149" w:right="127"/>
              <w:jc w:val="center"/>
            </w:pPr>
            <w:r>
              <w:rPr>
                <w:color w:val="231F20"/>
              </w:rPr>
              <w:t>6</w:t>
            </w:r>
            <w:r>
              <w:rPr>
                <w:color w:val="231F20"/>
                <w:spacing w:val="-15"/>
              </w:rPr>
              <w:t xml:space="preserve"> </w:t>
            </w:r>
            <w:r>
              <w:rPr>
                <w:color w:val="231F20"/>
              </w:rPr>
              <w:t>of</w:t>
            </w:r>
            <w:r>
              <w:rPr>
                <w:color w:val="231F20"/>
                <w:spacing w:val="-14"/>
              </w:rPr>
              <w:t xml:space="preserve"> </w:t>
            </w:r>
            <w:r>
              <w:rPr>
                <w:color w:val="231F20"/>
              </w:rPr>
              <w:t xml:space="preserve">each </w:t>
            </w:r>
            <w:r>
              <w:rPr>
                <w:color w:val="231F20"/>
                <w:spacing w:val="-2"/>
              </w:rPr>
              <w:t>weight</w:t>
            </w:r>
          </w:p>
        </w:tc>
        <w:tc>
          <w:tcPr>
            <w:tcW w:w="7389" w:type="dxa"/>
            <w:gridSpan w:val="2"/>
            <w:shd w:val="clear" w:color="auto" w:fill="D3D3D3"/>
          </w:tcPr>
          <w:p w14:paraId="55249CE1" w14:textId="77777777" w:rsidR="00405DDC" w:rsidRDefault="004D4218">
            <w:pPr>
              <w:pStyle w:val="TableParagraph"/>
            </w:pPr>
            <w:r>
              <w:rPr>
                <w:color w:val="231F20"/>
              </w:rPr>
              <w:t>10</w:t>
            </w:r>
            <w:r>
              <w:rPr>
                <w:color w:val="231F20"/>
                <w:spacing w:val="-1"/>
              </w:rPr>
              <w:t xml:space="preserve"> </w:t>
            </w:r>
            <w:proofErr w:type="gramStart"/>
            <w:r>
              <w:rPr>
                <w:color w:val="231F20"/>
              </w:rPr>
              <w:t>pair</w:t>
            </w:r>
            <w:proofErr w:type="gramEnd"/>
            <w:r>
              <w:rPr>
                <w:color w:val="231F20"/>
                <w:spacing w:val="-11"/>
              </w:rPr>
              <w:t xml:space="preserve"> </w:t>
            </w:r>
            <w:r>
              <w:rPr>
                <w:color w:val="231F20"/>
              </w:rPr>
              <w:t>vertical dumbbell</w:t>
            </w:r>
            <w:r>
              <w:rPr>
                <w:color w:val="231F20"/>
                <w:spacing w:val="-1"/>
              </w:rPr>
              <w:t xml:space="preserve"> </w:t>
            </w:r>
            <w:r>
              <w:rPr>
                <w:color w:val="231F20"/>
                <w:spacing w:val="-2"/>
              </w:rPr>
              <w:t>rack.</w:t>
            </w:r>
          </w:p>
        </w:tc>
        <w:tc>
          <w:tcPr>
            <w:tcW w:w="1643" w:type="dxa"/>
            <w:vMerge w:val="restart"/>
            <w:shd w:val="clear" w:color="auto" w:fill="D3D3D3"/>
          </w:tcPr>
          <w:p w14:paraId="78A353AE" w14:textId="77777777" w:rsidR="00405DDC" w:rsidRDefault="00405DDC">
            <w:pPr>
              <w:pStyle w:val="TableParagraph"/>
              <w:spacing w:before="0"/>
              <w:ind w:left="0"/>
              <w:rPr>
                <w:rFonts w:ascii="Times New Roman"/>
                <w:sz w:val="20"/>
              </w:rPr>
            </w:pPr>
          </w:p>
        </w:tc>
      </w:tr>
      <w:tr w:rsidR="00405DDC" w14:paraId="5F3A90A2" w14:textId="77777777">
        <w:trPr>
          <w:trHeight w:val="507"/>
        </w:trPr>
        <w:tc>
          <w:tcPr>
            <w:tcW w:w="1700" w:type="dxa"/>
            <w:vMerge/>
            <w:tcBorders>
              <w:top w:val="nil"/>
            </w:tcBorders>
            <w:shd w:val="clear" w:color="auto" w:fill="D3D3D3"/>
          </w:tcPr>
          <w:p w14:paraId="7B062FE5" w14:textId="77777777" w:rsidR="00405DDC" w:rsidRDefault="00405DDC">
            <w:pPr>
              <w:rPr>
                <w:sz w:val="2"/>
                <w:szCs w:val="2"/>
              </w:rPr>
            </w:pPr>
          </w:p>
        </w:tc>
        <w:tc>
          <w:tcPr>
            <w:tcW w:w="3666" w:type="dxa"/>
            <w:shd w:val="clear" w:color="auto" w:fill="D3D3D3"/>
          </w:tcPr>
          <w:p w14:paraId="37685B2E" w14:textId="77777777" w:rsidR="00405DDC" w:rsidRDefault="004D4218">
            <w:pPr>
              <w:pStyle w:val="TableParagraph"/>
            </w:pPr>
            <w:r>
              <w:rPr>
                <w:color w:val="231F20"/>
                <w:spacing w:val="-2"/>
              </w:rPr>
              <w:t>Manufacturer:</w:t>
            </w:r>
          </w:p>
        </w:tc>
        <w:tc>
          <w:tcPr>
            <w:tcW w:w="3723" w:type="dxa"/>
            <w:shd w:val="clear" w:color="auto" w:fill="D3D3D3"/>
          </w:tcPr>
          <w:p w14:paraId="397EB845"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4D70109F" w14:textId="77777777" w:rsidR="00405DDC" w:rsidRDefault="00405DDC">
            <w:pPr>
              <w:rPr>
                <w:sz w:val="2"/>
                <w:szCs w:val="2"/>
              </w:rPr>
            </w:pPr>
          </w:p>
        </w:tc>
      </w:tr>
      <w:tr w:rsidR="00405DDC" w14:paraId="6B737F4C" w14:textId="77777777">
        <w:trPr>
          <w:trHeight w:val="317"/>
        </w:trPr>
        <w:tc>
          <w:tcPr>
            <w:tcW w:w="1700" w:type="dxa"/>
            <w:vMerge w:val="restart"/>
          </w:tcPr>
          <w:p w14:paraId="64CB6DC4" w14:textId="77777777" w:rsidR="00405DDC" w:rsidRDefault="004D4218">
            <w:pPr>
              <w:pStyle w:val="TableParagraph"/>
              <w:ind w:left="786" w:right="130" w:hanging="559"/>
            </w:pPr>
            <w:r>
              <w:rPr>
                <w:color w:val="231F20"/>
                <w:spacing w:val="-2"/>
              </w:rPr>
              <w:t xml:space="preserve">PE/LAB/122 </w:t>
            </w:r>
            <w:r>
              <w:rPr>
                <w:color w:val="231F20"/>
                <w:spacing w:val="-10"/>
              </w:rPr>
              <w:t>1</w:t>
            </w:r>
          </w:p>
        </w:tc>
        <w:tc>
          <w:tcPr>
            <w:tcW w:w="7389" w:type="dxa"/>
            <w:gridSpan w:val="2"/>
          </w:tcPr>
          <w:p w14:paraId="6B3EED04" w14:textId="77777777" w:rsidR="00405DDC" w:rsidRDefault="004D4218">
            <w:pPr>
              <w:pStyle w:val="TableParagraph"/>
            </w:pPr>
            <w:r>
              <w:rPr>
                <w:color w:val="231F20"/>
              </w:rPr>
              <w:t>Olympic</w:t>
            </w:r>
            <w:r>
              <w:rPr>
                <w:color w:val="231F20"/>
                <w:spacing w:val="-6"/>
              </w:rPr>
              <w:t xml:space="preserve"> </w:t>
            </w:r>
            <w:r>
              <w:rPr>
                <w:color w:val="231F20"/>
              </w:rPr>
              <w:t>rubber</w:t>
            </w:r>
            <w:r>
              <w:rPr>
                <w:color w:val="231F20"/>
                <w:spacing w:val="-10"/>
              </w:rPr>
              <w:t xml:space="preserve"> </w:t>
            </w:r>
            <w:r>
              <w:rPr>
                <w:color w:val="231F20"/>
              </w:rPr>
              <w:t>plate</w:t>
            </w:r>
            <w:r>
              <w:rPr>
                <w:color w:val="231F20"/>
                <w:spacing w:val="-4"/>
              </w:rPr>
              <w:t xml:space="preserve"> set.</w:t>
            </w:r>
          </w:p>
        </w:tc>
        <w:tc>
          <w:tcPr>
            <w:tcW w:w="1643" w:type="dxa"/>
            <w:vMerge w:val="restart"/>
          </w:tcPr>
          <w:p w14:paraId="6817931C" w14:textId="77777777" w:rsidR="00405DDC" w:rsidRDefault="00405DDC">
            <w:pPr>
              <w:pStyle w:val="TableParagraph"/>
              <w:spacing w:before="0"/>
              <w:ind w:left="0"/>
              <w:rPr>
                <w:rFonts w:ascii="Times New Roman"/>
                <w:sz w:val="20"/>
              </w:rPr>
            </w:pPr>
          </w:p>
        </w:tc>
      </w:tr>
      <w:tr w:rsidR="00405DDC" w14:paraId="76DEDF95" w14:textId="77777777">
        <w:trPr>
          <w:trHeight w:val="317"/>
        </w:trPr>
        <w:tc>
          <w:tcPr>
            <w:tcW w:w="1700" w:type="dxa"/>
            <w:vMerge/>
            <w:tcBorders>
              <w:top w:val="nil"/>
            </w:tcBorders>
          </w:tcPr>
          <w:p w14:paraId="48E7768D" w14:textId="77777777" w:rsidR="00405DDC" w:rsidRDefault="00405DDC">
            <w:pPr>
              <w:rPr>
                <w:sz w:val="2"/>
                <w:szCs w:val="2"/>
              </w:rPr>
            </w:pPr>
          </w:p>
        </w:tc>
        <w:tc>
          <w:tcPr>
            <w:tcW w:w="3666" w:type="dxa"/>
          </w:tcPr>
          <w:p w14:paraId="72BBE772" w14:textId="77777777" w:rsidR="00405DDC" w:rsidRDefault="004D4218">
            <w:pPr>
              <w:pStyle w:val="TableParagraph"/>
            </w:pPr>
            <w:r>
              <w:rPr>
                <w:color w:val="231F20"/>
                <w:spacing w:val="-2"/>
              </w:rPr>
              <w:t>Manufacturer:</w:t>
            </w:r>
          </w:p>
        </w:tc>
        <w:tc>
          <w:tcPr>
            <w:tcW w:w="3723" w:type="dxa"/>
          </w:tcPr>
          <w:p w14:paraId="2DAAF3A8"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12523599" w14:textId="77777777" w:rsidR="00405DDC" w:rsidRDefault="00405DDC">
            <w:pPr>
              <w:rPr>
                <w:sz w:val="2"/>
                <w:szCs w:val="2"/>
              </w:rPr>
            </w:pPr>
          </w:p>
        </w:tc>
      </w:tr>
      <w:tr w:rsidR="00405DDC" w14:paraId="3B05F12F" w14:textId="77777777">
        <w:trPr>
          <w:trHeight w:val="845"/>
        </w:trPr>
        <w:tc>
          <w:tcPr>
            <w:tcW w:w="1700" w:type="dxa"/>
            <w:vMerge w:val="restart"/>
            <w:shd w:val="clear" w:color="auto" w:fill="D3D3D3"/>
          </w:tcPr>
          <w:p w14:paraId="5F344F63" w14:textId="77777777" w:rsidR="00405DDC" w:rsidRDefault="004D4218">
            <w:pPr>
              <w:pStyle w:val="TableParagraph"/>
              <w:ind w:left="148" w:right="127"/>
              <w:jc w:val="center"/>
            </w:pPr>
            <w:r>
              <w:rPr>
                <w:color w:val="231F20"/>
                <w:spacing w:val="-2"/>
              </w:rPr>
              <w:t>PE/LAB/123</w:t>
            </w:r>
          </w:p>
          <w:p w14:paraId="74D67755" w14:textId="77777777" w:rsidR="00405DDC" w:rsidRDefault="004D4218">
            <w:pPr>
              <w:pStyle w:val="TableParagraph"/>
              <w:spacing w:before="0"/>
              <w:ind w:left="147" w:right="127"/>
              <w:jc w:val="center"/>
            </w:pPr>
            <w:r>
              <w:rPr>
                <w:color w:val="231F20"/>
              </w:rPr>
              <w:t>2</w:t>
            </w:r>
            <w:r>
              <w:rPr>
                <w:color w:val="231F20"/>
                <w:spacing w:val="-1"/>
              </w:rPr>
              <w:t xml:space="preserve"> </w:t>
            </w:r>
            <w:r>
              <w:rPr>
                <w:color w:val="231F20"/>
                <w:spacing w:val="-4"/>
              </w:rPr>
              <w:t>sets</w:t>
            </w:r>
          </w:p>
        </w:tc>
        <w:tc>
          <w:tcPr>
            <w:tcW w:w="7389" w:type="dxa"/>
            <w:gridSpan w:val="2"/>
            <w:shd w:val="clear" w:color="auto" w:fill="D3D3D3"/>
          </w:tcPr>
          <w:p w14:paraId="62ACE712" w14:textId="77777777" w:rsidR="00405DDC" w:rsidRDefault="004D4218">
            <w:pPr>
              <w:pStyle w:val="TableParagraph"/>
              <w:ind w:right="136"/>
            </w:pPr>
            <w:r>
              <w:rPr>
                <w:color w:val="231F20"/>
              </w:rPr>
              <w:t>Kettlebells</w:t>
            </w:r>
            <w:r>
              <w:rPr>
                <w:color w:val="231F20"/>
                <w:spacing w:val="-7"/>
              </w:rPr>
              <w:t xml:space="preserve"> </w:t>
            </w:r>
            <w:r>
              <w:rPr>
                <w:color w:val="231F20"/>
              </w:rPr>
              <w:t>(a</w:t>
            </w:r>
            <w:r>
              <w:rPr>
                <w:color w:val="231F20"/>
                <w:spacing w:val="-7"/>
              </w:rPr>
              <w:t xml:space="preserve"> </w:t>
            </w:r>
            <w:r>
              <w:rPr>
                <w:color w:val="231F20"/>
              </w:rPr>
              <w:t>cast</w:t>
            </w:r>
            <w:r>
              <w:rPr>
                <w:color w:val="231F20"/>
                <w:spacing w:val="-7"/>
              </w:rPr>
              <w:t xml:space="preserve"> </w:t>
            </w:r>
            <w:r>
              <w:rPr>
                <w:color w:val="231F20"/>
              </w:rPr>
              <w:t>iron</w:t>
            </w:r>
            <w:r>
              <w:rPr>
                <w:color w:val="231F20"/>
                <w:spacing w:val="-7"/>
              </w:rPr>
              <w:t xml:space="preserve"> </w:t>
            </w:r>
            <w:r>
              <w:rPr>
                <w:color w:val="231F20"/>
              </w:rPr>
              <w:t>handle</w:t>
            </w:r>
            <w:r>
              <w:rPr>
                <w:color w:val="231F20"/>
                <w:spacing w:val="-7"/>
              </w:rPr>
              <w:t xml:space="preserve"> </w:t>
            </w:r>
            <w:r>
              <w:rPr>
                <w:color w:val="231F20"/>
              </w:rPr>
              <w:t>and</w:t>
            </w:r>
            <w:r>
              <w:rPr>
                <w:color w:val="231F20"/>
                <w:spacing w:val="-7"/>
              </w:rPr>
              <w:t xml:space="preserve"> </w:t>
            </w:r>
            <w:r>
              <w:rPr>
                <w:color w:val="231F20"/>
              </w:rPr>
              <w:t>bell</w:t>
            </w:r>
            <w:r>
              <w:rPr>
                <w:color w:val="231F20"/>
                <w:spacing w:val="-11"/>
              </w:rPr>
              <w:t xml:space="preserve"> </w:t>
            </w:r>
            <w:r>
              <w:rPr>
                <w:color w:val="231F20"/>
              </w:rPr>
              <w:t>with</w:t>
            </w:r>
            <w:r>
              <w:rPr>
                <w:color w:val="231F20"/>
                <w:spacing w:val="-7"/>
              </w:rPr>
              <w:t xml:space="preserve"> </w:t>
            </w:r>
            <w:r>
              <w:rPr>
                <w:color w:val="231F20"/>
              </w:rPr>
              <w:t>a</w:t>
            </w:r>
            <w:r>
              <w:rPr>
                <w:color w:val="231F20"/>
                <w:spacing w:val="-7"/>
              </w:rPr>
              <w:t xml:space="preserve"> </w:t>
            </w:r>
            <w:r>
              <w:rPr>
                <w:color w:val="231F20"/>
              </w:rPr>
              <w:t>covered</w:t>
            </w:r>
            <w:r>
              <w:rPr>
                <w:color w:val="231F20"/>
                <w:spacing w:val="-7"/>
              </w:rPr>
              <w:t xml:space="preserve"> </w:t>
            </w:r>
            <w:r>
              <w:rPr>
                <w:color w:val="231F20"/>
              </w:rPr>
              <w:t>base</w:t>
            </w:r>
            <w:r>
              <w:rPr>
                <w:color w:val="231F20"/>
                <w:spacing w:val="-7"/>
              </w:rPr>
              <w:t xml:space="preserve"> </w:t>
            </w:r>
            <w:r>
              <w:rPr>
                <w:color w:val="231F20"/>
              </w:rPr>
              <w:t>to</w:t>
            </w:r>
            <w:r>
              <w:rPr>
                <w:color w:val="231F20"/>
                <w:spacing w:val="-7"/>
              </w:rPr>
              <w:t xml:space="preserve"> </w:t>
            </w:r>
            <w:r>
              <w:rPr>
                <w:color w:val="231F20"/>
              </w:rPr>
              <w:t>protect</w:t>
            </w:r>
            <w:r>
              <w:rPr>
                <w:color w:val="231F20"/>
                <w:spacing w:val="-7"/>
              </w:rPr>
              <w:t xml:space="preserve"> </w:t>
            </w:r>
            <w:r>
              <w:rPr>
                <w:color w:val="231F20"/>
              </w:rPr>
              <w:t xml:space="preserve">the floor and kettlebell. </w:t>
            </w:r>
            <w:proofErr w:type="spellStart"/>
            <w:r>
              <w:rPr>
                <w:color w:val="231F20"/>
              </w:rPr>
              <w:t>Colours</w:t>
            </w:r>
            <w:proofErr w:type="spellEnd"/>
            <w:r>
              <w:rPr>
                <w:color w:val="231F20"/>
              </w:rPr>
              <w:t xml:space="preserve"> for identification, Neoprene cover, Handle girth between 9.5 and 11.5cm, a set of</w:t>
            </w:r>
            <w:r>
              <w:rPr>
                <w:color w:val="231F20"/>
                <w:spacing w:val="-1"/>
              </w:rPr>
              <w:t xml:space="preserve"> </w:t>
            </w:r>
            <w:r>
              <w:rPr>
                <w:color w:val="231F20"/>
              </w:rPr>
              <w:t>weights from 4kg – 25kg).</w:t>
            </w:r>
          </w:p>
        </w:tc>
        <w:tc>
          <w:tcPr>
            <w:tcW w:w="1643" w:type="dxa"/>
            <w:vMerge w:val="restart"/>
            <w:shd w:val="clear" w:color="auto" w:fill="D3D3D3"/>
          </w:tcPr>
          <w:p w14:paraId="1E298CA9" w14:textId="77777777" w:rsidR="00405DDC" w:rsidRDefault="00405DDC">
            <w:pPr>
              <w:pStyle w:val="TableParagraph"/>
              <w:spacing w:before="0"/>
              <w:ind w:left="0"/>
              <w:rPr>
                <w:rFonts w:ascii="Times New Roman"/>
                <w:sz w:val="20"/>
              </w:rPr>
            </w:pPr>
          </w:p>
        </w:tc>
      </w:tr>
      <w:tr w:rsidR="00405DDC" w14:paraId="2B4B8C88" w14:textId="77777777">
        <w:trPr>
          <w:trHeight w:val="317"/>
        </w:trPr>
        <w:tc>
          <w:tcPr>
            <w:tcW w:w="1700" w:type="dxa"/>
            <w:vMerge/>
            <w:tcBorders>
              <w:top w:val="nil"/>
            </w:tcBorders>
            <w:shd w:val="clear" w:color="auto" w:fill="D3D3D3"/>
          </w:tcPr>
          <w:p w14:paraId="6E025DFB" w14:textId="77777777" w:rsidR="00405DDC" w:rsidRDefault="00405DDC">
            <w:pPr>
              <w:rPr>
                <w:sz w:val="2"/>
                <w:szCs w:val="2"/>
              </w:rPr>
            </w:pPr>
          </w:p>
        </w:tc>
        <w:tc>
          <w:tcPr>
            <w:tcW w:w="3666" w:type="dxa"/>
            <w:shd w:val="clear" w:color="auto" w:fill="D3D3D3"/>
          </w:tcPr>
          <w:p w14:paraId="6BDC5214" w14:textId="77777777" w:rsidR="00405DDC" w:rsidRDefault="004D4218">
            <w:pPr>
              <w:pStyle w:val="TableParagraph"/>
            </w:pPr>
            <w:r>
              <w:rPr>
                <w:color w:val="231F20"/>
                <w:spacing w:val="-2"/>
              </w:rPr>
              <w:t>Manufacturer:</w:t>
            </w:r>
          </w:p>
        </w:tc>
        <w:tc>
          <w:tcPr>
            <w:tcW w:w="3723" w:type="dxa"/>
            <w:shd w:val="clear" w:color="auto" w:fill="D3D3D3"/>
          </w:tcPr>
          <w:p w14:paraId="7E45B8AE"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53CAEF4F" w14:textId="77777777" w:rsidR="00405DDC" w:rsidRDefault="00405DDC">
            <w:pPr>
              <w:rPr>
                <w:sz w:val="2"/>
                <w:szCs w:val="2"/>
              </w:rPr>
            </w:pPr>
          </w:p>
        </w:tc>
      </w:tr>
      <w:tr w:rsidR="00405DDC" w14:paraId="48997089" w14:textId="77777777">
        <w:trPr>
          <w:trHeight w:val="581"/>
        </w:trPr>
        <w:tc>
          <w:tcPr>
            <w:tcW w:w="1700" w:type="dxa"/>
            <w:vMerge w:val="restart"/>
          </w:tcPr>
          <w:p w14:paraId="0C5B074A" w14:textId="77777777" w:rsidR="00405DDC" w:rsidRDefault="004D4218">
            <w:pPr>
              <w:pStyle w:val="TableParagraph"/>
              <w:ind w:left="148" w:right="127"/>
              <w:jc w:val="center"/>
            </w:pPr>
            <w:r>
              <w:rPr>
                <w:color w:val="231F20"/>
                <w:spacing w:val="-2"/>
              </w:rPr>
              <w:t>PE/LAB/124</w:t>
            </w:r>
          </w:p>
          <w:p w14:paraId="1B33591C" w14:textId="77777777" w:rsidR="00405DDC" w:rsidRDefault="004D4218">
            <w:pPr>
              <w:pStyle w:val="TableParagraph"/>
              <w:spacing w:before="0"/>
              <w:ind w:left="146" w:right="127"/>
              <w:jc w:val="center"/>
            </w:pPr>
            <w:r>
              <w:rPr>
                <w:color w:val="231F20"/>
              </w:rPr>
              <w:t xml:space="preserve">1 </w:t>
            </w:r>
            <w:r>
              <w:rPr>
                <w:color w:val="231F20"/>
                <w:spacing w:val="-4"/>
              </w:rPr>
              <w:t>rack</w:t>
            </w:r>
          </w:p>
        </w:tc>
        <w:tc>
          <w:tcPr>
            <w:tcW w:w="7389" w:type="dxa"/>
            <w:gridSpan w:val="2"/>
          </w:tcPr>
          <w:p w14:paraId="1BEE35A1" w14:textId="77777777" w:rsidR="00405DDC" w:rsidRDefault="004D4218">
            <w:pPr>
              <w:pStyle w:val="TableParagraph"/>
            </w:pPr>
            <w:r>
              <w:rPr>
                <w:color w:val="231F20"/>
              </w:rPr>
              <w:t>Kettlebell</w:t>
            </w:r>
            <w:r>
              <w:rPr>
                <w:color w:val="231F20"/>
                <w:spacing w:val="-14"/>
              </w:rPr>
              <w:t xml:space="preserve"> </w:t>
            </w:r>
            <w:r>
              <w:rPr>
                <w:color w:val="231F20"/>
              </w:rPr>
              <w:t>rack,</w:t>
            </w:r>
            <w:r>
              <w:rPr>
                <w:color w:val="231F20"/>
                <w:spacing w:val="-12"/>
              </w:rPr>
              <w:t xml:space="preserve"> </w:t>
            </w:r>
            <w:r>
              <w:rPr>
                <w:color w:val="231F20"/>
              </w:rPr>
              <w:t>three</w:t>
            </w:r>
            <w:r>
              <w:rPr>
                <w:color w:val="231F20"/>
                <w:spacing w:val="-13"/>
              </w:rPr>
              <w:t xml:space="preserve"> </w:t>
            </w:r>
            <w:proofErr w:type="gramStart"/>
            <w:r>
              <w:rPr>
                <w:color w:val="231F20"/>
              </w:rPr>
              <w:t>tier</w:t>
            </w:r>
            <w:proofErr w:type="gramEnd"/>
            <w:r>
              <w:rPr>
                <w:color w:val="231F20"/>
              </w:rPr>
              <w:t>,</w:t>
            </w:r>
            <w:r>
              <w:rPr>
                <w:color w:val="231F20"/>
                <w:spacing w:val="-12"/>
              </w:rPr>
              <w:t xml:space="preserve"> </w:t>
            </w:r>
            <w:r>
              <w:rPr>
                <w:color w:val="231F20"/>
              </w:rPr>
              <w:t>Rubber</w:t>
            </w:r>
            <w:r>
              <w:rPr>
                <w:color w:val="231F20"/>
                <w:spacing w:val="-15"/>
              </w:rPr>
              <w:t xml:space="preserve"> </w:t>
            </w:r>
            <w:r>
              <w:rPr>
                <w:color w:val="231F20"/>
              </w:rPr>
              <w:t>covered</w:t>
            </w:r>
            <w:r>
              <w:rPr>
                <w:color w:val="231F20"/>
                <w:spacing w:val="-11"/>
              </w:rPr>
              <w:t xml:space="preserve"> </w:t>
            </w:r>
            <w:r>
              <w:rPr>
                <w:color w:val="231F20"/>
              </w:rPr>
              <w:t>shelves</w:t>
            </w:r>
            <w:r>
              <w:rPr>
                <w:color w:val="231F20"/>
                <w:spacing w:val="-12"/>
              </w:rPr>
              <w:t xml:space="preserve"> </w:t>
            </w:r>
            <w:r>
              <w:rPr>
                <w:color w:val="231F20"/>
              </w:rPr>
              <w:t>protect</w:t>
            </w:r>
            <w:r>
              <w:rPr>
                <w:color w:val="231F20"/>
                <w:spacing w:val="-12"/>
              </w:rPr>
              <w:t xml:space="preserve"> </w:t>
            </w:r>
            <w:r>
              <w:rPr>
                <w:color w:val="231F20"/>
              </w:rPr>
              <w:t>kettlebells</w:t>
            </w:r>
            <w:r>
              <w:rPr>
                <w:color w:val="231F20"/>
                <w:spacing w:val="-12"/>
              </w:rPr>
              <w:t xml:space="preserve"> </w:t>
            </w:r>
            <w:r>
              <w:rPr>
                <w:color w:val="231F20"/>
              </w:rPr>
              <w:t>and reduce noise, Height 1180mm x Length 15600mm x Depth 600mm.</w:t>
            </w:r>
          </w:p>
        </w:tc>
        <w:tc>
          <w:tcPr>
            <w:tcW w:w="1643" w:type="dxa"/>
            <w:vMerge w:val="restart"/>
          </w:tcPr>
          <w:p w14:paraId="1C8C2CA5" w14:textId="77777777" w:rsidR="00405DDC" w:rsidRDefault="00405DDC">
            <w:pPr>
              <w:pStyle w:val="TableParagraph"/>
              <w:spacing w:before="0"/>
              <w:ind w:left="0"/>
              <w:rPr>
                <w:rFonts w:ascii="Times New Roman"/>
                <w:sz w:val="20"/>
              </w:rPr>
            </w:pPr>
          </w:p>
        </w:tc>
      </w:tr>
      <w:tr w:rsidR="00405DDC" w14:paraId="6C79F52C" w14:textId="77777777">
        <w:trPr>
          <w:trHeight w:val="317"/>
        </w:trPr>
        <w:tc>
          <w:tcPr>
            <w:tcW w:w="1700" w:type="dxa"/>
            <w:vMerge/>
            <w:tcBorders>
              <w:top w:val="nil"/>
            </w:tcBorders>
          </w:tcPr>
          <w:p w14:paraId="417F1342" w14:textId="77777777" w:rsidR="00405DDC" w:rsidRDefault="00405DDC">
            <w:pPr>
              <w:rPr>
                <w:sz w:val="2"/>
                <w:szCs w:val="2"/>
              </w:rPr>
            </w:pPr>
          </w:p>
        </w:tc>
        <w:tc>
          <w:tcPr>
            <w:tcW w:w="3666" w:type="dxa"/>
          </w:tcPr>
          <w:p w14:paraId="43129C80" w14:textId="77777777" w:rsidR="00405DDC" w:rsidRDefault="004D4218">
            <w:pPr>
              <w:pStyle w:val="TableParagraph"/>
            </w:pPr>
            <w:r>
              <w:rPr>
                <w:color w:val="231F20"/>
                <w:spacing w:val="-2"/>
              </w:rPr>
              <w:t>Manufacturer:</w:t>
            </w:r>
          </w:p>
        </w:tc>
        <w:tc>
          <w:tcPr>
            <w:tcW w:w="3723" w:type="dxa"/>
          </w:tcPr>
          <w:p w14:paraId="3C0AA5F4"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7F8D581B" w14:textId="77777777" w:rsidR="00405DDC" w:rsidRDefault="00405DDC">
            <w:pPr>
              <w:rPr>
                <w:sz w:val="2"/>
                <w:szCs w:val="2"/>
              </w:rPr>
            </w:pPr>
          </w:p>
        </w:tc>
      </w:tr>
      <w:tr w:rsidR="00405DDC" w14:paraId="629AF12D" w14:textId="77777777">
        <w:trPr>
          <w:trHeight w:val="317"/>
        </w:trPr>
        <w:tc>
          <w:tcPr>
            <w:tcW w:w="1700" w:type="dxa"/>
            <w:vMerge w:val="restart"/>
            <w:shd w:val="clear" w:color="auto" w:fill="D3D3D3"/>
          </w:tcPr>
          <w:p w14:paraId="1DBF9272" w14:textId="77777777" w:rsidR="00405DDC" w:rsidRDefault="004D4218">
            <w:pPr>
              <w:pStyle w:val="TableParagraph"/>
              <w:ind w:left="722" w:right="130" w:hanging="495"/>
            </w:pPr>
            <w:r>
              <w:rPr>
                <w:color w:val="231F20"/>
                <w:spacing w:val="-2"/>
              </w:rPr>
              <w:t xml:space="preserve">PE/LAB/125 </w:t>
            </w:r>
            <w:r>
              <w:rPr>
                <w:color w:val="231F20"/>
                <w:spacing w:val="-6"/>
              </w:rPr>
              <w:t>30</w:t>
            </w:r>
          </w:p>
        </w:tc>
        <w:tc>
          <w:tcPr>
            <w:tcW w:w="7389" w:type="dxa"/>
            <w:gridSpan w:val="2"/>
            <w:shd w:val="clear" w:color="auto" w:fill="D3D3D3"/>
          </w:tcPr>
          <w:p w14:paraId="5961E3D3" w14:textId="77777777" w:rsidR="00405DDC" w:rsidRDefault="004D4218">
            <w:pPr>
              <w:pStyle w:val="TableParagraph"/>
            </w:pPr>
            <w:r>
              <w:rPr>
                <w:color w:val="231F20"/>
              </w:rPr>
              <w:t>Exercise</w:t>
            </w:r>
            <w:r>
              <w:rPr>
                <w:color w:val="231F20"/>
                <w:spacing w:val="-7"/>
              </w:rPr>
              <w:t xml:space="preserve"> </w:t>
            </w:r>
            <w:r>
              <w:rPr>
                <w:color w:val="231F20"/>
              </w:rPr>
              <w:t>gloves</w:t>
            </w:r>
            <w:r>
              <w:rPr>
                <w:color w:val="231F20"/>
                <w:spacing w:val="-7"/>
              </w:rPr>
              <w:t xml:space="preserve"> </w:t>
            </w:r>
            <w:r>
              <w:rPr>
                <w:color w:val="231F20"/>
              </w:rPr>
              <w:t>for</w:t>
            </w:r>
            <w:r>
              <w:rPr>
                <w:color w:val="231F20"/>
                <w:spacing w:val="-12"/>
              </w:rPr>
              <w:t xml:space="preserve"> </w:t>
            </w:r>
            <w:r>
              <w:rPr>
                <w:color w:val="231F20"/>
              </w:rPr>
              <w:t>the</w:t>
            </w:r>
            <w:r>
              <w:rPr>
                <w:color w:val="231F20"/>
                <w:spacing w:val="-7"/>
              </w:rPr>
              <w:t xml:space="preserve"> </w:t>
            </w:r>
            <w:r>
              <w:rPr>
                <w:color w:val="231F20"/>
              </w:rPr>
              <w:t>exercise</w:t>
            </w:r>
            <w:r>
              <w:rPr>
                <w:color w:val="231F20"/>
                <w:spacing w:val="-6"/>
              </w:rPr>
              <w:t xml:space="preserve"> </w:t>
            </w:r>
            <w:r>
              <w:rPr>
                <w:color w:val="231F20"/>
                <w:spacing w:val="-4"/>
              </w:rPr>
              <w:t>bag.</w:t>
            </w:r>
          </w:p>
        </w:tc>
        <w:tc>
          <w:tcPr>
            <w:tcW w:w="1643" w:type="dxa"/>
            <w:vMerge w:val="restart"/>
            <w:shd w:val="clear" w:color="auto" w:fill="D3D3D3"/>
          </w:tcPr>
          <w:p w14:paraId="1B6DE946" w14:textId="77777777" w:rsidR="00405DDC" w:rsidRDefault="00405DDC">
            <w:pPr>
              <w:pStyle w:val="TableParagraph"/>
              <w:spacing w:before="0"/>
              <w:ind w:left="0"/>
              <w:rPr>
                <w:rFonts w:ascii="Times New Roman"/>
                <w:sz w:val="20"/>
              </w:rPr>
            </w:pPr>
          </w:p>
        </w:tc>
      </w:tr>
      <w:tr w:rsidR="00405DDC" w14:paraId="072AC87F" w14:textId="77777777">
        <w:trPr>
          <w:trHeight w:val="329"/>
        </w:trPr>
        <w:tc>
          <w:tcPr>
            <w:tcW w:w="1700" w:type="dxa"/>
            <w:vMerge/>
            <w:tcBorders>
              <w:top w:val="nil"/>
            </w:tcBorders>
            <w:shd w:val="clear" w:color="auto" w:fill="D3D3D3"/>
          </w:tcPr>
          <w:p w14:paraId="6D2347E0" w14:textId="77777777" w:rsidR="00405DDC" w:rsidRDefault="00405DDC">
            <w:pPr>
              <w:rPr>
                <w:sz w:val="2"/>
                <w:szCs w:val="2"/>
              </w:rPr>
            </w:pPr>
          </w:p>
        </w:tc>
        <w:tc>
          <w:tcPr>
            <w:tcW w:w="3666" w:type="dxa"/>
            <w:shd w:val="clear" w:color="auto" w:fill="D3D3D3"/>
          </w:tcPr>
          <w:p w14:paraId="7D89583A" w14:textId="77777777" w:rsidR="00405DDC" w:rsidRDefault="004D4218">
            <w:pPr>
              <w:pStyle w:val="TableParagraph"/>
            </w:pPr>
            <w:r>
              <w:rPr>
                <w:color w:val="231F20"/>
                <w:spacing w:val="-2"/>
              </w:rPr>
              <w:t>Manufacturer:</w:t>
            </w:r>
          </w:p>
        </w:tc>
        <w:tc>
          <w:tcPr>
            <w:tcW w:w="3723" w:type="dxa"/>
            <w:shd w:val="clear" w:color="auto" w:fill="D3D3D3"/>
          </w:tcPr>
          <w:p w14:paraId="190AB304"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4A82635D" w14:textId="77777777" w:rsidR="00405DDC" w:rsidRDefault="00405DDC">
            <w:pPr>
              <w:rPr>
                <w:sz w:val="2"/>
                <w:szCs w:val="2"/>
              </w:rPr>
            </w:pPr>
          </w:p>
        </w:tc>
      </w:tr>
      <w:tr w:rsidR="00405DDC" w14:paraId="49B44711" w14:textId="77777777">
        <w:trPr>
          <w:trHeight w:val="317"/>
        </w:trPr>
        <w:tc>
          <w:tcPr>
            <w:tcW w:w="1700" w:type="dxa"/>
            <w:vMerge w:val="restart"/>
          </w:tcPr>
          <w:p w14:paraId="0F5A5E39" w14:textId="77777777" w:rsidR="00405DDC" w:rsidRDefault="004D4218">
            <w:pPr>
              <w:pStyle w:val="TableParagraph"/>
              <w:ind w:left="722" w:right="130" w:hanging="495"/>
            </w:pPr>
            <w:r>
              <w:rPr>
                <w:color w:val="231F20"/>
                <w:spacing w:val="-2"/>
              </w:rPr>
              <w:t xml:space="preserve">PE/LAB/126 </w:t>
            </w:r>
            <w:r>
              <w:rPr>
                <w:color w:val="231F20"/>
                <w:spacing w:val="-6"/>
              </w:rPr>
              <w:t>30</w:t>
            </w:r>
          </w:p>
        </w:tc>
        <w:tc>
          <w:tcPr>
            <w:tcW w:w="7389" w:type="dxa"/>
            <w:gridSpan w:val="2"/>
          </w:tcPr>
          <w:p w14:paraId="18DD5905" w14:textId="77777777" w:rsidR="00405DDC" w:rsidRDefault="004D4218">
            <w:pPr>
              <w:pStyle w:val="TableParagraph"/>
            </w:pPr>
            <w:r>
              <w:rPr>
                <w:color w:val="231F20"/>
              </w:rPr>
              <w:t>Exercise</w:t>
            </w:r>
            <w:r>
              <w:rPr>
                <w:color w:val="231F20"/>
                <w:spacing w:val="-5"/>
              </w:rPr>
              <w:t xml:space="preserve"> </w:t>
            </w:r>
            <w:r>
              <w:rPr>
                <w:color w:val="231F20"/>
              </w:rPr>
              <w:t>mats</w:t>
            </w:r>
            <w:r>
              <w:rPr>
                <w:color w:val="231F20"/>
                <w:spacing w:val="-5"/>
              </w:rPr>
              <w:t xml:space="preserve"> </w:t>
            </w:r>
            <w:r>
              <w:rPr>
                <w:color w:val="231F20"/>
              </w:rPr>
              <w:t>and</w:t>
            </w:r>
            <w:r>
              <w:rPr>
                <w:color w:val="231F20"/>
                <w:spacing w:val="-4"/>
              </w:rPr>
              <w:t xml:space="preserve"> </w:t>
            </w:r>
            <w:r>
              <w:rPr>
                <w:color w:val="231F20"/>
              </w:rPr>
              <w:t>two</w:t>
            </w:r>
            <w:r>
              <w:rPr>
                <w:color w:val="231F20"/>
                <w:spacing w:val="-10"/>
              </w:rPr>
              <w:t xml:space="preserve"> </w:t>
            </w:r>
            <w:r>
              <w:rPr>
                <w:color w:val="231F20"/>
              </w:rPr>
              <w:t>vertical</w:t>
            </w:r>
            <w:r>
              <w:rPr>
                <w:color w:val="231F20"/>
                <w:spacing w:val="-5"/>
              </w:rPr>
              <w:t xml:space="preserve"> </w:t>
            </w:r>
            <w:r>
              <w:rPr>
                <w:color w:val="231F20"/>
              </w:rPr>
              <w:t>exercise</w:t>
            </w:r>
            <w:r>
              <w:rPr>
                <w:color w:val="231F20"/>
                <w:spacing w:val="-4"/>
              </w:rPr>
              <w:t xml:space="preserve"> </w:t>
            </w:r>
            <w:r>
              <w:rPr>
                <w:color w:val="231F20"/>
              </w:rPr>
              <w:t>mat</w:t>
            </w:r>
            <w:r>
              <w:rPr>
                <w:color w:val="231F20"/>
                <w:spacing w:val="-5"/>
              </w:rPr>
              <w:t xml:space="preserve"> </w:t>
            </w:r>
            <w:r>
              <w:rPr>
                <w:color w:val="231F20"/>
                <w:spacing w:val="-2"/>
              </w:rPr>
              <w:t>racks.</w:t>
            </w:r>
          </w:p>
        </w:tc>
        <w:tc>
          <w:tcPr>
            <w:tcW w:w="1643" w:type="dxa"/>
            <w:vMerge w:val="restart"/>
          </w:tcPr>
          <w:p w14:paraId="7EACE403" w14:textId="77777777" w:rsidR="00405DDC" w:rsidRDefault="00405DDC">
            <w:pPr>
              <w:pStyle w:val="TableParagraph"/>
              <w:spacing w:before="0"/>
              <w:ind w:left="0"/>
              <w:rPr>
                <w:rFonts w:ascii="Times New Roman"/>
                <w:sz w:val="20"/>
              </w:rPr>
            </w:pPr>
          </w:p>
        </w:tc>
      </w:tr>
      <w:tr w:rsidR="00405DDC" w14:paraId="246440B9" w14:textId="77777777">
        <w:trPr>
          <w:trHeight w:val="317"/>
        </w:trPr>
        <w:tc>
          <w:tcPr>
            <w:tcW w:w="1700" w:type="dxa"/>
            <w:vMerge/>
            <w:tcBorders>
              <w:top w:val="nil"/>
            </w:tcBorders>
          </w:tcPr>
          <w:p w14:paraId="24173A4F" w14:textId="77777777" w:rsidR="00405DDC" w:rsidRDefault="00405DDC">
            <w:pPr>
              <w:rPr>
                <w:sz w:val="2"/>
                <w:szCs w:val="2"/>
              </w:rPr>
            </w:pPr>
          </w:p>
        </w:tc>
        <w:tc>
          <w:tcPr>
            <w:tcW w:w="3666" w:type="dxa"/>
          </w:tcPr>
          <w:p w14:paraId="2A24A817" w14:textId="77777777" w:rsidR="00405DDC" w:rsidRDefault="004D4218">
            <w:pPr>
              <w:pStyle w:val="TableParagraph"/>
            </w:pPr>
            <w:r>
              <w:rPr>
                <w:color w:val="231F20"/>
                <w:spacing w:val="-2"/>
              </w:rPr>
              <w:t>Manufacturer:</w:t>
            </w:r>
          </w:p>
        </w:tc>
        <w:tc>
          <w:tcPr>
            <w:tcW w:w="3723" w:type="dxa"/>
          </w:tcPr>
          <w:p w14:paraId="5B514775"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582F29D2" w14:textId="77777777" w:rsidR="00405DDC" w:rsidRDefault="00405DDC">
            <w:pPr>
              <w:rPr>
                <w:sz w:val="2"/>
                <w:szCs w:val="2"/>
              </w:rPr>
            </w:pPr>
          </w:p>
        </w:tc>
      </w:tr>
    </w:tbl>
    <w:p w14:paraId="3513AE1B" w14:textId="77777777" w:rsidR="00405DDC" w:rsidRDefault="00405DDC">
      <w:pPr>
        <w:rPr>
          <w:sz w:val="2"/>
          <w:szCs w:val="2"/>
        </w:rPr>
        <w:sectPr w:rsidR="00405DDC">
          <w:headerReference w:type="default" r:id="rId17"/>
          <w:footerReference w:type="default" r:id="rId18"/>
          <w:pgSz w:w="11910" w:h="16840"/>
          <w:pgMar w:top="580" w:right="440" w:bottom="560" w:left="460" w:header="364" w:footer="372" w:gutter="0"/>
          <w:pgNumType w:start="4"/>
          <w:cols w:space="720"/>
        </w:sectPr>
      </w:pPr>
    </w:p>
    <w:tbl>
      <w:tblPr>
        <w:tblW w:w="0" w:type="auto"/>
        <w:tblInd w:w="136"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1700"/>
        <w:gridCol w:w="3666"/>
        <w:gridCol w:w="3723"/>
        <w:gridCol w:w="1643"/>
      </w:tblGrid>
      <w:tr w:rsidR="00405DDC" w14:paraId="20EF2E1D" w14:textId="77777777">
        <w:trPr>
          <w:trHeight w:val="1109"/>
        </w:trPr>
        <w:tc>
          <w:tcPr>
            <w:tcW w:w="1700" w:type="dxa"/>
            <w:vMerge w:val="restart"/>
            <w:shd w:val="clear" w:color="auto" w:fill="D3D3D3"/>
          </w:tcPr>
          <w:p w14:paraId="4F0B24CA" w14:textId="77777777" w:rsidR="00405DDC" w:rsidRDefault="004D4218">
            <w:pPr>
              <w:pStyle w:val="TableParagraph"/>
              <w:ind w:left="147" w:right="127"/>
              <w:jc w:val="center"/>
            </w:pPr>
            <w:r>
              <w:rPr>
                <w:color w:val="231F20"/>
                <w:spacing w:val="-2"/>
              </w:rPr>
              <w:lastRenderedPageBreak/>
              <w:t>PE/LAB/127</w:t>
            </w:r>
          </w:p>
          <w:p w14:paraId="798F3132" w14:textId="77777777" w:rsidR="00405DDC" w:rsidRDefault="004D4218">
            <w:pPr>
              <w:pStyle w:val="TableParagraph"/>
              <w:spacing w:before="0"/>
              <w:ind w:left="146" w:right="127"/>
              <w:jc w:val="center"/>
            </w:pPr>
            <w:r>
              <w:rPr>
                <w:color w:val="231F20"/>
              </w:rPr>
              <w:t>2</w:t>
            </w:r>
            <w:r>
              <w:rPr>
                <w:color w:val="231F20"/>
                <w:spacing w:val="-1"/>
              </w:rPr>
              <w:t xml:space="preserve"> </w:t>
            </w:r>
            <w:r>
              <w:rPr>
                <w:color w:val="231F20"/>
                <w:spacing w:val="-4"/>
              </w:rPr>
              <w:t>sets</w:t>
            </w:r>
          </w:p>
        </w:tc>
        <w:tc>
          <w:tcPr>
            <w:tcW w:w="7389" w:type="dxa"/>
            <w:gridSpan w:val="2"/>
            <w:shd w:val="clear" w:color="auto" w:fill="D3D3D3"/>
          </w:tcPr>
          <w:p w14:paraId="055F46E0" w14:textId="77777777" w:rsidR="00405DDC" w:rsidRDefault="004D4218">
            <w:pPr>
              <w:pStyle w:val="TableParagraph"/>
              <w:ind w:right="136"/>
            </w:pPr>
            <w:r>
              <w:rPr>
                <w:color w:val="231F20"/>
              </w:rPr>
              <w:t>Soft</w:t>
            </w:r>
            <w:r>
              <w:rPr>
                <w:color w:val="231F20"/>
                <w:spacing w:val="-7"/>
              </w:rPr>
              <w:t xml:space="preserve"> </w:t>
            </w:r>
            <w:r>
              <w:rPr>
                <w:color w:val="231F20"/>
              </w:rPr>
              <w:t>Plyometric</w:t>
            </w:r>
            <w:r>
              <w:rPr>
                <w:color w:val="231F20"/>
                <w:spacing w:val="-7"/>
              </w:rPr>
              <w:t xml:space="preserve"> </w:t>
            </w:r>
            <w:r>
              <w:rPr>
                <w:color w:val="231F20"/>
              </w:rPr>
              <w:t>boxes</w:t>
            </w:r>
            <w:r>
              <w:rPr>
                <w:color w:val="231F20"/>
                <w:spacing w:val="-7"/>
              </w:rPr>
              <w:t xml:space="preserve"> </w:t>
            </w:r>
            <w:r>
              <w:rPr>
                <w:color w:val="231F20"/>
              </w:rPr>
              <w:t>(A</w:t>
            </w:r>
            <w:r>
              <w:rPr>
                <w:color w:val="231F20"/>
                <w:spacing w:val="-13"/>
              </w:rPr>
              <w:t xml:space="preserve"> </w:t>
            </w:r>
            <w:r>
              <w:rPr>
                <w:color w:val="231F20"/>
              </w:rPr>
              <w:t>set</w:t>
            </w:r>
            <w:r>
              <w:rPr>
                <w:color w:val="231F20"/>
                <w:spacing w:val="-7"/>
              </w:rPr>
              <w:t xml:space="preserve"> </w:t>
            </w:r>
            <w:r>
              <w:rPr>
                <w:color w:val="231F20"/>
              </w:rPr>
              <w:t>of</w:t>
            </w:r>
            <w:r>
              <w:rPr>
                <w:color w:val="231F20"/>
                <w:spacing w:val="-9"/>
              </w:rPr>
              <w:t xml:space="preserve"> </w:t>
            </w:r>
            <w:r>
              <w:rPr>
                <w:color w:val="231F20"/>
              </w:rPr>
              <w:t>ranging</w:t>
            </w:r>
            <w:r>
              <w:rPr>
                <w:color w:val="231F20"/>
                <w:spacing w:val="-7"/>
              </w:rPr>
              <w:t xml:space="preserve"> </w:t>
            </w:r>
            <w:r>
              <w:rPr>
                <w:color w:val="231F20"/>
              </w:rPr>
              <w:t>from</w:t>
            </w:r>
            <w:r>
              <w:rPr>
                <w:color w:val="231F20"/>
                <w:spacing w:val="-7"/>
              </w:rPr>
              <w:t xml:space="preserve"> </w:t>
            </w:r>
            <w:r>
              <w:rPr>
                <w:color w:val="231F20"/>
              </w:rPr>
              <w:t>76mm</w:t>
            </w:r>
            <w:r>
              <w:rPr>
                <w:color w:val="231F20"/>
                <w:spacing w:val="-7"/>
              </w:rPr>
              <w:t xml:space="preserve"> </w:t>
            </w:r>
            <w:r>
              <w:rPr>
                <w:color w:val="231F20"/>
              </w:rPr>
              <w:t>to</w:t>
            </w:r>
            <w:r>
              <w:rPr>
                <w:color w:val="231F20"/>
                <w:spacing w:val="-6"/>
              </w:rPr>
              <w:t xml:space="preserve"> </w:t>
            </w:r>
            <w:r>
              <w:rPr>
                <w:color w:val="231F20"/>
              </w:rPr>
              <w:t>609mm</w:t>
            </w:r>
            <w:r>
              <w:rPr>
                <w:color w:val="231F20"/>
                <w:spacing w:val="-7"/>
              </w:rPr>
              <w:t xml:space="preserve"> </w:t>
            </w:r>
            <w:r>
              <w:rPr>
                <w:color w:val="231F20"/>
              </w:rPr>
              <w:t>in</w:t>
            </w:r>
            <w:r>
              <w:rPr>
                <w:color w:val="231F20"/>
                <w:spacing w:val="-7"/>
              </w:rPr>
              <w:t xml:space="preserve"> </w:t>
            </w:r>
            <w:r>
              <w:rPr>
                <w:color w:val="231F20"/>
              </w:rPr>
              <w:t>height and stacked together up to a height of 1600mm,</w:t>
            </w:r>
            <w:r>
              <w:rPr>
                <w:color w:val="231F20"/>
                <w:spacing w:val="40"/>
              </w:rPr>
              <w:t xml:space="preserve"> </w:t>
            </w:r>
            <w:r>
              <w:rPr>
                <w:color w:val="231F20"/>
              </w:rPr>
              <w:t>boxes are attached together</w:t>
            </w:r>
            <w:r>
              <w:rPr>
                <w:color w:val="231F20"/>
                <w:spacing w:val="-7"/>
              </w:rPr>
              <w:t xml:space="preserve"> </w:t>
            </w:r>
            <w:r>
              <w:rPr>
                <w:color w:val="231F20"/>
              </w:rPr>
              <w:t xml:space="preserve">with strong fastening straps, a </w:t>
            </w:r>
            <w:proofErr w:type="gramStart"/>
            <w:r>
              <w:rPr>
                <w:color w:val="231F20"/>
              </w:rPr>
              <w:t>high density</w:t>
            </w:r>
            <w:proofErr w:type="gramEnd"/>
            <w:r>
              <w:rPr>
                <w:color w:val="231F20"/>
                <w:spacing w:val="-3"/>
              </w:rPr>
              <w:t xml:space="preserve"> </w:t>
            </w:r>
            <w:r>
              <w:rPr>
                <w:color w:val="231F20"/>
              </w:rPr>
              <w:t>foam and covered with hard wearing, non-skid vinyl).</w:t>
            </w:r>
          </w:p>
        </w:tc>
        <w:tc>
          <w:tcPr>
            <w:tcW w:w="1643" w:type="dxa"/>
            <w:vMerge w:val="restart"/>
            <w:shd w:val="clear" w:color="auto" w:fill="D3D3D3"/>
          </w:tcPr>
          <w:p w14:paraId="332EAEA8" w14:textId="77777777" w:rsidR="00405DDC" w:rsidRDefault="00405DDC">
            <w:pPr>
              <w:pStyle w:val="TableParagraph"/>
              <w:spacing w:before="0"/>
              <w:ind w:left="0"/>
              <w:rPr>
                <w:rFonts w:ascii="Times New Roman"/>
                <w:sz w:val="20"/>
              </w:rPr>
            </w:pPr>
          </w:p>
        </w:tc>
      </w:tr>
      <w:tr w:rsidR="00405DDC" w14:paraId="536B9709" w14:textId="77777777">
        <w:trPr>
          <w:trHeight w:val="317"/>
        </w:trPr>
        <w:tc>
          <w:tcPr>
            <w:tcW w:w="1700" w:type="dxa"/>
            <w:vMerge/>
            <w:tcBorders>
              <w:top w:val="nil"/>
            </w:tcBorders>
            <w:shd w:val="clear" w:color="auto" w:fill="D3D3D3"/>
          </w:tcPr>
          <w:p w14:paraId="12C8C22A" w14:textId="77777777" w:rsidR="00405DDC" w:rsidRDefault="00405DDC">
            <w:pPr>
              <w:rPr>
                <w:sz w:val="2"/>
                <w:szCs w:val="2"/>
              </w:rPr>
            </w:pPr>
          </w:p>
        </w:tc>
        <w:tc>
          <w:tcPr>
            <w:tcW w:w="3666" w:type="dxa"/>
            <w:shd w:val="clear" w:color="auto" w:fill="D3D3D3"/>
          </w:tcPr>
          <w:p w14:paraId="3ACD7E81" w14:textId="77777777" w:rsidR="00405DDC" w:rsidRDefault="004D4218">
            <w:pPr>
              <w:pStyle w:val="TableParagraph"/>
            </w:pPr>
            <w:r>
              <w:rPr>
                <w:color w:val="231F20"/>
                <w:spacing w:val="-2"/>
              </w:rPr>
              <w:t>Manufacturer:</w:t>
            </w:r>
          </w:p>
        </w:tc>
        <w:tc>
          <w:tcPr>
            <w:tcW w:w="3723" w:type="dxa"/>
            <w:shd w:val="clear" w:color="auto" w:fill="D3D3D3"/>
          </w:tcPr>
          <w:p w14:paraId="787AEC02"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1EBCFE11" w14:textId="77777777" w:rsidR="00405DDC" w:rsidRDefault="00405DDC">
            <w:pPr>
              <w:rPr>
                <w:sz w:val="2"/>
                <w:szCs w:val="2"/>
              </w:rPr>
            </w:pPr>
          </w:p>
        </w:tc>
      </w:tr>
      <w:tr w:rsidR="00405DDC" w14:paraId="3005CAA5" w14:textId="77777777">
        <w:trPr>
          <w:trHeight w:val="317"/>
        </w:trPr>
        <w:tc>
          <w:tcPr>
            <w:tcW w:w="1700" w:type="dxa"/>
            <w:vMerge w:val="restart"/>
          </w:tcPr>
          <w:p w14:paraId="618E0B56" w14:textId="77777777" w:rsidR="00405DDC" w:rsidRDefault="004D4218">
            <w:pPr>
              <w:pStyle w:val="TableParagraph"/>
              <w:ind w:left="786" w:right="130" w:hanging="559"/>
            </w:pPr>
            <w:r>
              <w:rPr>
                <w:color w:val="231F20"/>
                <w:spacing w:val="-2"/>
              </w:rPr>
              <w:t xml:space="preserve">PE/LAB/128 </w:t>
            </w:r>
            <w:r>
              <w:rPr>
                <w:color w:val="231F20"/>
                <w:spacing w:val="-10"/>
              </w:rPr>
              <w:t>1</w:t>
            </w:r>
          </w:p>
        </w:tc>
        <w:tc>
          <w:tcPr>
            <w:tcW w:w="7389" w:type="dxa"/>
            <w:gridSpan w:val="2"/>
          </w:tcPr>
          <w:p w14:paraId="2155BEA2" w14:textId="77777777" w:rsidR="00405DDC" w:rsidRDefault="004D4218">
            <w:pPr>
              <w:pStyle w:val="TableParagraph"/>
            </w:pPr>
            <w:r>
              <w:rPr>
                <w:color w:val="231F20"/>
              </w:rPr>
              <w:t>Sit</w:t>
            </w:r>
            <w:r>
              <w:rPr>
                <w:color w:val="231F20"/>
                <w:spacing w:val="-3"/>
              </w:rPr>
              <w:t xml:space="preserve"> </w:t>
            </w:r>
            <w:r>
              <w:rPr>
                <w:color w:val="231F20"/>
              </w:rPr>
              <w:t>and</w:t>
            </w:r>
            <w:r>
              <w:rPr>
                <w:color w:val="231F20"/>
                <w:spacing w:val="-4"/>
              </w:rPr>
              <w:t xml:space="preserve"> </w:t>
            </w:r>
            <w:r>
              <w:rPr>
                <w:color w:val="231F20"/>
              </w:rPr>
              <w:t>reach</w:t>
            </w:r>
            <w:r>
              <w:rPr>
                <w:color w:val="231F20"/>
                <w:spacing w:val="-4"/>
              </w:rPr>
              <w:t xml:space="preserve"> </w:t>
            </w:r>
            <w:r>
              <w:rPr>
                <w:color w:val="231F20"/>
              </w:rPr>
              <w:t>box</w:t>
            </w:r>
            <w:r>
              <w:rPr>
                <w:color w:val="231F20"/>
                <w:spacing w:val="-7"/>
              </w:rPr>
              <w:t xml:space="preserve"> </w:t>
            </w:r>
            <w:r>
              <w:rPr>
                <w:color w:val="231F20"/>
              </w:rPr>
              <w:t>with</w:t>
            </w:r>
            <w:r>
              <w:rPr>
                <w:color w:val="231F20"/>
                <w:spacing w:val="-3"/>
              </w:rPr>
              <w:t xml:space="preserve"> </w:t>
            </w:r>
            <w:r>
              <w:rPr>
                <w:color w:val="231F20"/>
              </w:rPr>
              <w:t>activity</w:t>
            </w:r>
            <w:r>
              <w:rPr>
                <w:color w:val="231F20"/>
                <w:spacing w:val="-9"/>
              </w:rPr>
              <w:t xml:space="preserve"> </w:t>
            </w:r>
            <w:r>
              <w:rPr>
                <w:color w:val="231F20"/>
                <w:spacing w:val="-2"/>
              </w:rPr>
              <w:t>card.</w:t>
            </w:r>
          </w:p>
        </w:tc>
        <w:tc>
          <w:tcPr>
            <w:tcW w:w="1643" w:type="dxa"/>
            <w:vMerge w:val="restart"/>
          </w:tcPr>
          <w:p w14:paraId="717EFEE7" w14:textId="77777777" w:rsidR="00405DDC" w:rsidRDefault="00405DDC">
            <w:pPr>
              <w:pStyle w:val="TableParagraph"/>
              <w:spacing w:before="0"/>
              <w:ind w:left="0"/>
              <w:rPr>
                <w:rFonts w:ascii="Times New Roman"/>
                <w:sz w:val="20"/>
              </w:rPr>
            </w:pPr>
          </w:p>
        </w:tc>
      </w:tr>
      <w:tr w:rsidR="00405DDC" w14:paraId="7138E4E1" w14:textId="77777777">
        <w:trPr>
          <w:trHeight w:val="317"/>
        </w:trPr>
        <w:tc>
          <w:tcPr>
            <w:tcW w:w="1700" w:type="dxa"/>
            <w:vMerge/>
            <w:tcBorders>
              <w:top w:val="nil"/>
            </w:tcBorders>
          </w:tcPr>
          <w:p w14:paraId="693BF6FA" w14:textId="77777777" w:rsidR="00405DDC" w:rsidRDefault="00405DDC">
            <w:pPr>
              <w:rPr>
                <w:sz w:val="2"/>
                <w:szCs w:val="2"/>
              </w:rPr>
            </w:pPr>
          </w:p>
        </w:tc>
        <w:tc>
          <w:tcPr>
            <w:tcW w:w="3666" w:type="dxa"/>
          </w:tcPr>
          <w:p w14:paraId="3C7EC942" w14:textId="77777777" w:rsidR="00405DDC" w:rsidRDefault="004D4218">
            <w:pPr>
              <w:pStyle w:val="TableParagraph"/>
            </w:pPr>
            <w:r>
              <w:rPr>
                <w:color w:val="231F20"/>
                <w:spacing w:val="-2"/>
              </w:rPr>
              <w:t>Manufacturer:</w:t>
            </w:r>
          </w:p>
        </w:tc>
        <w:tc>
          <w:tcPr>
            <w:tcW w:w="3723" w:type="dxa"/>
          </w:tcPr>
          <w:p w14:paraId="66FBCD27"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64FA4BC0" w14:textId="77777777" w:rsidR="00405DDC" w:rsidRDefault="00405DDC">
            <w:pPr>
              <w:rPr>
                <w:sz w:val="2"/>
                <w:szCs w:val="2"/>
              </w:rPr>
            </w:pPr>
          </w:p>
        </w:tc>
      </w:tr>
      <w:tr w:rsidR="00405DDC" w14:paraId="410447E7" w14:textId="77777777">
        <w:trPr>
          <w:trHeight w:val="845"/>
        </w:trPr>
        <w:tc>
          <w:tcPr>
            <w:tcW w:w="1700" w:type="dxa"/>
            <w:vMerge w:val="restart"/>
            <w:shd w:val="clear" w:color="auto" w:fill="D3D3D3"/>
          </w:tcPr>
          <w:p w14:paraId="2EB18DAA" w14:textId="77777777" w:rsidR="00405DDC" w:rsidRDefault="004D4218">
            <w:pPr>
              <w:pStyle w:val="TableParagraph"/>
              <w:ind w:left="786" w:right="130" w:hanging="559"/>
            </w:pPr>
            <w:r>
              <w:rPr>
                <w:color w:val="231F20"/>
                <w:spacing w:val="-2"/>
              </w:rPr>
              <w:t xml:space="preserve">PE/LAB/129 </w:t>
            </w:r>
            <w:r>
              <w:rPr>
                <w:color w:val="231F20"/>
                <w:spacing w:val="-10"/>
              </w:rPr>
              <w:t>1</w:t>
            </w:r>
          </w:p>
        </w:tc>
        <w:tc>
          <w:tcPr>
            <w:tcW w:w="7389" w:type="dxa"/>
            <w:gridSpan w:val="2"/>
            <w:shd w:val="clear" w:color="auto" w:fill="D3D3D3"/>
          </w:tcPr>
          <w:p w14:paraId="6C948B65" w14:textId="77777777" w:rsidR="00405DDC" w:rsidRDefault="004D4218">
            <w:pPr>
              <w:pStyle w:val="TableParagraph"/>
            </w:pPr>
            <w:r>
              <w:rPr>
                <w:color w:val="231F20"/>
              </w:rPr>
              <w:t>Hand grip dynamometer (Measuring Range: 0 to 100 kg. Minimum Measurement</w:t>
            </w:r>
            <w:r>
              <w:rPr>
                <w:color w:val="231F20"/>
                <w:spacing w:val="-7"/>
              </w:rPr>
              <w:t xml:space="preserve"> </w:t>
            </w:r>
            <w:r>
              <w:rPr>
                <w:color w:val="231F20"/>
              </w:rPr>
              <w:t>Unit:</w:t>
            </w:r>
            <w:r>
              <w:rPr>
                <w:color w:val="231F20"/>
                <w:spacing w:val="-8"/>
              </w:rPr>
              <w:t xml:space="preserve"> </w:t>
            </w:r>
            <w:r>
              <w:rPr>
                <w:color w:val="231F20"/>
              </w:rPr>
              <w:t>1</w:t>
            </w:r>
            <w:r>
              <w:rPr>
                <w:color w:val="231F20"/>
                <w:spacing w:val="-8"/>
              </w:rPr>
              <w:t xml:space="preserve"> </w:t>
            </w:r>
            <w:r>
              <w:rPr>
                <w:color w:val="231F20"/>
              </w:rPr>
              <w:t>kg.</w:t>
            </w:r>
            <w:r>
              <w:rPr>
                <w:color w:val="231F20"/>
                <w:spacing w:val="-8"/>
              </w:rPr>
              <w:t xml:space="preserve"> </w:t>
            </w:r>
            <w:r>
              <w:rPr>
                <w:color w:val="231F20"/>
              </w:rPr>
              <w:t>Display:</w:t>
            </w:r>
            <w:r>
              <w:rPr>
                <w:color w:val="231F20"/>
                <w:spacing w:val="-7"/>
              </w:rPr>
              <w:t xml:space="preserve"> </w:t>
            </w:r>
            <w:r>
              <w:rPr>
                <w:color w:val="231F20"/>
              </w:rPr>
              <w:t>Scale</w:t>
            </w:r>
            <w:r>
              <w:rPr>
                <w:color w:val="231F20"/>
                <w:spacing w:val="-7"/>
              </w:rPr>
              <w:t xml:space="preserve"> </w:t>
            </w:r>
            <w:r>
              <w:rPr>
                <w:color w:val="231F20"/>
              </w:rPr>
              <w:t>plate.</w:t>
            </w:r>
            <w:r>
              <w:rPr>
                <w:color w:val="231F20"/>
                <w:spacing w:val="-7"/>
              </w:rPr>
              <w:t xml:space="preserve"> </w:t>
            </w:r>
            <w:r>
              <w:rPr>
                <w:color w:val="231F20"/>
              </w:rPr>
              <w:t>Dimensions:</w:t>
            </w:r>
            <w:r>
              <w:rPr>
                <w:color w:val="231F20"/>
                <w:spacing w:val="-14"/>
              </w:rPr>
              <w:t xml:space="preserve"> </w:t>
            </w:r>
            <w:r>
              <w:rPr>
                <w:color w:val="231F20"/>
              </w:rPr>
              <w:t>Approx.</w:t>
            </w:r>
            <w:r>
              <w:rPr>
                <w:color w:val="231F20"/>
                <w:spacing w:val="-8"/>
              </w:rPr>
              <w:t xml:space="preserve"> </w:t>
            </w:r>
            <w:r>
              <w:rPr>
                <w:color w:val="231F20"/>
              </w:rPr>
              <w:t>154(W) 235(D), 59(H) mm. Weight: Approx. 0.62Kg.)</w:t>
            </w:r>
          </w:p>
        </w:tc>
        <w:tc>
          <w:tcPr>
            <w:tcW w:w="1643" w:type="dxa"/>
            <w:vMerge w:val="restart"/>
            <w:shd w:val="clear" w:color="auto" w:fill="D3D3D3"/>
          </w:tcPr>
          <w:p w14:paraId="19B49D53" w14:textId="77777777" w:rsidR="00405DDC" w:rsidRDefault="00405DDC">
            <w:pPr>
              <w:pStyle w:val="TableParagraph"/>
              <w:spacing w:before="0"/>
              <w:ind w:left="0"/>
              <w:rPr>
                <w:rFonts w:ascii="Times New Roman"/>
                <w:sz w:val="20"/>
              </w:rPr>
            </w:pPr>
          </w:p>
        </w:tc>
      </w:tr>
      <w:tr w:rsidR="00405DDC" w14:paraId="46D4A400" w14:textId="77777777">
        <w:trPr>
          <w:trHeight w:val="317"/>
        </w:trPr>
        <w:tc>
          <w:tcPr>
            <w:tcW w:w="1700" w:type="dxa"/>
            <w:vMerge/>
            <w:tcBorders>
              <w:top w:val="nil"/>
            </w:tcBorders>
            <w:shd w:val="clear" w:color="auto" w:fill="D3D3D3"/>
          </w:tcPr>
          <w:p w14:paraId="5C473F16" w14:textId="77777777" w:rsidR="00405DDC" w:rsidRDefault="00405DDC">
            <w:pPr>
              <w:rPr>
                <w:sz w:val="2"/>
                <w:szCs w:val="2"/>
              </w:rPr>
            </w:pPr>
          </w:p>
        </w:tc>
        <w:tc>
          <w:tcPr>
            <w:tcW w:w="3666" w:type="dxa"/>
            <w:shd w:val="clear" w:color="auto" w:fill="D3D3D3"/>
          </w:tcPr>
          <w:p w14:paraId="344C047D" w14:textId="77777777" w:rsidR="00405DDC" w:rsidRDefault="004D4218">
            <w:pPr>
              <w:pStyle w:val="TableParagraph"/>
            </w:pPr>
            <w:r>
              <w:rPr>
                <w:color w:val="231F20"/>
                <w:spacing w:val="-2"/>
              </w:rPr>
              <w:t>Manufacturer:</w:t>
            </w:r>
          </w:p>
        </w:tc>
        <w:tc>
          <w:tcPr>
            <w:tcW w:w="3723" w:type="dxa"/>
            <w:shd w:val="clear" w:color="auto" w:fill="D3D3D3"/>
          </w:tcPr>
          <w:p w14:paraId="6354EC8D"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4C03BF74" w14:textId="77777777" w:rsidR="00405DDC" w:rsidRDefault="00405DDC">
            <w:pPr>
              <w:rPr>
                <w:sz w:val="2"/>
                <w:szCs w:val="2"/>
              </w:rPr>
            </w:pPr>
          </w:p>
        </w:tc>
      </w:tr>
      <w:tr w:rsidR="00405DDC" w14:paraId="20D97457" w14:textId="77777777">
        <w:trPr>
          <w:trHeight w:val="581"/>
        </w:trPr>
        <w:tc>
          <w:tcPr>
            <w:tcW w:w="1700" w:type="dxa"/>
            <w:vMerge w:val="restart"/>
          </w:tcPr>
          <w:p w14:paraId="66A46C30" w14:textId="77777777" w:rsidR="00405DDC" w:rsidRDefault="004D4218">
            <w:pPr>
              <w:pStyle w:val="TableParagraph"/>
              <w:ind w:left="786" w:right="130" w:hanging="559"/>
            </w:pPr>
            <w:r>
              <w:rPr>
                <w:color w:val="231F20"/>
                <w:spacing w:val="-2"/>
              </w:rPr>
              <w:t xml:space="preserve">PE/LAB/130 </w:t>
            </w:r>
            <w:r>
              <w:rPr>
                <w:color w:val="231F20"/>
                <w:spacing w:val="-10"/>
              </w:rPr>
              <w:t>1</w:t>
            </w:r>
          </w:p>
        </w:tc>
        <w:tc>
          <w:tcPr>
            <w:tcW w:w="7389" w:type="dxa"/>
            <w:gridSpan w:val="2"/>
          </w:tcPr>
          <w:p w14:paraId="4CD7659F" w14:textId="77777777" w:rsidR="00405DDC" w:rsidRDefault="004D4218">
            <w:pPr>
              <w:pStyle w:val="TableParagraph"/>
            </w:pPr>
            <w:r>
              <w:rPr>
                <w:color w:val="231F20"/>
              </w:rPr>
              <w:t>BMI</w:t>
            </w:r>
            <w:r>
              <w:rPr>
                <w:color w:val="231F20"/>
                <w:spacing w:val="-7"/>
              </w:rPr>
              <w:t xml:space="preserve"> </w:t>
            </w:r>
            <w:r>
              <w:rPr>
                <w:color w:val="231F20"/>
              </w:rPr>
              <w:t>scales</w:t>
            </w:r>
            <w:r>
              <w:rPr>
                <w:color w:val="231F20"/>
                <w:spacing w:val="-7"/>
              </w:rPr>
              <w:t xml:space="preserve"> </w:t>
            </w:r>
            <w:r>
              <w:rPr>
                <w:color w:val="231F20"/>
              </w:rPr>
              <w:t>-</w:t>
            </w:r>
            <w:r>
              <w:rPr>
                <w:color w:val="231F20"/>
                <w:spacing w:val="-13"/>
              </w:rPr>
              <w:t xml:space="preserve"> </w:t>
            </w:r>
            <w:r>
              <w:rPr>
                <w:color w:val="231F20"/>
              </w:rPr>
              <w:t>The</w:t>
            </w:r>
            <w:r>
              <w:rPr>
                <w:color w:val="231F20"/>
                <w:spacing w:val="-7"/>
              </w:rPr>
              <w:t xml:space="preserve"> </w:t>
            </w:r>
            <w:r>
              <w:rPr>
                <w:color w:val="231F20"/>
              </w:rPr>
              <w:t>tread</w:t>
            </w:r>
            <w:r>
              <w:rPr>
                <w:color w:val="231F20"/>
                <w:spacing w:val="-7"/>
              </w:rPr>
              <w:t xml:space="preserve"> </w:t>
            </w:r>
            <w:r>
              <w:rPr>
                <w:color w:val="231F20"/>
              </w:rPr>
              <w:t>area</w:t>
            </w:r>
            <w:r>
              <w:rPr>
                <w:color w:val="231F20"/>
                <w:spacing w:val="-7"/>
              </w:rPr>
              <w:t xml:space="preserve"> </w:t>
            </w:r>
            <w:r>
              <w:rPr>
                <w:color w:val="231F20"/>
              </w:rPr>
              <w:t>is</w:t>
            </w:r>
            <w:r>
              <w:rPr>
                <w:color w:val="231F20"/>
                <w:spacing w:val="-7"/>
              </w:rPr>
              <w:t xml:space="preserve"> </w:t>
            </w:r>
            <w:r>
              <w:rPr>
                <w:color w:val="231F20"/>
              </w:rPr>
              <w:t>covered</w:t>
            </w:r>
            <w:r>
              <w:rPr>
                <w:color w:val="231F20"/>
                <w:spacing w:val="-12"/>
              </w:rPr>
              <w:t xml:space="preserve"> </w:t>
            </w:r>
            <w:r>
              <w:rPr>
                <w:color w:val="231F20"/>
              </w:rPr>
              <w:t>with</w:t>
            </w:r>
            <w:r>
              <w:rPr>
                <w:color w:val="231F20"/>
                <w:spacing w:val="-7"/>
              </w:rPr>
              <w:t xml:space="preserve"> </w:t>
            </w:r>
            <w:r>
              <w:rPr>
                <w:color w:val="231F20"/>
              </w:rPr>
              <w:t>grooved</w:t>
            </w:r>
            <w:r>
              <w:rPr>
                <w:color w:val="231F20"/>
                <w:spacing w:val="-7"/>
              </w:rPr>
              <w:t xml:space="preserve"> </w:t>
            </w:r>
            <w:r>
              <w:rPr>
                <w:color w:val="231F20"/>
              </w:rPr>
              <w:t>natural</w:t>
            </w:r>
            <w:r>
              <w:rPr>
                <w:color w:val="231F20"/>
                <w:spacing w:val="-7"/>
              </w:rPr>
              <w:t xml:space="preserve"> </w:t>
            </w:r>
            <w:r>
              <w:rPr>
                <w:color w:val="231F20"/>
              </w:rPr>
              <w:t>rubber,</w:t>
            </w:r>
            <w:r>
              <w:rPr>
                <w:color w:val="231F20"/>
                <w:spacing w:val="-7"/>
              </w:rPr>
              <w:t xml:space="preserve"> </w:t>
            </w:r>
            <w:r>
              <w:rPr>
                <w:color w:val="231F20"/>
              </w:rPr>
              <w:t xml:space="preserve">150kg </w:t>
            </w:r>
            <w:r>
              <w:rPr>
                <w:color w:val="231F20"/>
                <w:spacing w:val="-2"/>
              </w:rPr>
              <w:t>capacity.</w:t>
            </w:r>
          </w:p>
        </w:tc>
        <w:tc>
          <w:tcPr>
            <w:tcW w:w="1643" w:type="dxa"/>
            <w:vMerge w:val="restart"/>
          </w:tcPr>
          <w:p w14:paraId="7E626C16" w14:textId="77777777" w:rsidR="00405DDC" w:rsidRDefault="00405DDC">
            <w:pPr>
              <w:pStyle w:val="TableParagraph"/>
              <w:spacing w:before="0"/>
              <w:ind w:left="0"/>
              <w:rPr>
                <w:rFonts w:ascii="Times New Roman"/>
                <w:sz w:val="20"/>
              </w:rPr>
            </w:pPr>
          </w:p>
        </w:tc>
      </w:tr>
      <w:tr w:rsidR="00405DDC" w14:paraId="66262FD3" w14:textId="77777777">
        <w:trPr>
          <w:trHeight w:val="317"/>
        </w:trPr>
        <w:tc>
          <w:tcPr>
            <w:tcW w:w="1700" w:type="dxa"/>
            <w:vMerge/>
            <w:tcBorders>
              <w:top w:val="nil"/>
            </w:tcBorders>
          </w:tcPr>
          <w:p w14:paraId="5150FA42" w14:textId="77777777" w:rsidR="00405DDC" w:rsidRDefault="00405DDC">
            <w:pPr>
              <w:rPr>
                <w:sz w:val="2"/>
                <w:szCs w:val="2"/>
              </w:rPr>
            </w:pPr>
          </w:p>
        </w:tc>
        <w:tc>
          <w:tcPr>
            <w:tcW w:w="3666" w:type="dxa"/>
          </w:tcPr>
          <w:p w14:paraId="2A9D88D9" w14:textId="77777777" w:rsidR="00405DDC" w:rsidRDefault="004D4218">
            <w:pPr>
              <w:pStyle w:val="TableParagraph"/>
            </w:pPr>
            <w:r>
              <w:rPr>
                <w:color w:val="231F20"/>
                <w:spacing w:val="-2"/>
              </w:rPr>
              <w:t>Manufacturer:</w:t>
            </w:r>
          </w:p>
        </w:tc>
        <w:tc>
          <w:tcPr>
            <w:tcW w:w="3723" w:type="dxa"/>
          </w:tcPr>
          <w:p w14:paraId="7897C29F"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71124D23" w14:textId="77777777" w:rsidR="00405DDC" w:rsidRDefault="00405DDC">
            <w:pPr>
              <w:rPr>
                <w:sz w:val="2"/>
                <w:szCs w:val="2"/>
              </w:rPr>
            </w:pPr>
          </w:p>
        </w:tc>
      </w:tr>
      <w:tr w:rsidR="00405DDC" w14:paraId="2804EB0A" w14:textId="77777777">
        <w:trPr>
          <w:trHeight w:val="845"/>
        </w:trPr>
        <w:tc>
          <w:tcPr>
            <w:tcW w:w="1700" w:type="dxa"/>
            <w:vMerge w:val="restart"/>
            <w:shd w:val="clear" w:color="auto" w:fill="D3D3D3"/>
          </w:tcPr>
          <w:p w14:paraId="62059215" w14:textId="77777777" w:rsidR="00405DDC" w:rsidRDefault="004D4218">
            <w:pPr>
              <w:pStyle w:val="TableParagraph"/>
              <w:ind w:left="786" w:right="130" w:hanging="559"/>
            </w:pPr>
            <w:r>
              <w:rPr>
                <w:color w:val="231F20"/>
                <w:spacing w:val="-2"/>
              </w:rPr>
              <w:t xml:space="preserve">PE/LAB/131 </w:t>
            </w:r>
            <w:r>
              <w:rPr>
                <w:color w:val="231F20"/>
                <w:spacing w:val="-10"/>
              </w:rPr>
              <w:t>1</w:t>
            </w:r>
          </w:p>
        </w:tc>
        <w:tc>
          <w:tcPr>
            <w:tcW w:w="7389" w:type="dxa"/>
            <w:gridSpan w:val="2"/>
            <w:shd w:val="clear" w:color="auto" w:fill="D3D3D3"/>
          </w:tcPr>
          <w:p w14:paraId="0AC22711" w14:textId="77777777" w:rsidR="00405DDC" w:rsidRDefault="004D4218">
            <w:pPr>
              <w:pStyle w:val="TableParagraph"/>
            </w:pPr>
            <w:r>
              <w:rPr>
                <w:color w:val="231F20"/>
              </w:rPr>
              <w:t>Step</w:t>
            </w:r>
            <w:r>
              <w:rPr>
                <w:color w:val="231F20"/>
                <w:spacing w:val="-8"/>
              </w:rPr>
              <w:t xml:space="preserve"> </w:t>
            </w:r>
            <w:r>
              <w:rPr>
                <w:color w:val="231F20"/>
              </w:rPr>
              <w:t>test</w:t>
            </w:r>
            <w:r>
              <w:rPr>
                <w:color w:val="231F20"/>
                <w:spacing w:val="-7"/>
              </w:rPr>
              <w:t xml:space="preserve"> </w:t>
            </w:r>
            <w:r>
              <w:rPr>
                <w:color w:val="231F20"/>
              </w:rPr>
              <w:t>kit</w:t>
            </w:r>
            <w:r>
              <w:rPr>
                <w:color w:val="231F20"/>
                <w:spacing w:val="-8"/>
              </w:rPr>
              <w:t xml:space="preserve"> </w:t>
            </w:r>
            <w:r>
              <w:rPr>
                <w:color w:val="231F20"/>
              </w:rPr>
              <w:t>and</w:t>
            </w:r>
            <w:r>
              <w:rPr>
                <w:color w:val="231F20"/>
                <w:spacing w:val="-8"/>
              </w:rPr>
              <w:t xml:space="preserve"> </w:t>
            </w:r>
            <w:r>
              <w:rPr>
                <w:color w:val="231F20"/>
              </w:rPr>
              <w:t>software</w:t>
            </w:r>
            <w:r>
              <w:rPr>
                <w:color w:val="231F20"/>
                <w:spacing w:val="-7"/>
              </w:rPr>
              <w:t xml:space="preserve"> </w:t>
            </w:r>
            <w:r>
              <w:rPr>
                <w:color w:val="231F20"/>
              </w:rPr>
              <w:t>(a</w:t>
            </w:r>
            <w:r>
              <w:rPr>
                <w:color w:val="231F20"/>
                <w:spacing w:val="-7"/>
              </w:rPr>
              <w:t xml:space="preserve"> </w:t>
            </w:r>
            <w:r>
              <w:rPr>
                <w:color w:val="231F20"/>
              </w:rPr>
              <w:t>sub-maximal,</w:t>
            </w:r>
            <w:r>
              <w:rPr>
                <w:color w:val="231F20"/>
                <w:spacing w:val="-7"/>
              </w:rPr>
              <w:t xml:space="preserve"> </w:t>
            </w:r>
            <w:r>
              <w:rPr>
                <w:color w:val="231F20"/>
              </w:rPr>
              <w:t>multi-stage</w:t>
            </w:r>
            <w:r>
              <w:rPr>
                <w:color w:val="231F20"/>
                <w:spacing w:val="-8"/>
              </w:rPr>
              <w:t xml:space="preserve"> </w:t>
            </w:r>
            <w:r>
              <w:rPr>
                <w:color w:val="231F20"/>
              </w:rPr>
              <w:t>heart</w:t>
            </w:r>
            <w:r>
              <w:rPr>
                <w:color w:val="231F20"/>
                <w:spacing w:val="-8"/>
              </w:rPr>
              <w:t xml:space="preserve"> </w:t>
            </w:r>
            <w:r>
              <w:rPr>
                <w:color w:val="231F20"/>
              </w:rPr>
              <w:t>rate</w:t>
            </w:r>
            <w:r>
              <w:rPr>
                <w:color w:val="231F20"/>
                <w:spacing w:val="-7"/>
              </w:rPr>
              <w:t xml:space="preserve"> </w:t>
            </w:r>
            <w:r>
              <w:rPr>
                <w:color w:val="231F20"/>
              </w:rPr>
              <w:t>aerobic capacity test, Chester</w:t>
            </w:r>
            <w:r>
              <w:rPr>
                <w:color w:val="231F20"/>
                <w:spacing w:val="-3"/>
              </w:rPr>
              <w:t xml:space="preserve"> </w:t>
            </w:r>
            <w:r>
              <w:rPr>
                <w:color w:val="231F20"/>
              </w:rPr>
              <w:t>Test Software CD* with two audio tracks</w:t>
            </w:r>
          </w:p>
          <w:p w14:paraId="55617F2E" w14:textId="77777777" w:rsidR="00405DDC" w:rsidRDefault="004D4218">
            <w:pPr>
              <w:pStyle w:val="TableParagraph"/>
              <w:spacing w:before="0"/>
            </w:pPr>
            <w:r>
              <w:rPr>
                <w:color w:val="231F20"/>
              </w:rPr>
              <w:t>Chester</w:t>
            </w:r>
            <w:r>
              <w:rPr>
                <w:color w:val="231F20"/>
                <w:spacing w:val="-15"/>
              </w:rPr>
              <w:t xml:space="preserve"> </w:t>
            </w:r>
            <w:r>
              <w:rPr>
                <w:color w:val="231F20"/>
              </w:rPr>
              <w:t>Test</w:t>
            </w:r>
            <w:r>
              <w:rPr>
                <w:color w:val="231F20"/>
                <w:spacing w:val="-14"/>
              </w:rPr>
              <w:t xml:space="preserve"> </w:t>
            </w:r>
            <w:r>
              <w:rPr>
                <w:color w:val="231F20"/>
              </w:rPr>
              <w:t>Resource</w:t>
            </w:r>
            <w:r>
              <w:rPr>
                <w:color w:val="231F20"/>
                <w:spacing w:val="-14"/>
              </w:rPr>
              <w:t xml:space="preserve"> </w:t>
            </w:r>
            <w:r>
              <w:rPr>
                <w:color w:val="231F20"/>
              </w:rPr>
              <w:t>Manual</w:t>
            </w:r>
            <w:r>
              <w:rPr>
                <w:color w:val="231F20"/>
                <w:spacing w:val="-14"/>
              </w:rPr>
              <w:t xml:space="preserve"> </w:t>
            </w:r>
            <w:r>
              <w:rPr>
                <w:color w:val="231F20"/>
              </w:rPr>
              <w:t>and</w:t>
            </w:r>
            <w:r>
              <w:rPr>
                <w:color w:val="231F20"/>
                <w:spacing w:val="-14"/>
              </w:rPr>
              <w:t xml:space="preserve"> </w:t>
            </w:r>
            <w:r>
              <w:rPr>
                <w:color w:val="231F20"/>
              </w:rPr>
              <w:t>data</w:t>
            </w:r>
            <w:r>
              <w:rPr>
                <w:color w:val="231F20"/>
                <w:spacing w:val="-11"/>
              </w:rPr>
              <w:t xml:space="preserve"> </w:t>
            </w:r>
            <w:r>
              <w:rPr>
                <w:color w:val="231F20"/>
                <w:spacing w:val="-2"/>
              </w:rPr>
              <w:t>sheets).</w:t>
            </w:r>
          </w:p>
        </w:tc>
        <w:tc>
          <w:tcPr>
            <w:tcW w:w="1643" w:type="dxa"/>
            <w:vMerge w:val="restart"/>
            <w:shd w:val="clear" w:color="auto" w:fill="D3D3D3"/>
          </w:tcPr>
          <w:p w14:paraId="1858F6E8" w14:textId="77777777" w:rsidR="00405DDC" w:rsidRDefault="00405DDC">
            <w:pPr>
              <w:pStyle w:val="TableParagraph"/>
              <w:spacing w:before="0"/>
              <w:ind w:left="0"/>
              <w:rPr>
                <w:rFonts w:ascii="Times New Roman"/>
                <w:sz w:val="20"/>
              </w:rPr>
            </w:pPr>
          </w:p>
        </w:tc>
      </w:tr>
      <w:tr w:rsidR="00405DDC" w14:paraId="541E8B09" w14:textId="77777777">
        <w:trPr>
          <w:trHeight w:val="317"/>
        </w:trPr>
        <w:tc>
          <w:tcPr>
            <w:tcW w:w="1700" w:type="dxa"/>
            <w:vMerge/>
            <w:tcBorders>
              <w:top w:val="nil"/>
            </w:tcBorders>
            <w:shd w:val="clear" w:color="auto" w:fill="D3D3D3"/>
          </w:tcPr>
          <w:p w14:paraId="5FB9A06B" w14:textId="77777777" w:rsidR="00405DDC" w:rsidRDefault="00405DDC">
            <w:pPr>
              <w:rPr>
                <w:sz w:val="2"/>
                <w:szCs w:val="2"/>
              </w:rPr>
            </w:pPr>
          </w:p>
        </w:tc>
        <w:tc>
          <w:tcPr>
            <w:tcW w:w="3666" w:type="dxa"/>
            <w:shd w:val="clear" w:color="auto" w:fill="D3D3D3"/>
          </w:tcPr>
          <w:p w14:paraId="6F4C1524" w14:textId="77777777" w:rsidR="00405DDC" w:rsidRDefault="004D4218">
            <w:pPr>
              <w:pStyle w:val="TableParagraph"/>
            </w:pPr>
            <w:r>
              <w:rPr>
                <w:color w:val="231F20"/>
                <w:spacing w:val="-2"/>
              </w:rPr>
              <w:t>Manufacturer:</w:t>
            </w:r>
          </w:p>
        </w:tc>
        <w:tc>
          <w:tcPr>
            <w:tcW w:w="3723" w:type="dxa"/>
            <w:shd w:val="clear" w:color="auto" w:fill="D3D3D3"/>
          </w:tcPr>
          <w:p w14:paraId="54D3F1F9"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61F6CCE0" w14:textId="77777777" w:rsidR="00405DDC" w:rsidRDefault="00405DDC">
            <w:pPr>
              <w:rPr>
                <w:sz w:val="2"/>
                <w:szCs w:val="2"/>
              </w:rPr>
            </w:pPr>
          </w:p>
        </w:tc>
      </w:tr>
      <w:tr w:rsidR="00405DDC" w14:paraId="1212BB6C" w14:textId="77777777">
        <w:trPr>
          <w:trHeight w:val="1373"/>
        </w:trPr>
        <w:tc>
          <w:tcPr>
            <w:tcW w:w="1700" w:type="dxa"/>
            <w:vMerge w:val="restart"/>
          </w:tcPr>
          <w:p w14:paraId="32C8B40F" w14:textId="77777777" w:rsidR="00405DDC" w:rsidRDefault="004D4218">
            <w:pPr>
              <w:pStyle w:val="TableParagraph"/>
              <w:ind w:left="722" w:right="130" w:hanging="495"/>
            </w:pPr>
            <w:r>
              <w:rPr>
                <w:color w:val="231F20"/>
                <w:spacing w:val="-2"/>
              </w:rPr>
              <w:t xml:space="preserve">PE/LAB/132 </w:t>
            </w:r>
            <w:r>
              <w:rPr>
                <w:color w:val="231F20"/>
                <w:spacing w:val="-6"/>
              </w:rPr>
              <w:t>30</w:t>
            </w:r>
          </w:p>
        </w:tc>
        <w:tc>
          <w:tcPr>
            <w:tcW w:w="7389" w:type="dxa"/>
            <w:gridSpan w:val="2"/>
          </w:tcPr>
          <w:p w14:paraId="58B06A7B" w14:textId="77777777" w:rsidR="00405DDC" w:rsidRDefault="004D4218">
            <w:pPr>
              <w:pStyle w:val="TableParagraph"/>
            </w:pPr>
            <w:r>
              <w:rPr>
                <w:color w:val="231F20"/>
              </w:rPr>
              <w:t>Pedometers</w:t>
            </w:r>
            <w:r>
              <w:rPr>
                <w:color w:val="231F20"/>
                <w:spacing w:val="-8"/>
              </w:rPr>
              <w:t xml:space="preserve"> </w:t>
            </w:r>
            <w:r>
              <w:rPr>
                <w:color w:val="231F20"/>
              </w:rPr>
              <w:t>(Slim,</w:t>
            </w:r>
            <w:r>
              <w:rPr>
                <w:color w:val="231F20"/>
                <w:spacing w:val="-8"/>
              </w:rPr>
              <w:t xml:space="preserve"> </w:t>
            </w:r>
            <w:r>
              <w:rPr>
                <w:color w:val="231F20"/>
              </w:rPr>
              <w:t>modern</w:t>
            </w:r>
            <w:r>
              <w:rPr>
                <w:color w:val="231F20"/>
                <w:spacing w:val="-7"/>
              </w:rPr>
              <w:t xml:space="preserve"> </w:t>
            </w:r>
            <w:r>
              <w:rPr>
                <w:color w:val="231F20"/>
              </w:rPr>
              <w:t>design</w:t>
            </w:r>
            <w:r>
              <w:rPr>
                <w:color w:val="231F20"/>
                <w:spacing w:val="-8"/>
              </w:rPr>
              <w:t xml:space="preserve"> </w:t>
            </w:r>
            <w:r>
              <w:rPr>
                <w:color w:val="231F20"/>
              </w:rPr>
              <w:t>Practical</w:t>
            </w:r>
            <w:r>
              <w:rPr>
                <w:color w:val="231F20"/>
                <w:spacing w:val="-7"/>
              </w:rPr>
              <w:t xml:space="preserve"> </w:t>
            </w:r>
            <w:r>
              <w:rPr>
                <w:color w:val="231F20"/>
              </w:rPr>
              <w:t>belt</w:t>
            </w:r>
            <w:r>
              <w:rPr>
                <w:color w:val="231F20"/>
                <w:spacing w:val="-8"/>
              </w:rPr>
              <w:t xml:space="preserve"> </w:t>
            </w:r>
            <w:r>
              <w:rPr>
                <w:color w:val="231F20"/>
              </w:rPr>
              <w:t>clip,</w:t>
            </w:r>
            <w:r>
              <w:rPr>
                <w:color w:val="231F20"/>
                <w:spacing w:val="-7"/>
              </w:rPr>
              <w:t xml:space="preserve"> </w:t>
            </w:r>
            <w:r>
              <w:rPr>
                <w:color w:val="231F20"/>
              </w:rPr>
              <w:t>Integrated</w:t>
            </w:r>
            <w:r>
              <w:rPr>
                <w:color w:val="231F20"/>
                <w:spacing w:val="-8"/>
              </w:rPr>
              <w:t xml:space="preserve"> </w:t>
            </w:r>
            <w:r>
              <w:rPr>
                <w:color w:val="231F20"/>
              </w:rPr>
              <w:t>Bluetooth module</w:t>
            </w:r>
            <w:r>
              <w:rPr>
                <w:color w:val="231F20"/>
                <w:spacing w:val="-5"/>
              </w:rPr>
              <w:t xml:space="preserve"> </w:t>
            </w:r>
            <w:r>
              <w:rPr>
                <w:color w:val="231F20"/>
              </w:rPr>
              <w:t>for</w:t>
            </w:r>
            <w:r>
              <w:rPr>
                <w:color w:val="231F20"/>
                <w:spacing w:val="-14"/>
              </w:rPr>
              <w:t xml:space="preserve"> </w:t>
            </w:r>
            <w:r>
              <w:rPr>
                <w:color w:val="231F20"/>
              </w:rPr>
              <w:t>wireless</w:t>
            </w:r>
            <w:r>
              <w:rPr>
                <w:color w:val="231F20"/>
                <w:spacing w:val="-5"/>
              </w:rPr>
              <w:t xml:space="preserve"> </w:t>
            </w:r>
            <w:r>
              <w:rPr>
                <w:color w:val="231F20"/>
              </w:rPr>
              <w:t>data</w:t>
            </w:r>
            <w:r>
              <w:rPr>
                <w:color w:val="231F20"/>
                <w:spacing w:val="-5"/>
              </w:rPr>
              <w:t xml:space="preserve"> </w:t>
            </w:r>
            <w:r>
              <w:rPr>
                <w:color w:val="231F20"/>
              </w:rPr>
              <w:t>transfer,</w:t>
            </w:r>
            <w:r>
              <w:rPr>
                <w:color w:val="231F20"/>
                <w:spacing w:val="-5"/>
              </w:rPr>
              <w:t xml:space="preserve"> </w:t>
            </w:r>
            <w:r>
              <w:rPr>
                <w:color w:val="231F20"/>
              </w:rPr>
              <w:t>Compatible</w:t>
            </w:r>
            <w:r>
              <w:rPr>
                <w:color w:val="231F20"/>
                <w:spacing w:val="-6"/>
              </w:rPr>
              <w:t xml:space="preserve"> </w:t>
            </w:r>
            <w:r>
              <w:rPr>
                <w:color w:val="231F20"/>
              </w:rPr>
              <w:t>to</w:t>
            </w:r>
            <w:r>
              <w:rPr>
                <w:color w:val="231F20"/>
                <w:spacing w:val="-5"/>
              </w:rPr>
              <w:t xml:space="preserve"> </w:t>
            </w:r>
            <w:r>
              <w:rPr>
                <w:color w:val="231F20"/>
              </w:rPr>
              <w:t>several</w:t>
            </w:r>
            <w:r>
              <w:rPr>
                <w:color w:val="231F20"/>
                <w:spacing w:val="-6"/>
              </w:rPr>
              <w:t xml:space="preserve"> </w:t>
            </w:r>
            <w:r>
              <w:rPr>
                <w:color w:val="231F20"/>
              </w:rPr>
              <w:t>iOS</w:t>
            </w:r>
            <w:r>
              <w:rPr>
                <w:color w:val="231F20"/>
                <w:spacing w:val="-5"/>
              </w:rPr>
              <w:t xml:space="preserve"> </w:t>
            </w:r>
            <w:r>
              <w:rPr>
                <w:color w:val="231F20"/>
              </w:rPr>
              <w:t>and</w:t>
            </w:r>
            <w:r>
              <w:rPr>
                <w:color w:val="231F20"/>
                <w:spacing w:val="-12"/>
              </w:rPr>
              <w:t xml:space="preserve"> </w:t>
            </w:r>
            <w:proofErr w:type="spellStart"/>
            <w:r>
              <w:rPr>
                <w:color w:val="231F20"/>
              </w:rPr>
              <w:t>Andoird</w:t>
            </w:r>
            <w:proofErr w:type="spellEnd"/>
            <w:r>
              <w:rPr>
                <w:color w:val="231F20"/>
              </w:rPr>
              <w:t xml:space="preserve"> Smartphones</w:t>
            </w:r>
            <w:r>
              <w:rPr>
                <w:color w:val="231F20"/>
                <w:spacing w:val="-6"/>
              </w:rPr>
              <w:t xml:space="preserve"> </w:t>
            </w:r>
            <w:r>
              <w:rPr>
                <w:color w:val="231F20"/>
              </w:rPr>
              <w:t>and</w:t>
            </w:r>
            <w:r>
              <w:rPr>
                <w:color w:val="231F20"/>
                <w:spacing w:val="-12"/>
              </w:rPr>
              <w:t xml:space="preserve"> </w:t>
            </w:r>
            <w:r>
              <w:rPr>
                <w:color w:val="231F20"/>
              </w:rPr>
              <w:t>Tablets</w:t>
            </w:r>
            <w:r>
              <w:rPr>
                <w:color w:val="231F20"/>
                <w:spacing w:val="-6"/>
              </w:rPr>
              <w:t xml:space="preserve"> </w:t>
            </w:r>
            <w:r>
              <w:rPr>
                <w:color w:val="231F20"/>
              </w:rPr>
              <w:t>as</w:t>
            </w:r>
            <w:r>
              <w:rPr>
                <w:color w:val="231F20"/>
                <w:spacing w:val="-10"/>
              </w:rPr>
              <w:t xml:space="preserve"> </w:t>
            </w:r>
            <w:r>
              <w:rPr>
                <w:color w:val="231F20"/>
              </w:rPr>
              <w:t>well</w:t>
            </w:r>
            <w:r>
              <w:rPr>
                <w:color w:val="231F20"/>
                <w:spacing w:val="-6"/>
              </w:rPr>
              <w:t xml:space="preserve"> </w:t>
            </w:r>
            <w:r>
              <w:rPr>
                <w:color w:val="231F20"/>
              </w:rPr>
              <w:t>as</w:t>
            </w:r>
            <w:r>
              <w:rPr>
                <w:color w:val="231F20"/>
                <w:spacing w:val="-6"/>
              </w:rPr>
              <w:t xml:space="preserve"> </w:t>
            </w:r>
            <w:r>
              <w:rPr>
                <w:color w:val="231F20"/>
              </w:rPr>
              <w:t>PC’s,</w:t>
            </w:r>
            <w:r>
              <w:rPr>
                <w:color w:val="231F20"/>
                <w:spacing w:val="-6"/>
              </w:rPr>
              <w:t xml:space="preserve"> </w:t>
            </w:r>
            <w:r>
              <w:rPr>
                <w:color w:val="231F20"/>
              </w:rPr>
              <w:t>steps</w:t>
            </w:r>
            <w:r>
              <w:rPr>
                <w:color w:val="231F20"/>
                <w:spacing w:val="-6"/>
              </w:rPr>
              <w:t xml:space="preserve"> </w:t>
            </w:r>
            <w:r>
              <w:rPr>
                <w:color w:val="231F20"/>
              </w:rPr>
              <w:t>and</w:t>
            </w:r>
            <w:r>
              <w:rPr>
                <w:color w:val="231F20"/>
                <w:spacing w:val="-6"/>
              </w:rPr>
              <w:t xml:space="preserve"> </w:t>
            </w:r>
            <w:r>
              <w:rPr>
                <w:color w:val="231F20"/>
              </w:rPr>
              <w:t>covered</w:t>
            </w:r>
            <w:r>
              <w:rPr>
                <w:color w:val="231F20"/>
                <w:spacing w:val="-6"/>
              </w:rPr>
              <w:t xml:space="preserve"> </w:t>
            </w:r>
            <w:r>
              <w:rPr>
                <w:color w:val="231F20"/>
              </w:rPr>
              <w:t>distance,</w:t>
            </w:r>
            <w:r>
              <w:rPr>
                <w:color w:val="231F20"/>
                <w:spacing w:val="-6"/>
              </w:rPr>
              <w:t xml:space="preserve"> </w:t>
            </w:r>
            <w:r>
              <w:rPr>
                <w:color w:val="231F20"/>
              </w:rPr>
              <w:t>35- day memory function, Large, easy-to-read display, Step length, time and date adjustable.</w:t>
            </w:r>
          </w:p>
        </w:tc>
        <w:tc>
          <w:tcPr>
            <w:tcW w:w="1643" w:type="dxa"/>
            <w:vMerge w:val="restart"/>
          </w:tcPr>
          <w:p w14:paraId="02F1D205" w14:textId="77777777" w:rsidR="00405DDC" w:rsidRDefault="00405DDC">
            <w:pPr>
              <w:pStyle w:val="TableParagraph"/>
              <w:spacing w:before="0"/>
              <w:ind w:left="0"/>
              <w:rPr>
                <w:rFonts w:ascii="Times New Roman"/>
                <w:sz w:val="20"/>
              </w:rPr>
            </w:pPr>
          </w:p>
        </w:tc>
      </w:tr>
      <w:tr w:rsidR="00405DDC" w14:paraId="608056EA" w14:textId="77777777">
        <w:trPr>
          <w:trHeight w:val="317"/>
        </w:trPr>
        <w:tc>
          <w:tcPr>
            <w:tcW w:w="1700" w:type="dxa"/>
            <w:vMerge/>
            <w:tcBorders>
              <w:top w:val="nil"/>
            </w:tcBorders>
          </w:tcPr>
          <w:p w14:paraId="73ACDB27" w14:textId="77777777" w:rsidR="00405DDC" w:rsidRDefault="00405DDC">
            <w:pPr>
              <w:rPr>
                <w:sz w:val="2"/>
                <w:szCs w:val="2"/>
              </w:rPr>
            </w:pPr>
          </w:p>
        </w:tc>
        <w:tc>
          <w:tcPr>
            <w:tcW w:w="3666" w:type="dxa"/>
          </w:tcPr>
          <w:p w14:paraId="49604B7F" w14:textId="77777777" w:rsidR="00405DDC" w:rsidRDefault="004D4218">
            <w:pPr>
              <w:pStyle w:val="TableParagraph"/>
            </w:pPr>
            <w:r>
              <w:rPr>
                <w:color w:val="231F20"/>
                <w:spacing w:val="-2"/>
              </w:rPr>
              <w:t>Manufacturer:</w:t>
            </w:r>
          </w:p>
        </w:tc>
        <w:tc>
          <w:tcPr>
            <w:tcW w:w="3723" w:type="dxa"/>
          </w:tcPr>
          <w:p w14:paraId="0E3D295F"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5B68DA02" w14:textId="77777777" w:rsidR="00405DDC" w:rsidRDefault="00405DDC">
            <w:pPr>
              <w:rPr>
                <w:sz w:val="2"/>
                <w:szCs w:val="2"/>
              </w:rPr>
            </w:pPr>
          </w:p>
        </w:tc>
      </w:tr>
      <w:tr w:rsidR="00405DDC" w14:paraId="6D8C71F5" w14:textId="77777777">
        <w:trPr>
          <w:trHeight w:val="1373"/>
        </w:trPr>
        <w:tc>
          <w:tcPr>
            <w:tcW w:w="1700" w:type="dxa"/>
            <w:vMerge w:val="restart"/>
            <w:shd w:val="clear" w:color="auto" w:fill="D3D3D3"/>
          </w:tcPr>
          <w:p w14:paraId="36934732" w14:textId="77777777" w:rsidR="00405DDC" w:rsidRDefault="004D4218">
            <w:pPr>
              <w:pStyle w:val="TableParagraph"/>
              <w:ind w:left="722" w:right="130" w:hanging="495"/>
            </w:pPr>
            <w:r>
              <w:rPr>
                <w:color w:val="231F20"/>
                <w:spacing w:val="-2"/>
              </w:rPr>
              <w:t xml:space="preserve">PE/LAB/133 </w:t>
            </w:r>
            <w:r>
              <w:rPr>
                <w:color w:val="231F20"/>
                <w:spacing w:val="-6"/>
              </w:rPr>
              <w:t>15</w:t>
            </w:r>
          </w:p>
        </w:tc>
        <w:tc>
          <w:tcPr>
            <w:tcW w:w="7389" w:type="dxa"/>
            <w:gridSpan w:val="2"/>
            <w:shd w:val="clear" w:color="auto" w:fill="D3D3D3"/>
          </w:tcPr>
          <w:p w14:paraId="4B1F0A20" w14:textId="77777777" w:rsidR="00405DDC" w:rsidRDefault="004D4218">
            <w:pPr>
              <w:pStyle w:val="TableParagraph"/>
            </w:pPr>
            <w:r>
              <w:rPr>
                <w:color w:val="231F20"/>
              </w:rPr>
              <w:t>Heart</w:t>
            </w:r>
            <w:r>
              <w:rPr>
                <w:color w:val="231F20"/>
                <w:spacing w:val="-1"/>
              </w:rPr>
              <w:t xml:space="preserve"> </w:t>
            </w:r>
            <w:r>
              <w:rPr>
                <w:color w:val="231F20"/>
              </w:rPr>
              <w:t>rate monitors (polar</w:t>
            </w:r>
            <w:r>
              <w:rPr>
                <w:color w:val="231F20"/>
                <w:spacing w:val="-5"/>
              </w:rPr>
              <w:t xml:space="preserve"> </w:t>
            </w:r>
            <w:r>
              <w:rPr>
                <w:color w:val="231F20"/>
              </w:rPr>
              <w:t>FT1 Heart</w:t>
            </w:r>
            <w:r>
              <w:rPr>
                <w:color w:val="231F20"/>
                <w:spacing w:val="-1"/>
              </w:rPr>
              <w:t xml:space="preserve"> </w:t>
            </w:r>
            <w:r>
              <w:rPr>
                <w:color w:val="231F20"/>
              </w:rPr>
              <w:t>Rate</w:t>
            </w:r>
            <w:r>
              <w:rPr>
                <w:color w:val="231F20"/>
                <w:spacing w:val="-3"/>
              </w:rPr>
              <w:t xml:space="preserve"> </w:t>
            </w:r>
            <w:r>
              <w:rPr>
                <w:color w:val="231F20"/>
              </w:rPr>
              <w:t>Watch</w:t>
            </w:r>
            <w:r>
              <w:rPr>
                <w:color w:val="231F20"/>
                <w:spacing w:val="-5"/>
              </w:rPr>
              <w:t xml:space="preserve"> </w:t>
            </w:r>
            <w:r>
              <w:rPr>
                <w:color w:val="231F20"/>
              </w:rPr>
              <w:t>with Chest</w:t>
            </w:r>
            <w:r>
              <w:rPr>
                <w:color w:val="231F20"/>
                <w:spacing w:val="-1"/>
              </w:rPr>
              <w:t xml:space="preserve"> </w:t>
            </w:r>
            <w:r>
              <w:rPr>
                <w:color w:val="231F20"/>
              </w:rPr>
              <w:t>Strap,</w:t>
            </w:r>
            <w:r>
              <w:rPr>
                <w:color w:val="231F20"/>
                <w:spacing w:val="-1"/>
              </w:rPr>
              <w:t xml:space="preserve"> </w:t>
            </w:r>
            <w:proofErr w:type="gramStart"/>
            <w:r>
              <w:rPr>
                <w:color w:val="231F20"/>
              </w:rPr>
              <w:t>Shows</w:t>
            </w:r>
            <w:proofErr w:type="gramEnd"/>
            <w:r>
              <w:rPr>
                <w:color w:val="231F20"/>
              </w:rPr>
              <w:t xml:space="preserve"> heart</w:t>
            </w:r>
            <w:r>
              <w:rPr>
                <w:color w:val="231F20"/>
                <w:spacing w:val="-7"/>
              </w:rPr>
              <w:t xml:space="preserve"> </w:t>
            </w:r>
            <w:r>
              <w:rPr>
                <w:color w:val="231F20"/>
              </w:rPr>
              <w:t>rate</w:t>
            </w:r>
            <w:r>
              <w:rPr>
                <w:color w:val="231F20"/>
                <w:spacing w:val="-6"/>
              </w:rPr>
              <w:t xml:space="preserve"> </w:t>
            </w:r>
            <w:r>
              <w:rPr>
                <w:color w:val="231F20"/>
              </w:rPr>
              <w:t>on</w:t>
            </w:r>
            <w:r>
              <w:rPr>
                <w:color w:val="231F20"/>
                <w:spacing w:val="-7"/>
              </w:rPr>
              <w:t xml:space="preserve"> </w:t>
            </w:r>
            <w:r>
              <w:rPr>
                <w:color w:val="231F20"/>
              </w:rPr>
              <w:t>large</w:t>
            </w:r>
            <w:r>
              <w:rPr>
                <w:color w:val="231F20"/>
                <w:spacing w:val="-6"/>
              </w:rPr>
              <w:t xml:space="preserve"> </w:t>
            </w:r>
            <w:r>
              <w:rPr>
                <w:color w:val="231F20"/>
              </w:rPr>
              <w:t>and</w:t>
            </w:r>
            <w:r>
              <w:rPr>
                <w:color w:val="231F20"/>
                <w:spacing w:val="-7"/>
              </w:rPr>
              <w:t xml:space="preserve"> </w:t>
            </w:r>
            <w:r>
              <w:rPr>
                <w:color w:val="231F20"/>
              </w:rPr>
              <w:t>easy-to-read</w:t>
            </w:r>
            <w:r>
              <w:rPr>
                <w:color w:val="231F20"/>
                <w:spacing w:val="-7"/>
              </w:rPr>
              <w:t xml:space="preserve"> </w:t>
            </w:r>
            <w:r>
              <w:rPr>
                <w:color w:val="231F20"/>
              </w:rPr>
              <w:t>display,</w:t>
            </w:r>
            <w:r>
              <w:rPr>
                <w:color w:val="231F20"/>
                <w:spacing w:val="-6"/>
              </w:rPr>
              <w:t xml:space="preserve"> </w:t>
            </w:r>
            <w:r>
              <w:rPr>
                <w:color w:val="231F20"/>
              </w:rPr>
              <w:t>manual</w:t>
            </w:r>
            <w:r>
              <w:rPr>
                <w:color w:val="231F20"/>
                <w:spacing w:val="-6"/>
              </w:rPr>
              <w:t xml:space="preserve"> </w:t>
            </w:r>
            <w:r>
              <w:rPr>
                <w:color w:val="231F20"/>
              </w:rPr>
              <w:t>heart</w:t>
            </w:r>
            <w:r>
              <w:rPr>
                <w:color w:val="231F20"/>
                <w:spacing w:val="-7"/>
              </w:rPr>
              <w:t xml:space="preserve"> </w:t>
            </w:r>
            <w:r>
              <w:rPr>
                <w:color w:val="231F20"/>
              </w:rPr>
              <w:t>rate</w:t>
            </w:r>
            <w:r>
              <w:rPr>
                <w:color w:val="231F20"/>
                <w:spacing w:val="-6"/>
              </w:rPr>
              <w:t xml:space="preserve"> </w:t>
            </w:r>
            <w:r>
              <w:rPr>
                <w:color w:val="231F20"/>
              </w:rPr>
              <w:t>target</w:t>
            </w:r>
            <w:r>
              <w:rPr>
                <w:color w:val="231F20"/>
                <w:spacing w:val="-6"/>
              </w:rPr>
              <w:t xml:space="preserve"> </w:t>
            </w:r>
            <w:r>
              <w:rPr>
                <w:color w:val="231F20"/>
              </w:rPr>
              <w:t>zone, displays a summary of</w:t>
            </w:r>
            <w:r>
              <w:rPr>
                <w:color w:val="231F20"/>
                <w:spacing w:val="-2"/>
              </w:rPr>
              <w:t xml:space="preserve"> </w:t>
            </w:r>
            <w:r>
              <w:rPr>
                <w:color w:val="231F20"/>
              </w:rPr>
              <w:t>your latest workout, one-button start and coded heart</w:t>
            </w:r>
            <w:r>
              <w:rPr>
                <w:color w:val="231F20"/>
                <w:spacing w:val="-7"/>
              </w:rPr>
              <w:t xml:space="preserve"> </w:t>
            </w:r>
            <w:r>
              <w:rPr>
                <w:color w:val="231F20"/>
              </w:rPr>
              <w:t>rate</w:t>
            </w:r>
            <w:r>
              <w:rPr>
                <w:color w:val="231F20"/>
                <w:spacing w:val="-6"/>
              </w:rPr>
              <w:t xml:space="preserve"> </w:t>
            </w:r>
            <w:r>
              <w:rPr>
                <w:color w:val="231F20"/>
              </w:rPr>
              <w:t>transmission,</w:t>
            </w:r>
            <w:r>
              <w:rPr>
                <w:color w:val="231F20"/>
                <w:spacing w:val="-7"/>
              </w:rPr>
              <w:t xml:space="preserve"> </w:t>
            </w:r>
            <w:proofErr w:type="gramStart"/>
            <w:r>
              <w:rPr>
                <w:color w:val="231F20"/>
              </w:rPr>
              <w:t>Shows</w:t>
            </w:r>
            <w:proofErr w:type="gramEnd"/>
            <w:r>
              <w:rPr>
                <w:color w:val="231F20"/>
                <w:spacing w:val="-7"/>
              </w:rPr>
              <w:t xml:space="preserve"> </w:t>
            </w:r>
            <w:r>
              <w:rPr>
                <w:color w:val="231F20"/>
              </w:rPr>
              <w:t>heart</w:t>
            </w:r>
            <w:r>
              <w:rPr>
                <w:color w:val="231F20"/>
                <w:spacing w:val="-7"/>
              </w:rPr>
              <w:t xml:space="preserve"> </w:t>
            </w:r>
            <w:r>
              <w:rPr>
                <w:color w:val="231F20"/>
              </w:rPr>
              <w:t>rate</w:t>
            </w:r>
            <w:r>
              <w:rPr>
                <w:color w:val="231F20"/>
                <w:spacing w:val="-6"/>
              </w:rPr>
              <w:t xml:space="preserve"> </w:t>
            </w:r>
            <w:r>
              <w:rPr>
                <w:color w:val="231F20"/>
              </w:rPr>
              <w:t>on</w:t>
            </w:r>
            <w:r>
              <w:rPr>
                <w:color w:val="231F20"/>
                <w:spacing w:val="-7"/>
              </w:rPr>
              <w:t xml:space="preserve"> </w:t>
            </w:r>
            <w:r>
              <w:rPr>
                <w:color w:val="231F20"/>
              </w:rPr>
              <w:t>large</w:t>
            </w:r>
            <w:r>
              <w:rPr>
                <w:color w:val="231F20"/>
                <w:spacing w:val="-6"/>
              </w:rPr>
              <w:t xml:space="preserve"> </w:t>
            </w:r>
            <w:r>
              <w:rPr>
                <w:color w:val="231F20"/>
              </w:rPr>
              <w:t>and</w:t>
            </w:r>
            <w:r>
              <w:rPr>
                <w:color w:val="231F20"/>
                <w:spacing w:val="-7"/>
              </w:rPr>
              <w:t xml:space="preserve"> </w:t>
            </w:r>
            <w:r>
              <w:rPr>
                <w:color w:val="231F20"/>
              </w:rPr>
              <w:t>easy-to-read</w:t>
            </w:r>
            <w:r>
              <w:rPr>
                <w:color w:val="231F20"/>
                <w:spacing w:val="-7"/>
              </w:rPr>
              <w:t xml:space="preserve"> </w:t>
            </w:r>
            <w:r>
              <w:rPr>
                <w:color w:val="231F20"/>
              </w:rPr>
              <w:t>display and includes watch features.</w:t>
            </w:r>
          </w:p>
        </w:tc>
        <w:tc>
          <w:tcPr>
            <w:tcW w:w="1643" w:type="dxa"/>
            <w:vMerge w:val="restart"/>
            <w:shd w:val="clear" w:color="auto" w:fill="D3D3D3"/>
          </w:tcPr>
          <w:p w14:paraId="00D459FA" w14:textId="77777777" w:rsidR="00405DDC" w:rsidRDefault="00405DDC">
            <w:pPr>
              <w:pStyle w:val="TableParagraph"/>
              <w:spacing w:before="0"/>
              <w:ind w:left="0"/>
              <w:rPr>
                <w:rFonts w:ascii="Times New Roman"/>
                <w:sz w:val="20"/>
              </w:rPr>
            </w:pPr>
          </w:p>
        </w:tc>
      </w:tr>
      <w:tr w:rsidR="00405DDC" w14:paraId="6C5F5851" w14:textId="77777777">
        <w:trPr>
          <w:trHeight w:val="317"/>
        </w:trPr>
        <w:tc>
          <w:tcPr>
            <w:tcW w:w="1700" w:type="dxa"/>
            <w:vMerge/>
            <w:tcBorders>
              <w:top w:val="nil"/>
            </w:tcBorders>
            <w:shd w:val="clear" w:color="auto" w:fill="D3D3D3"/>
          </w:tcPr>
          <w:p w14:paraId="3FFCAF4D" w14:textId="77777777" w:rsidR="00405DDC" w:rsidRDefault="00405DDC">
            <w:pPr>
              <w:rPr>
                <w:sz w:val="2"/>
                <w:szCs w:val="2"/>
              </w:rPr>
            </w:pPr>
          </w:p>
        </w:tc>
        <w:tc>
          <w:tcPr>
            <w:tcW w:w="3666" w:type="dxa"/>
            <w:shd w:val="clear" w:color="auto" w:fill="D3D3D3"/>
          </w:tcPr>
          <w:p w14:paraId="5BDE068C" w14:textId="77777777" w:rsidR="00405DDC" w:rsidRDefault="004D4218">
            <w:pPr>
              <w:pStyle w:val="TableParagraph"/>
            </w:pPr>
            <w:r>
              <w:rPr>
                <w:color w:val="231F20"/>
                <w:spacing w:val="-2"/>
              </w:rPr>
              <w:t>Manufacturer:</w:t>
            </w:r>
          </w:p>
        </w:tc>
        <w:tc>
          <w:tcPr>
            <w:tcW w:w="3723" w:type="dxa"/>
            <w:shd w:val="clear" w:color="auto" w:fill="D3D3D3"/>
          </w:tcPr>
          <w:p w14:paraId="6FAE0013"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0145C33B" w14:textId="77777777" w:rsidR="00405DDC" w:rsidRDefault="00405DDC">
            <w:pPr>
              <w:rPr>
                <w:sz w:val="2"/>
                <w:szCs w:val="2"/>
              </w:rPr>
            </w:pPr>
          </w:p>
        </w:tc>
      </w:tr>
      <w:tr w:rsidR="00405DDC" w14:paraId="0A2800DB" w14:textId="77777777">
        <w:trPr>
          <w:trHeight w:val="317"/>
        </w:trPr>
        <w:tc>
          <w:tcPr>
            <w:tcW w:w="1700" w:type="dxa"/>
            <w:vMerge w:val="restart"/>
          </w:tcPr>
          <w:p w14:paraId="20CC09E0" w14:textId="77777777" w:rsidR="00405DDC" w:rsidRDefault="004D4218">
            <w:pPr>
              <w:pStyle w:val="TableParagraph"/>
              <w:ind w:left="722" w:right="130" w:hanging="495"/>
            </w:pPr>
            <w:r>
              <w:rPr>
                <w:color w:val="231F20"/>
                <w:spacing w:val="-2"/>
              </w:rPr>
              <w:t xml:space="preserve">PE/LAB/134 </w:t>
            </w:r>
            <w:r>
              <w:rPr>
                <w:color w:val="231F20"/>
                <w:spacing w:val="-6"/>
              </w:rPr>
              <w:t>15</w:t>
            </w:r>
          </w:p>
        </w:tc>
        <w:tc>
          <w:tcPr>
            <w:tcW w:w="7389" w:type="dxa"/>
            <w:gridSpan w:val="2"/>
          </w:tcPr>
          <w:p w14:paraId="4EA38B59" w14:textId="77777777" w:rsidR="00405DDC" w:rsidRDefault="004D4218">
            <w:pPr>
              <w:pStyle w:val="TableParagraph"/>
            </w:pPr>
            <w:r>
              <w:rPr>
                <w:color w:val="231F20"/>
              </w:rPr>
              <w:t>Sensory</w:t>
            </w:r>
            <w:r>
              <w:rPr>
                <w:color w:val="231F20"/>
                <w:spacing w:val="-8"/>
              </w:rPr>
              <w:t xml:space="preserve"> </w:t>
            </w:r>
            <w:r>
              <w:rPr>
                <w:color w:val="231F20"/>
              </w:rPr>
              <w:t>Ball</w:t>
            </w:r>
            <w:r>
              <w:rPr>
                <w:color w:val="231F20"/>
                <w:spacing w:val="-3"/>
              </w:rPr>
              <w:t xml:space="preserve"> </w:t>
            </w:r>
            <w:r>
              <w:rPr>
                <w:color w:val="231F20"/>
                <w:spacing w:val="-2"/>
              </w:rPr>
              <w:t>Pack.</w:t>
            </w:r>
          </w:p>
        </w:tc>
        <w:tc>
          <w:tcPr>
            <w:tcW w:w="1643" w:type="dxa"/>
            <w:vMerge w:val="restart"/>
          </w:tcPr>
          <w:p w14:paraId="7325BF47" w14:textId="77777777" w:rsidR="00405DDC" w:rsidRDefault="00405DDC">
            <w:pPr>
              <w:pStyle w:val="TableParagraph"/>
              <w:spacing w:before="0"/>
              <w:ind w:left="0"/>
              <w:rPr>
                <w:rFonts w:ascii="Times New Roman"/>
                <w:sz w:val="20"/>
              </w:rPr>
            </w:pPr>
          </w:p>
        </w:tc>
      </w:tr>
      <w:tr w:rsidR="00405DDC" w14:paraId="7FBF1C1E" w14:textId="77777777">
        <w:trPr>
          <w:trHeight w:val="317"/>
        </w:trPr>
        <w:tc>
          <w:tcPr>
            <w:tcW w:w="1700" w:type="dxa"/>
            <w:vMerge/>
            <w:tcBorders>
              <w:top w:val="nil"/>
            </w:tcBorders>
          </w:tcPr>
          <w:p w14:paraId="3BB580FD" w14:textId="77777777" w:rsidR="00405DDC" w:rsidRDefault="00405DDC">
            <w:pPr>
              <w:rPr>
                <w:sz w:val="2"/>
                <w:szCs w:val="2"/>
              </w:rPr>
            </w:pPr>
          </w:p>
        </w:tc>
        <w:tc>
          <w:tcPr>
            <w:tcW w:w="3666" w:type="dxa"/>
          </w:tcPr>
          <w:p w14:paraId="3D2242ED" w14:textId="77777777" w:rsidR="00405DDC" w:rsidRDefault="004D4218">
            <w:pPr>
              <w:pStyle w:val="TableParagraph"/>
            </w:pPr>
            <w:r>
              <w:rPr>
                <w:color w:val="231F20"/>
                <w:spacing w:val="-2"/>
              </w:rPr>
              <w:t>Manufacturer:</w:t>
            </w:r>
          </w:p>
        </w:tc>
        <w:tc>
          <w:tcPr>
            <w:tcW w:w="3723" w:type="dxa"/>
          </w:tcPr>
          <w:p w14:paraId="666E4FD8"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30F9F1D4" w14:textId="77777777" w:rsidR="00405DDC" w:rsidRDefault="00405DDC">
            <w:pPr>
              <w:rPr>
                <w:sz w:val="2"/>
                <w:szCs w:val="2"/>
              </w:rPr>
            </w:pPr>
          </w:p>
        </w:tc>
      </w:tr>
      <w:tr w:rsidR="00405DDC" w14:paraId="56FB8E00" w14:textId="77777777">
        <w:trPr>
          <w:trHeight w:val="317"/>
        </w:trPr>
        <w:tc>
          <w:tcPr>
            <w:tcW w:w="1700" w:type="dxa"/>
            <w:vMerge w:val="restart"/>
            <w:shd w:val="clear" w:color="auto" w:fill="D3D3D3"/>
          </w:tcPr>
          <w:p w14:paraId="61A69D63" w14:textId="77777777" w:rsidR="00405DDC" w:rsidRDefault="004D4218">
            <w:pPr>
              <w:pStyle w:val="TableParagraph"/>
              <w:ind w:left="722" w:right="130" w:hanging="495"/>
            </w:pPr>
            <w:r>
              <w:rPr>
                <w:color w:val="231F20"/>
                <w:spacing w:val="-2"/>
              </w:rPr>
              <w:t xml:space="preserve">PE/LAB/135 </w:t>
            </w:r>
            <w:r>
              <w:rPr>
                <w:color w:val="231F20"/>
                <w:spacing w:val="-6"/>
              </w:rPr>
              <w:t>15</w:t>
            </w:r>
          </w:p>
        </w:tc>
        <w:tc>
          <w:tcPr>
            <w:tcW w:w="7389" w:type="dxa"/>
            <w:gridSpan w:val="2"/>
            <w:shd w:val="clear" w:color="auto" w:fill="D3D3D3"/>
          </w:tcPr>
          <w:p w14:paraId="4FF0CDC8" w14:textId="77777777" w:rsidR="00405DDC" w:rsidRDefault="004D4218">
            <w:pPr>
              <w:pStyle w:val="TableParagraph"/>
            </w:pPr>
            <w:proofErr w:type="spellStart"/>
            <w:r>
              <w:rPr>
                <w:color w:val="231F20"/>
              </w:rPr>
              <w:t>Kurling</w:t>
            </w:r>
            <w:proofErr w:type="spellEnd"/>
            <w:r>
              <w:rPr>
                <w:color w:val="231F20"/>
              </w:rPr>
              <w:t>/Bocce</w:t>
            </w:r>
            <w:r>
              <w:rPr>
                <w:color w:val="231F20"/>
                <w:spacing w:val="-13"/>
              </w:rPr>
              <w:t xml:space="preserve"> </w:t>
            </w:r>
            <w:r>
              <w:rPr>
                <w:color w:val="231F20"/>
                <w:spacing w:val="-4"/>
              </w:rPr>
              <w:t>set.</w:t>
            </w:r>
          </w:p>
        </w:tc>
        <w:tc>
          <w:tcPr>
            <w:tcW w:w="1643" w:type="dxa"/>
            <w:vMerge w:val="restart"/>
            <w:shd w:val="clear" w:color="auto" w:fill="D3D3D3"/>
          </w:tcPr>
          <w:p w14:paraId="6413644B" w14:textId="77777777" w:rsidR="00405DDC" w:rsidRDefault="00405DDC">
            <w:pPr>
              <w:pStyle w:val="TableParagraph"/>
              <w:spacing w:before="0"/>
              <w:ind w:left="0"/>
              <w:rPr>
                <w:rFonts w:ascii="Times New Roman"/>
                <w:sz w:val="20"/>
              </w:rPr>
            </w:pPr>
          </w:p>
        </w:tc>
      </w:tr>
      <w:tr w:rsidR="00405DDC" w14:paraId="2FDC0AC6" w14:textId="77777777">
        <w:trPr>
          <w:trHeight w:val="317"/>
        </w:trPr>
        <w:tc>
          <w:tcPr>
            <w:tcW w:w="1700" w:type="dxa"/>
            <w:vMerge/>
            <w:tcBorders>
              <w:top w:val="nil"/>
            </w:tcBorders>
            <w:shd w:val="clear" w:color="auto" w:fill="D3D3D3"/>
          </w:tcPr>
          <w:p w14:paraId="0B838067" w14:textId="77777777" w:rsidR="00405DDC" w:rsidRDefault="00405DDC">
            <w:pPr>
              <w:rPr>
                <w:sz w:val="2"/>
                <w:szCs w:val="2"/>
              </w:rPr>
            </w:pPr>
          </w:p>
        </w:tc>
        <w:tc>
          <w:tcPr>
            <w:tcW w:w="3666" w:type="dxa"/>
            <w:shd w:val="clear" w:color="auto" w:fill="D3D3D3"/>
          </w:tcPr>
          <w:p w14:paraId="4EE1A032" w14:textId="77777777" w:rsidR="00405DDC" w:rsidRDefault="004D4218">
            <w:pPr>
              <w:pStyle w:val="TableParagraph"/>
            </w:pPr>
            <w:r>
              <w:rPr>
                <w:color w:val="231F20"/>
                <w:spacing w:val="-2"/>
              </w:rPr>
              <w:t>Manufacturer:</w:t>
            </w:r>
          </w:p>
        </w:tc>
        <w:tc>
          <w:tcPr>
            <w:tcW w:w="3723" w:type="dxa"/>
            <w:shd w:val="clear" w:color="auto" w:fill="D3D3D3"/>
          </w:tcPr>
          <w:p w14:paraId="40CB8185"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5A349F9C" w14:textId="77777777" w:rsidR="00405DDC" w:rsidRDefault="00405DDC">
            <w:pPr>
              <w:rPr>
                <w:sz w:val="2"/>
                <w:szCs w:val="2"/>
              </w:rPr>
            </w:pPr>
          </w:p>
        </w:tc>
      </w:tr>
      <w:tr w:rsidR="00405DDC" w14:paraId="0502E3F7" w14:textId="77777777">
        <w:trPr>
          <w:trHeight w:val="317"/>
        </w:trPr>
        <w:tc>
          <w:tcPr>
            <w:tcW w:w="1700" w:type="dxa"/>
            <w:vMerge w:val="restart"/>
          </w:tcPr>
          <w:p w14:paraId="2796255F" w14:textId="77777777" w:rsidR="00405DDC" w:rsidRDefault="004D4218">
            <w:pPr>
              <w:pStyle w:val="TableParagraph"/>
              <w:ind w:left="722" w:right="130" w:hanging="495"/>
            </w:pPr>
            <w:r>
              <w:rPr>
                <w:color w:val="231F20"/>
                <w:spacing w:val="-2"/>
              </w:rPr>
              <w:t xml:space="preserve">PE/LAB/136 </w:t>
            </w:r>
            <w:r>
              <w:rPr>
                <w:color w:val="231F20"/>
                <w:spacing w:val="-6"/>
              </w:rPr>
              <w:t>15</w:t>
            </w:r>
          </w:p>
        </w:tc>
        <w:tc>
          <w:tcPr>
            <w:tcW w:w="7389" w:type="dxa"/>
            <w:gridSpan w:val="2"/>
          </w:tcPr>
          <w:p w14:paraId="46248660" w14:textId="77777777" w:rsidR="00405DDC" w:rsidRDefault="004D4218">
            <w:pPr>
              <w:pStyle w:val="TableParagraph"/>
            </w:pPr>
            <w:proofErr w:type="spellStart"/>
            <w:r>
              <w:rPr>
                <w:color w:val="231F20"/>
              </w:rPr>
              <w:t>Kurling</w:t>
            </w:r>
            <w:proofErr w:type="spellEnd"/>
            <w:r>
              <w:rPr>
                <w:color w:val="231F20"/>
              </w:rPr>
              <w:t>/Bocce</w:t>
            </w:r>
            <w:r>
              <w:rPr>
                <w:color w:val="231F20"/>
                <w:spacing w:val="-12"/>
              </w:rPr>
              <w:t xml:space="preserve"> </w:t>
            </w:r>
            <w:r>
              <w:rPr>
                <w:color w:val="231F20"/>
                <w:spacing w:val="-2"/>
              </w:rPr>
              <w:t>target.</w:t>
            </w:r>
          </w:p>
        </w:tc>
        <w:tc>
          <w:tcPr>
            <w:tcW w:w="1643" w:type="dxa"/>
            <w:vMerge w:val="restart"/>
          </w:tcPr>
          <w:p w14:paraId="0243FB0D" w14:textId="77777777" w:rsidR="00405DDC" w:rsidRDefault="00405DDC">
            <w:pPr>
              <w:pStyle w:val="TableParagraph"/>
              <w:spacing w:before="0"/>
              <w:ind w:left="0"/>
              <w:rPr>
                <w:rFonts w:ascii="Times New Roman"/>
                <w:sz w:val="20"/>
              </w:rPr>
            </w:pPr>
          </w:p>
        </w:tc>
      </w:tr>
      <w:tr w:rsidR="00405DDC" w14:paraId="22A8824E" w14:textId="77777777">
        <w:trPr>
          <w:trHeight w:val="317"/>
        </w:trPr>
        <w:tc>
          <w:tcPr>
            <w:tcW w:w="1700" w:type="dxa"/>
            <w:vMerge/>
            <w:tcBorders>
              <w:top w:val="nil"/>
            </w:tcBorders>
          </w:tcPr>
          <w:p w14:paraId="5AF01DB9" w14:textId="77777777" w:rsidR="00405DDC" w:rsidRDefault="00405DDC">
            <w:pPr>
              <w:rPr>
                <w:sz w:val="2"/>
                <w:szCs w:val="2"/>
              </w:rPr>
            </w:pPr>
          </w:p>
        </w:tc>
        <w:tc>
          <w:tcPr>
            <w:tcW w:w="3666" w:type="dxa"/>
          </w:tcPr>
          <w:p w14:paraId="48B12C5F" w14:textId="77777777" w:rsidR="00405DDC" w:rsidRDefault="004D4218">
            <w:pPr>
              <w:pStyle w:val="TableParagraph"/>
            </w:pPr>
            <w:r>
              <w:rPr>
                <w:color w:val="231F20"/>
                <w:spacing w:val="-2"/>
              </w:rPr>
              <w:t>Manufacturer:</w:t>
            </w:r>
          </w:p>
        </w:tc>
        <w:tc>
          <w:tcPr>
            <w:tcW w:w="3723" w:type="dxa"/>
          </w:tcPr>
          <w:p w14:paraId="500011D3"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2DB8B946" w14:textId="77777777" w:rsidR="00405DDC" w:rsidRDefault="00405DDC">
            <w:pPr>
              <w:rPr>
                <w:sz w:val="2"/>
                <w:szCs w:val="2"/>
              </w:rPr>
            </w:pPr>
          </w:p>
        </w:tc>
      </w:tr>
    </w:tbl>
    <w:p w14:paraId="359BB5F1" w14:textId="77777777" w:rsidR="00405DDC" w:rsidRDefault="00405DDC">
      <w:pPr>
        <w:rPr>
          <w:sz w:val="2"/>
          <w:szCs w:val="2"/>
        </w:rPr>
        <w:sectPr w:rsidR="00405DDC">
          <w:headerReference w:type="default" r:id="rId19"/>
          <w:footerReference w:type="default" r:id="rId20"/>
          <w:pgSz w:w="11910" w:h="16840"/>
          <w:pgMar w:top="580" w:right="440" w:bottom="560" w:left="460" w:header="364" w:footer="372" w:gutter="0"/>
          <w:cols w:space="720"/>
        </w:sectPr>
      </w:pPr>
    </w:p>
    <w:tbl>
      <w:tblPr>
        <w:tblW w:w="0" w:type="auto"/>
        <w:tblInd w:w="136"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1700"/>
        <w:gridCol w:w="3666"/>
        <w:gridCol w:w="3723"/>
        <w:gridCol w:w="1643"/>
      </w:tblGrid>
      <w:tr w:rsidR="00405DDC" w14:paraId="534735FB" w14:textId="77777777">
        <w:trPr>
          <w:trHeight w:val="494"/>
        </w:trPr>
        <w:tc>
          <w:tcPr>
            <w:tcW w:w="10732" w:type="dxa"/>
            <w:gridSpan w:val="4"/>
          </w:tcPr>
          <w:p w14:paraId="319F9C98" w14:textId="77777777" w:rsidR="00405DDC" w:rsidRDefault="004D4218">
            <w:pPr>
              <w:pStyle w:val="TableParagraph"/>
              <w:spacing w:before="0" w:line="474" w:lineRule="exact"/>
              <w:ind w:left="1939" w:right="1920"/>
              <w:jc w:val="center"/>
              <w:rPr>
                <w:rFonts w:ascii="Lato Black"/>
                <w:b/>
                <w:sz w:val="44"/>
              </w:rPr>
            </w:pPr>
            <w:r>
              <w:rPr>
                <w:rFonts w:ascii="Lato Black"/>
                <w:b/>
                <w:color w:val="231F20"/>
                <w:sz w:val="44"/>
              </w:rPr>
              <w:lastRenderedPageBreak/>
              <w:t>Section</w:t>
            </w:r>
            <w:r>
              <w:rPr>
                <w:rFonts w:ascii="Lato Black"/>
                <w:b/>
                <w:color w:val="231F20"/>
                <w:spacing w:val="-3"/>
                <w:sz w:val="44"/>
              </w:rPr>
              <w:t xml:space="preserve"> </w:t>
            </w:r>
            <w:r>
              <w:rPr>
                <w:rFonts w:ascii="Lato Black"/>
                <w:b/>
                <w:color w:val="231F20"/>
                <w:sz w:val="44"/>
              </w:rPr>
              <w:t>2</w:t>
            </w:r>
            <w:r>
              <w:rPr>
                <w:rFonts w:ascii="Lato Black"/>
                <w:b/>
                <w:color w:val="231F20"/>
                <w:spacing w:val="-3"/>
                <w:sz w:val="44"/>
              </w:rPr>
              <w:t xml:space="preserve"> </w:t>
            </w:r>
            <w:r>
              <w:rPr>
                <w:rFonts w:ascii="Lato Black"/>
                <w:b/>
                <w:color w:val="231F20"/>
                <w:sz w:val="44"/>
              </w:rPr>
              <w:t>-</w:t>
            </w:r>
            <w:r>
              <w:rPr>
                <w:rFonts w:ascii="Lato Black"/>
                <w:b/>
                <w:color w:val="231F20"/>
                <w:spacing w:val="-3"/>
                <w:sz w:val="44"/>
              </w:rPr>
              <w:t xml:space="preserve"> </w:t>
            </w:r>
            <w:r>
              <w:rPr>
                <w:rFonts w:ascii="Lato Black"/>
                <w:b/>
                <w:color w:val="231F20"/>
                <w:sz w:val="44"/>
              </w:rPr>
              <w:t>Physical</w:t>
            </w:r>
            <w:r>
              <w:rPr>
                <w:rFonts w:ascii="Lato Black"/>
                <w:b/>
                <w:color w:val="231F20"/>
                <w:spacing w:val="-2"/>
                <w:sz w:val="44"/>
              </w:rPr>
              <w:t xml:space="preserve"> </w:t>
            </w:r>
            <w:r>
              <w:rPr>
                <w:rFonts w:ascii="Lato Black"/>
                <w:b/>
                <w:color w:val="231F20"/>
                <w:sz w:val="44"/>
              </w:rPr>
              <w:t>Education</w:t>
            </w:r>
            <w:r>
              <w:rPr>
                <w:rFonts w:ascii="Lato Black"/>
                <w:b/>
                <w:color w:val="231F20"/>
                <w:spacing w:val="-3"/>
                <w:sz w:val="44"/>
              </w:rPr>
              <w:t xml:space="preserve"> </w:t>
            </w:r>
            <w:r>
              <w:rPr>
                <w:rFonts w:ascii="Lato Black"/>
                <w:b/>
                <w:color w:val="231F20"/>
                <w:spacing w:val="-4"/>
                <w:sz w:val="44"/>
              </w:rPr>
              <w:t>Hall</w:t>
            </w:r>
          </w:p>
        </w:tc>
      </w:tr>
      <w:tr w:rsidR="00405DDC" w14:paraId="656B033D" w14:textId="77777777">
        <w:trPr>
          <w:trHeight w:val="893"/>
        </w:trPr>
        <w:tc>
          <w:tcPr>
            <w:tcW w:w="1700" w:type="dxa"/>
            <w:shd w:val="clear" w:color="auto" w:fill="AAAAAA"/>
          </w:tcPr>
          <w:p w14:paraId="6DEEB1F3" w14:textId="77777777" w:rsidR="00405DDC" w:rsidRPr="004D4218" w:rsidRDefault="004D4218">
            <w:pPr>
              <w:pStyle w:val="TableParagraph"/>
              <w:spacing w:before="9"/>
              <w:ind w:left="257" w:right="130" w:firstLine="243"/>
              <w:rPr>
                <w:b/>
                <w:sz w:val="26"/>
                <w:szCs w:val="26"/>
              </w:rPr>
            </w:pPr>
            <w:r w:rsidRPr="004D4218">
              <w:rPr>
                <w:b/>
                <w:color w:val="231F20"/>
                <w:spacing w:val="-4"/>
                <w:sz w:val="26"/>
                <w:szCs w:val="26"/>
              </w:rPr>
              <w:t xml:space="preserve">Code </w:t>
            </w:r>
            <w:r w:rsidRPr="004D4218">
              <w:rPr>
                <w:b/>
                <w:color w:val="231F20"/>
                <w:spacing w:val="-2"/>
                <w:sz w:val="26"/>
                <w:szCs w:val="26"/>
              </w:rPr>
              <w:t>Quantity</w:t>
            </w:r>
          </w:p>
        </w:tc>
        <w:tc>
          <w:tcPr>
            <w:tcW w:w="7389" w:type="dxa"/>
            <w:gridSpan w:val="2"/>
            <w:shd w:val="clear" w:color="auto" w:fill="AAAAAA"/>
          </w:tcPr>
          <w:p w14:paraId="792DBA53" w14:textId="77777777" w:rsidR="00405DDC" w:rsidRDefault="004D4218">
            <w:pPr>
              <w:pStyle w:val="TableParagraph"/>
              <w:spacing w:before="9"/>
              <w:ind w:left="1737"/>
              <w:rPr>
                <w:b/>
                <w:sz w:val="30"/>
              </w:rPr>
            </w:pPr>
            <w:r>
              <w:rPr>
                <w:b/>
                <w:color w:val="231F20"/>
                <w:sz w:val="30"/>
              </w:rPr>
              <w:t>Description</w:t>
            </w:r>
            <w:r>
              <w:rPr>
                <w:b/>
                <w:color w:val="231F20"/>
                <w:spacing w:val="-2"/>
                <w:sz w:val="30"/>
              </w:rPr>
              <w:t xml:space="preserve"> </w:t>
            </w:r>
            <w:r>
              <w:rPr>
                <w:b/>
                <w:color w:val="231F20"/>
                <w:sz w:val="30"/>
              </w:rPr>
              <w:t>and</w:t>
            </w:r>
            <w:r>
              <w:rPr>
                <w:b/>
                <w:color w:val="231F20"/>
                <w:spacing w:val="-1"/>
                <w:sz w:val="30"/>
              </w:rPr>
              <w:t xml:space="preserve"> </w:t>
            </w:r>
            <w:r>
              <w:rPr>
                <w:b/>
                <w:color w:val="231F20"/>
                <w:spacing w:val="-2"/>
                <w:sz w:val="30"/>
              </w:rPr>
              <w:t>Specification</w:t>
            </w:r>
          </w:p>
        </w:tc>
        <w:tc>
          <w:tcPr>
            <w:tcW w:w="1643" w:type="dxa"/>
            <w:shd w:val="clear" w:color="auto" w:fill="AAAAAA"/>
          </w:tcPr>
          <w:p w14:paraId="6A51F684" w14:textId="77777777" w:rsidR="00405DDC" w:rsidRDefault="004D4218" w:rsidP="004D4218">
            <w:pPr>
              <w:pStyle w:val="TableParagraph"/>
              <w:spacing w:before="27" w:line="232" w:lineRule="auto"/>
              <w:ind w:left="320" w:right="273" w:hanging="24"/>
              <w:jc w:val="center"/>
              <w:rPr>
                <w:b/>
                <w:sz w:val="24"/>
              </w:rPr>
            </w:pPr>
            <w:r>
              <w:rPr>
                <w:b/>
                <w:color w:val="231F20"/>
                <w:sz w:val="24"/>
              </w:rPr>
              <w:t>Cost</w:t>
            </w:r>
            <w:r>
              <w:rPr>
                <w:b/>
                <w:color w:val="231F20"/>
                <w:spacing w:val="-15"/>
                <w:sz w:val="24"/>
              </w:rPr>
              <w:t xml:space="preserve"> </w:t>
            </w:r>
            <w:r>
              <w:rPr>
                <w:b/>
                <w:color w:val="231F20"/>
                <w:sz w:val="24"/>
              </w:rPr>
              <w:t>(€)</w:t>
            </w:r>
            <w:r>
              <w:rPr>
                <w:b/>
                <w:color w:val="231F20"/>
                <w:spacing w:val="-15"/>
                <w:sz w:val="24"/>
              </w:rPr>
              <w:t xml:space="preserve"> </w:t>
            </w:r>
            <w:r>
              <w:rPr>
                <w:b/>
                <w:color w:val="231F20"/>
                <w:sz w:val="24"/>
              </w:rPr>
              <w:t xml:space="preserve">&amp; </w:t>
            </w:r>
            <w:r>
              <w:rPr>
                <w:b/>
                <w:color w:val="231F20"/>
                <w:spacing w:val="-2"/>
                <w:sz w:val="24"/>
              </w:rPr>
              <w:t>Warranty Oﬀered</w:t>
            </w:r>
          </w:p>
        </w:tc>
      </w:tr>
      <w:tr w:rsidR="00405DDC" w14:paraId="3E9DDDA3" w14:textId="77777777">
        <w:trPr>
          <w:trHeight w:val="1637"/>
        </w:trPr>
        <w:tc>
          <w:tcPr>
            <w:tcW w:w="1700" w:type="dxa"/>
            <w:vMerge w:val="restart"/>
          </w:tcPr>
          <w:p w14:paraId="55681A78" w14:textId="77777777" w:rsidR="00405DDC" w:rsidRDefault="004D4218">
            <w:pPr>
              <w:pStyle w:val="TableParagraph"/>
              <w:ind w:left="722" w:right="130" w:hanging="565"/>
            </w:pPr>
            <w:r>
              <w:rPr>
                <w:color w:val="231F20"/>
                <w:spacing w:val="-2"/>
              </w:rPr>
              <w:t xml:space="preserve">PE/HALL/201 </w:t>
            </w:r>
            <w:r>
              <w:rPr>
                <w:color w:val="231F20"/>
                <w:spacing w:val="-6"/>
              </w:rPr>
              <w:t>30</w:t>
            </w:r>
          </w:p>
        </w:tc>
        <w:tc>
          <w:tcPr>
            <w:tcW w:w="7389" w:type="dxa"/>
            <w:gridSpan w:val="2"/>
          </w:tcPr>
          <w:p w14:paraId="15CC493C" w14:textId="77777777" w:rsidR="00405DDC" w:rsidRDefault="004D4218">
            <w:pPr>
              <w:pStyle w:val="TableParagraph"/>
              <w:ind w:right="434"/>
              <w:jc w:val="both"/>
            </w:pPr>
            <w:r>
              <w:rPr>
                <w:color w:val="231F20"/>
              </w:rPr>
              <w:t>Light weight Flame Retardant Gymnastic Mats.1830 mm x 1220 mm x 32 mm to comply</w:t>
            </w:r>
            <w:r>
              <w:rPr>
                <w:color w:val="231F20"/>
                <w:spacing w:val="-5"/>
              </w:rPr>
              <w:t xml:space="preserve"> </w:t>
            </w:r>
            <w:r>
              <w:rPr>
                <w:color w:val="231F20"/>
              </w:rPr>
              <w:t>with standard, specification &amp; flame retardant to EU standards.</w:t>
            </w:r>
            <w:r>
              <w:rPr>
                <w:color w:val="231F20"/>
                <w:spacing w:val="-9"/>
              </w:rPr>
              <w:t xml:space="preserve"> </w:t>
            </w:r>
            <w:r>
              <w:rPr>
                <w:color w:val="231F20"/>
              </w:rPr>
              <w:t>Crosslink</w:t>
            </w:r>
            <w:r>
              <w:rPr>
                <w:color w:val="231F20"/>
                <w:spacing w:val="-9"/>
              </w:rPr>
              <w:t xml:space="preserve"> </w:t>
            </w:r>
            <w:r>
              <w:rPr>
                <w:color w:val="231F20"/>
              </w:rPr>
              <w:t>foam,</w:t>
            </w:r>
            <w:r>
              <w:rPr>
                <w:color w:val="231F20"/>
                <w:spacing w:val="-9"/>
              </w:rPr>
              <w:t xml:space="preserve"> </w:t>
            </w:r>
            <w:r>
              <w:rPr>
                <w:color w:val="231F20"/>
              </w:rPr>
              <w:t>or</w:t>
            </w:r>
            <w:r>
              <w:rPr>
                <w:color w:val="231F20"/>
                <w:spacing w:val="-13"/>
              </w:rPr>
              <w:t xml:space="preserve"> </w:t>
            </w:r>
            <w:r>
              <w:rPr>
                <w:color w:val="231F20"/>
              </w:rPr>
              <w:t>polyethylene</w:t>
            </w:r>
            <w:r>
              <w:rPr>
                <w:color w:val="231F20"/>
                <w:spacing w:val="-8"/>
              </w:rPr>
              <w:t xml:space="preserve"> </w:t>
            </w:r>
            <w:r>
              <w:rPr>
                <w:color w:val="231F20"/>
              </w:rPr>
              <w:t>foam,</w:t>
            </w:r>
            <w:r>
              <w:rPr>
                <w:color w:val="231F20"/>
                <w:spacing w:val="-9"/>
              </w:rPr>
              <w:t xml:space="preserve"> </w:t>
            </w:r>
            <w:r>
              <w:rPr>
                <w:color w:val="231F20"/>
              </w:rPr>
              <w:t>is</w:t>
            </w:r>
            <w:r>
              <w:rPr>
                <w:color w:val="231F20"/>
                <w:spacing w:val="-9"/>
              </w:rPr>
              <w:t xml:space="preserve"> </w:t>
            </w:r>
            <w:r>
              <w:rPr>
                <w:color w:val="231F20"/>
              </w:rPr>
              <w:t>required.</w:t>
            </w:r>
            <w:r>
              <w:rPr>
                <w:color w:val="231F20"/>
                <w:spacing w:val="-9"/>
              </w:rPr>
              <w:t xml:space="preserve"> </w:t>
            </w:r>
            <w:r>
              <w:rPr>
                <w:color w:val="231F20"/>
              </w:rPr>
              <w:t>Must</w:t>
            </w:r>
            <w:r>
              <w:rPr>
                <w:color w:val="231F20"/>
                <w:spacing w:val="-8"/>
              </w:rPr>
              <w:t xml:space="preserve"> </w:t>
            </w:r>
            <w:r>
              <w:rPr>
                <w:color w:val="231F20"/>
              </w:rPr>
              <w:t>have</w:t>
            </w:r>
          </w:p>
          <w:p w14:paraId="59223BE4" w14:textId="77777777" w:rsidR="00405DDC" w:rsidRDefault="004D4218">
            <w:pPr>
              <w:pStyle w:val="TableParagraph"/>
              <w:spacing w:before="0"/>
              <w:ind w:right="196"/>
              <w:jc w:val="both"/>
            </w:pPr>
            <w:r>
              <w:rPr>
                <w:color w:val="231F20"/>
              </w:rPr>
              <w:t>an</w:t>
            </w:r>
            <w:r>
              <w:rPr>
                <w:color w:val="231F20"/>
                <w:spacing w:val="-11"/>
              </w:rPr>
              <w:t xml:space="preserve"> </w:t>
            </w:r>
            <w:r>
              <w:rPr>
                <w:color w:val="231F20"/>
              </w:rPr>
              <w:t>Anti-slip</w:t>
            </w:r>
            <w:r>
              <w:rPr>
                <w:color w:val="231F20"/>
                <w:spacing w:val="-3"/>
              </w:rPr>
              <w:t xml:space="preserve"> </w:t>
            </w:r>
            <w:r>
              <w:rPr>
                <w:color w:val="231F20"/>
              </w:rPr>
              <w:t>base.</w:t>
            </w:r>
            <w:r>
              <w:rPr>
                <w:color w:val="231F20"/>
                <w:spacing w:val="-4"/>
              </w:rPr>
              <w:t xml:space="preserve"> </w:t>
            </w:r>
            <w:r>
              <w:rPr>
                <w:color w:val="231F20"/>
              </w:rPr>
              <w:t>Compliant</w:t>
            </w:r>
            <w:r>
              <w:rPr>
                <w:color w:val="231F20"/>
                <w:spacing w:val="-8"/>
              </w:rPr>
              <w:t xml:space="preserve"> </w:t>
            </w:r>
            <w:r>
              <w:rPr>
                <w:color w:val="231F20"/>
              </w:rPr>
              <w:t>with</w:t>
            </w:r>
            <w:r>
              <w:rPr>
                <w:color w:val="231F20"/>
                <w:spacing w:val="-3"/>
              </w:rPr>
              <w:t xml:space="preserve"> </w:t>
            </w:r>
            <w:r>
              <w:rPr>
                <w:color w:val="231F20"/>
              </w:rPr>
              <w:t>European</w:t>
            </w:r>
            <w:r>
              <w:rPr>
                <w:color w:val="231F20"/>
                <w:spacing w:val="-4"/>
              </w:rPr>
              <w:t xml:space="preserve"> </w:t>
            </w:r>
            <w:r>
              <w:rPr>
                <w:color w:val="231F20"/>
              </w:rPr>
              <w:t>Standard</w:t>
            </w:r>
            <w:r>
              <w:rPr>
                <w:color w:val="231F20"/>
                <w:spacing w:val="-4"/>
              </w:rPr>
              <w:t xml:space="preserve"> </w:t>
            </w:r>
            <w:r>
              <w:rPr>
                <w:color w:val="231F20"/>
              </w:rPr>
              <w:t>NF-EN</w:t>
            </w:r>
            <w:r>
              <w:rPr>
                <w:color w:val="231F20"/>
                <w:spacing w:val="-3"/>
              </w:rPr>
              <w:t xml:space="preserve"> </w:t>
            </w:r>
            <w:r>
              <w:rPr>
                <w:color w:val="231F20"/>
              </w:rPr>
              <w:t>12503.</w:t>
            </w:r>
            <w:r>
              <w:rPr>
                <w:color w:val="231F20"/>
                <w:spacing w:val="-6"/>
              </w:rPr>
              <w:t xml:space="preserve"> </w:t>
            </w:r>
            <w:r>
              <w:rPr>
                <w:color w:val="231F20"/>
              </w:rPr>
              <w:t>With hook</w:t>
            </w:r>
            <w:r>
              <w:rPr>
                <w:color w:val="231F20"/>
                <w:spacing w:val="-7"/>
              </w:rPr>
              <w:t xml:space="preserve"> </w:t>
            </w:r>
            <w:r>
              <w:rPr>
                <w:color w:val="231F20"/>
              </w:rPr>
              <w:t>and</w:t>
            </w:r>
            <w:r>
              <w:rPr>
                <w:color w:val="231F20"/>
                <w:spacing w:val="-6"/>
              </w:rPr>
              <w:t xml:space="preserve"> </w:t>
            </w:r>
            <w:r>
              <w:rPr>
                <w:color w:val="231F20"/>
              </w:rPr>
              <w:t>loop</w:t>
            </w:r>
            <w:r>
              <w:rPr>
                <w:color w:val="231F20"/>
                <w:spacing w:val="-6"/>
              </w:rPr>
              <w:t xml:space="preserve"> </w:t>
            </w:r>
            <w:r>
              <w:rPr>
                <w:color w:val="231F20"/>
              </w:rPr>
              <w:t>attachment</w:t>
            </w:r>
            <w:r>
              <w:rPr>
                <w:color w:val="231F20"/>
                <w:spacing w:val="-6"/>
              </w:rPr>
              <w:t xml:space="preserve"> </w:t>
            </w:r>
            <w:r>
              <w:rPr>
                <w:color w:val="231F20"/>
              </w:rPr>
              <w:t>strips</w:t>
            </w:r>
            <w:r>
              <w:rPr>
                <w:color w:val="231F20"/>
                <w:spacing w:val="-6"/>
              </w:rPr>
              <w:t xml:space="preserve"> </w:t>
            </w:r>
            <w:r>
              <w:rPr>
                <w:color w:val="231F20"/>
              </w:rPr>
              <w:t>around</w:t>
            </w:r>
            <w:r>
              <w:rPr>
                <w:color w:val="231F20"/>
                <w:spacing w:val="-6"/>
              </w:rPr>
              <w:t xml:space="preserve"> </w:t>
            </w:r>
            <w:r>
              <w:rPr>
                <w:color w:val="231F20"/>
              </w:rPr>
              <w:t>the</w:t>
            </w:r>
            <w:r>
              <w:rPr>
                <w:color w:val="231F20"/>
                <w:spacing w:val="-6"/>
              </w:rPr>
              <w:t xml:space="preserve"> </w:t>
            </w:r>
            <w:r>
              <w:rPr>
                <w:color w:val="231F20"/>
              </w:rPr>
              <w:t>outside.</w:t>
            </w:r>
            <w:r>
              <w:rPr>
                <w:color w:val="231F20"/>
                <w:spacing w:val="-6"/>
              </w:rPr>
              <w:t xml:space="preserve"> </w:t>
            </w:r>
            <w:r>
              <w:rPr>
                <w:color w:val="231F20"/>
              </w:rPr>
              <w:t>Designed</w:t>
            </w:r>
            <w:r>
              <w:rPr>
                <w:color w:val="231F20"/>
                <w:spacing w:val="-6"/>
              </w:rPr>
              <w:t xml:space="preserve"> </w:t>
            </w:r>
            <w:r>
              <w:rPr>
                <w:color w:val="231F20"/>
              </w:rPr>
              <w:t>for</w:t>
            </w:r>
            <w:r>
              <w:rPr>
                <w:color w:val="231F20"/>
                <w:spacing w:val="-15"/>
              </w:rPr>
              <w:t xml:space="preserve"> </w:t>
            </w:r>
            <w:r>
              <w:rPr>
                <w:color w:val="231F20"/>
              </w:rPr>
              <w:t>vertical or horizontal storage.</w:t>
            </w:r>
          </w:p>
        </w:tc>
        <w:tc>
          <w:tcPr>
            <w:tcW w:w="1643" w:type="dxa"/>
            <w:vMerge w:val="restart"/>
          </w:tcPr>
          <w:p w14:paraId="11608368" w14:textId="77777777" w:rsidR="00405DDC" w:rsidRDefault="00405DDC">
            <w:pPr>
              <w:pStyle w:val="TableParagraph"/>
              <w:spacing w:before="0"/>
              <w:ind w:left="0"/>
              <w:rPr>
                <w:rFonts w:ascii="Times New Roman"/>
              </w:rPr>
            </w:pPr>
          </w:p>
        </w:tc>
      </w:tr>
      <w:tr w:rsidR="00405DDC" w14:paraId="0F15E462" w14:textId="77777777">
        <w:trPr>
          <w:trHeight w:val="317"/>
        </w:trPr>
        <w:tc>
          <w:tcPr>
            <w:tcW w:w="1700" w:type="dxa"/>
            <w:vMerge/>
            <w:tcBorders>
              <w:top w:val="nil"/>
            </w:tcBorders>
          </w:tcPr>
          <w:p w14:paraId="494C7A2D" w14:textId="77777777" w:rsidR="00405DDC" w:rsidRDefault="00405DDC">
            <w:pPr>
              <w:rPr>
                <w:sz w:val="2"/>
                <w:szCs w:val="2"/>
              </w:rPr>
            </w:pPr>
          </w:p>
        </w:tc>
        <w:tc>
          <w:tcPr>
            <w:tcW w:w="3666" w:type="dxa"/>
          </w:tcPr>
          <w:p w14:paraId="15F7E086" w14:textId="77777777" w:rsidR="00405DDC" w:rsidRDefault="004D4218">
            <w:pPr>
              <w:pStyle w:val="TableParagraph"/>
            </w:pPr>
            <w:r>
              <w:rPr>
                <w:color w:val="231F20"/>
                <w:spacing w:val="-2"/>
              </w:rPr>
              <w:t>Manufacturer:</w:t>
            </w:r>
          </w:p>
        </w:tc>
        <w:tc>
          <w:tcPr>
            <w:tcW w:w="3723" w:type="dxa"/>
          </w:tcPr>
          <w:p w14:paraId="616D35CA"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35B580AB" w14:textId="77777777" w:rsidR="00405DDC" w:rsidRDefault="00405DDC">
            <w:pPr>
              <w:rPr>
                <w:sz w:val="2"/>
                <w:szCs w:val="2"/>
              </w:rPr>
            </w:pPr>
          </w:p>
        </w:tc>
      </w:tr>
      <w:tr w:rsidR="00405DDC" w14:paraId="606DC0B1" w14:textId="77777777">
        <w:trPr>
          <w:trHeight w:val="1373"/>
        </w:trPr>
        <w:tc>
          <w:tcPr>
            <w:tcW w:w="1700" w:type="dxa"/>
            <w:vMerge w:val="restart"/>
            <w:shd w:val="clear" w:color="auto" w:fill="D3D3D3"/>
          </w:tcPr>
          <w:p w14:paraId="55E74949" w14:textId="77777777" w:rsidR="00405DDC" w:rsidRDefault="004D4218">
            <w:pPr>
              <w:pStyle w:val="TableParagraph"/>
              <w:ind w:left="786" w:right="130" w:hanging="629"/>
            </w:pPr>
            <w:r>
              <w:rPr>
                <w:color w:val="231F20"/>
                <w:spacing w:val="-2"/>
              </w:rPr>
              <w:t xml:space="preserve">PE/HALL/202 </w:t>
            </w:r>
            <w:r>
              <w:rPr>
                <w:color w:val="231F20"/>
                <w:spacing w:val="-10"/>
              </w:rPr>
              <w:t>2</w:t>
            </w:r>
          </w:p>
        </w:tc>
        <w:tc>
          <w:tcPr>
            <w:tcW w:w="7389" w:type="dxa"/>
            <w:gridSpan w:val="2"/>
            <w:shd w:val="clear" w:color="auto" w:fill="D3D3D3"/>
          </w:tcPr>
          <w:p w14:paraId="24F34C83" w14:textId="77777777" w:rsidR="00405DDC" w:rsidRDefault="004D4218">
            <w:pPr>
              <w:pStyle w:val="TableParagraph"/>
              <w:ind w:right="336"/>
              <w:jc w:val="both"/>
            </w:pPr>
            <w:r>
              <w:rPr>
                <w:color w:val="231F20"/>
              </w:rPr>
              <w:t>Horizontal</w:t>
            </w:r>
            <w:r>
              <w:rPr>
                <w:color w:val="231F20"/>
                <w:spacing w:val="-15"/>
              </w:rPr>
              <w:t xml:space="preserve"> </w:t>
            </w:r>
            <w:r>
              <w:rPr>
                <w:color w:val="231F20"/>
              </w:rPr>
              <w:t>Mat</w:t>
            </w:r>
            <w:r>
              <w:rPr>
                <w:color w:val="231F20"/>
                <w:spacing w:val="-14"/>
              </w:rPr>
              <w:t xml:space="preserve"> </w:t>
            </w:r>
            <w:r>
              <w:rPr>
                <w:color w:val="231F20"/>
              </w:rPr>
              <w:t>Trolley.</w:t>
            </w:r>
            <w:r>
              <w:rPr>
                <w:color w:val="231F20"/>
                <w:spacing w:val="-14"/>
              </w:rPr>
              <w:t xml:space="preserve"> </w:t>
            </w:r>
            <w:r>
              <w:rPr>
                <w:color w:val="231F20"/>
              </w:rPr>
              <w:t>For</w:t>
            </w:r>
            <w:r>
              <w:rPr>
                <w:color w:val="231F20"/>
                <w:spacing w:val="-14"/>
              </w:rPr>
              <w:t xml:space="preserve"> </w:t>
            </w:r>
            <w:r>
              <w:rPr>
                <w:color w:val="231F20"/>
              </w:rPr>
              <w:t>Lightweight</w:t>
            </w:r>
            <w:r>
              <w:rPr>
                <w:color w:val="231F20"/>
                <w:spacing w:val="-14"/>
              </w:rPr>
              <w:t xml:space="preserve"> </w:t>
            </w:r>
            <w:proofErr w:type="gramStart"/>
            <w:r>
              <w:rPr>
                <w:color w:val="231F20"/>
              </w:rPr>
              <w:t>Flame</w:t>
            </w:r>
            <w:r>
              <w:rPr>
                <w:color w:val="231F20"/>
                <w:spacing w:val="-14"/>
              </w:rPr>
              <w:t xml:space="preserve"> </w:t>
            </w:r>
            <w:r>
              <w:rPr>
                <w:color w:val="231F20"/>
              </w:rPr>
              <w:t>Retardant</w:t>
            </w:r>
            <w:proofErr w:type="gramEnd"/>
            <w:r>
              <w:rPr>
                <w:color w:val="231F20"/>
                <w:spacing w:val="-14"/>
              </w:rPr>
              <w:t xml:space="preserve"> </w:t>
            </w:r>
            <w:r>
              <w:rPr>
                <w:color w:val="231F20"/>
              </w:rPr>
              <w:t>Gymnastic</w:t>
            </w:r>
            <w:r>
              <w:rPr>
                <w:color w:val="231F20"/>
                <w:spacing w:val="-14"/>
              </w:rPr>
              <w:t xml:space="preserve"> </w:t>
            </w:r>
            <w:r>
              <w:rPr>
                <w:color w:val="231F20"/>
              </w:rPr>
              <w:t>Mat. Tubular steel construction c/w side frames and pulling handle.</w:t>
            </w:r>
          </w:p>
          <w:p w14:paraId="24CB1303" w14:textId="77777777" w:rsidR="00405DDC" w:rsidRDefault="004D4218">
            <w:pPr>
              <w:pStyle w:val="TableParagraph"/>
              <w:spacing w:before="0"/>
              <w:ind w:right="55"/>
              <w:jc w:val="both"/>
            </w:pPr>
            <w:r>
              <w:rPr>
                <w:color w:val="231F20"/>
              </w:rPr>
              <w:t>Accepts</w:t>
            </w:r>
            <w:r>
              <w:rPr>
                <w:color w:val="231F20"/>
                <w:spacing w:val="-6"/>
              </w:rPr>
              <w:t xml:space="preserve"> </w:t>
            </w:r>
            <w:r>
              <w:rPr>
                <w:color w:val="231F20"/>
              </w:rPr>
              <w:t>15</w:t>
            </w:r>
            <w:r>
              <w:rPr>
                <w:color w:val="231F20"/>
                <w:spacing w:val="-7"/>
              </w:rPr>
              <w:t xml:space="preserve"> </w:t>
            </w:r>
            <w:r>
              <w:rPr>
                <w:color w:val="231F20"/>
              </w:rPr>
              <w:t>lightweight</w:t>
            </w:r>
            <w:r>
              <w:rPr>
                <w:color w:val="231F20"/>
                <w:spacing w:val="-6"/>
              </w:rPr>
              <w:t xml:space="preserve"> </w:t>
            </w:r>
            <w:r>
              <w:rPr>
                <w:color w:val="231F20"/>
              </w:rPr>
              <w:t>mats</w:t>
            </w:r>
            <w:r>
              <w:rPr>
                <w:color w:val="231F20"/>
                <w:spacing w:val="-6"/>
              </w:rPr>
              <w:t xml:space="preserve"> </w:t>
            </w:r>
            <w:r>
              <w:rPr>
                <w:color w:val="231F20"/>
              </w:rPr>
              <w:t>(PE/HALL/201).</w:t>
            </w:r>
            <w:r>
              <w:rPr>
                <w:color w:val="231F20"/>
                <w:spacing w:val="40"/>
              </w:rPr>
              <w:t xml:space="preserve"> </w:t>
            </w:r>
            <w:r>
              <w:rPr>
                <w:color w:val="231F20"/>
              </w:rPr>
              <w:t>Four</w:t>
            </w:r>
            <w:r>
              <w:rPr>
                <w:color w:val="231F20"/>
                <w:spacing w:val="-11"/>
              </w:rPr>
              <w:t xml:space="preserve"> </w:t>
            </w:r>
            <w:proofErr w:type="gramStart"/>
            <w:r>
              <w:rPr>
                <w:color w:val="231F20"/>
              </w:rPr>
              <w:t>Non-marking</w:t>
            </w:r>
            <w:proofErr w:type="gramEnd"/>
            <w:r>
              <w:rPr>
                <w:color w:val="231F20"/>
                <w:spacing w:val="-7"/>
              </w:rPr>
              <w:t xml:space="preserve"> </w:t>
            </w:r>
            <w:r>
              <w:rPr>
                <w:color w:val="231F20"/>
              </w:rPr>
              <w:t>100</w:t>
            </w:r>
            <w:r>
              <w:rPr>
                <w:color w:val="231F20"/>
                <w:spacing w:val="-7"/>
              </w:rPr>
              <w:t xml:space="preserve"> </w:t>
            </w:r>
            <w:r>
              <w:rPr>
                <w:color w:val="231F20"/>
              </w:rPr>
              <w:t>mm</w:t>
            </w:r>
            <w:r>
              <w:rPr>
                <w:color w:val="231F20"/>
                <w:spacing w:val="-6"/>
              </w:rPr>
              <w:t xml:space="preserve"> </w:t>
            </w:r>
            <w:r>
              <w:rPr>
                <w:color w:val="231F20"/>
              </w:rPr>
              <w:t xml:space="preserve">x 25 mm ball rack mounted swivel castors. </w:t>
            </w:r>
            <w:proofErr w:type="gramStart"/>
            <w:r>
              <w:rPr>
                <w:color w:val="231F20"/>
              </w:rPr>
              <w:t>Brakes</w:t>
            </w:r>
            <w:proofErr w:type="gramEnd"/>
            <w:r>
              <w:rPr>
                <w:color w:val="231F20"/>
              </w:rPr>
              <w:t xml:space="preserve"> on castors on 2 diagonally opposite corners. Framework finished with epoxy powder coated paint.</w:t>
            </w:r>
          </w:p>
        </w:tc>
        <w:tc>
          <w:tcPr>
            <w:tcW w:w="1643" w:type="dxa"/>
            <w:vMerge w:val="restart"/>
            <w:shd w:val="clear" w:color="auto" w:fill="D3D3D3"/>
          </w:tcPr>
          <w:p w14:paraId="1DA51044" w14:textId="77777777" w:rsidR="00405DDC" w:rsidRDefault="00405DDC">
            <w:pPr>
              <w:pStyle w:val="TableParagraph"/>
              <w:spacing w:before="0"/>
              <w:ind w:left="0"/>
              <w:rPr>
                <w:rFonts w:ascii="Times New Roman"/>
              </w:rPr>
            </w:pPr>
          </w:p>
        </w:tc>
      </w:tr>
      <w:tr w:rsidR="00405DDC" w14:paraId="133730F8" w14:textId="77777777">
        <w:trPr>
          <w:trHeight w:val="317"/>
        </w:trPr>
        <w:tc>
          <w:tcPr>
            <w:tcW w:w="1700" w:type="dxa"/>
            <w:vMerge/>
            <w:tcBorders>
              <w:top w:val="nil"/>
            </w:tcBorders>
            <w:shd w:val="clear" w:color="auto" w:fill="D3D3D3"/>
          </w:tcPr>
          <w:p w14:paraId="6D8624C8" w14:textId="77777777" w:rsidR="00405DDC" w:rsidRDefault="00405DDC">
            <w:pPr>
              <w:rPr>
                <w:sz w:val="2"/>
                <w:szCs w:val="2"/>
              </w:rPr>
            </w:pPr>
          </w:p>
        </w:tc>
        <w:tc>
          <w:tcPr>
            <w:tcW w:w="3666" w:type="dxa"/>
            <w:shd w:val="clear" w:color="auto" w:fill="D3D3D3"/>
          </w:tcPr>
          <w:p w14:paraId="4E3E0EBB" w14:textId="77777777" w:rsidR="00405DDC" w:rsidRDefault="004D4218">
            <w:pPr>
              <w:pStyle w:val="TableParagraph"/>
            </w:pPr>
            <w:r>
              <w:rPr>
                <w:color w:val="231F20"/>
                <w:spacing w:val="-2"/>
              </w:rPr>
              <w:t>Manufacturer:</w:t>
            </w:r>
          </w:p>
        </w:tc>
        <w:tc>
          <w:tcPr>
            <w:tcW w:w="3723" w:type="dxa"/>
            <w:shd w:val="clear" w:color="auto" w:fill="D3D3D3"/>
          </w:tcPr>
          <w:p w14:paraId="3DC8025C"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3D0F68E0" w14:textId="77777777" w:rsidR="00405DDC" w:rsidRDefault="00405DDC">
            <w:pPr>
              <w:rPr>
                <w:sz w:val="2"/>
                <w:szCs w:val="2"/>
              </w:rPr>
            </w:pPr>
          </w:p>
        </w:tc>
      </w:tr>
      <w:tr w:rsidR="00405DDC" w14:paraId="69870287" w14:textId="77777777">
        <w:trPr>
          <w:trHeight w:val="317"/>
        </w:trPr>
        <w:tc>
          <w:tcPr>
            <w:tcW w:w="1700" w:type="dxa"/>
            <w:vMerge w:val="restart"/>
          </w:tcPr>
          <w:p w14:paraId="475E5A88" w14:textId="77777777" w:rsidR="00405DDC" w:rsidRDefault="004D4218">
            <w:pPr>
              <w:pStyle w:val="TableParagraph"/>
              <w:ind w:left="786" w:right="130" w:hanging="629"/>
            </w:pPr>
            <w:r>
              <w:rPr>
                <w:color w:val="231F20"/>
                <w:spacing w:val="-2"/>
              </w:rPr>
              <w:t xml:space="preserve">PE/HALL/203 </w:t>
            </w:r>
            <w:r>
              <w:rPr>
                <w:color w:val="231F20"/>
                <w:spacing w:val="-10"/>
              </w:rPr>
              <w:t>2</w:t>
            </w:r>
          </w:p>
        </w:tc>
        <w:tc>
          <w:tcPr>
            <w:tcW w:w="7389" w:type="dxa"/>
            <w:gridSpan w:val="2"/>
          </w:tcPr>
          <w:p w14:paraId="09C3F557" w14:textId="77777777" w:rsidR="00405DDC" w:rsidRDefault="004D4218">
            <w:pPr>
              <w:pStyle w:val="TableParagraph"/>
            </w:pPr>
            <w:r>
              <w:rPr>
                <w:color w:val="231F20"/>
              </w:rPr>
              <w:t>Safety</w:t>
            </w:r>
            <w:r>
              <w:rPr>
                <w:color w:val="231F20"/>
                <w:spacing w:val="-9"/>
              </w:rPr>
              <w:t xml:space="preserve"> </w:t>
            </w:r>
            <w:r>
              <w:rPr>
                <w:color w:val="231F20"/>
              </w:rPr>
              <w:t>Mats</w:t>
            </w:r>
            <w:r>
              <w:rPr>
                <w:color w:val="231F20"/>
                <w:spacing w:val="-4"/>
              </w:rPr>
              <w:t xml:space="preserve"> </w:t>
            </w:r>
            <w:r>
              <w:rPr>
                <w:color w:val="231F20"/>
              </w:rPr>
              <w:t>for</w:t>
            </w:r>
            <w:r>
              <w:rPr>
                <w:color w:val="231F20"/>
                <w:spacing w:val="-8"/>
              </w:rPr>
              <w:t xml:space="preserve"> </w:t>
            </w:r>
            <w:r>
              <w:rPr>
                <w:color w:val="231F20"/>
              </w:rPr>
              <w:t>use</w:t>
            </w:r>
            <w:r>
              <w:rPr>
                <w:color w:val="231F20"/>
                <w:spacing w:val="-8"/>
              </w:rPr>
              <w:t xml:space="preserve"> </w:t>
            </w:r>
            <w:r>
              <w:rPr>
                <w:color w:val="231F20"/>
              </w:rPr>
              <w:t>with</w:t>
            </w:r>
            <w:r>
              <w:rPr>
                <w:color w:val="231F20"/>
                <w:spacing w:val="-9"/>
              </w:rPr>
              <w:t xml:space="preserve"> </w:t>
            </w:r>
            <w:r>
              <w:rPr>
                <w:color w:val="231F20"/>
              </w:rPr>
              <w:t>vault</w:t>
            </w:r>
            <w:r>
              <w:rPr>
                <w:color w:val="231F20"/>
                <w:spacing w:val="-3"/>
              </w:rPr>
              <w:t xml:space="preserve"> </w:t>
            </w:r>
            <w:r>
              <w:rPr>
                <w:color w:val="231F20"/>
              </w:rPr>
              <w:t>and</w:t>
            </w:r>
            <w:r>
              <w:rPr>
                <w:color w:val="231F20"/>
                <w:spacing w:val="-3"/>
              </w:rPr>
              <w:t xml:space="preserve"> </w:t>
            </w:r>
            <w:r>
              <w:rPr>
                <w:color w:val="231F20"/>
                <w:spacing w:val="-2"/>
              </w:rPr>
              <w:t>springboard.</w:t>
            </w:r>
          </w:p>
        </w:tc>
        <w:tc>
          <w:tcPr>
            <w:tcW w:w="1643" w:type="dxa"/>
            <w:vMerge w:val="restart"/>
          </w:tcPr>
          <w:p w14:paraId="3DA7CD98" w14:textId="77777777" w:rsidR="00405DDC" w:rsidRDefault="00405DDC">
            <w:pPr>
              <w:pStyle w:val="TableParagraph"/>
              <w:spacing w:before="0"/>
              <w:ind w:left="0"/>
              <w:rPr>
                <w:rFonts w:ascii="Times New Roman"/>
              </w:rPr>
            </w:pPr>
          </w:p>
        </w:tc>
      </w:tr>
      <w:tr w:rsidR="00405DDC" w14:paraId="6C9C7228" w14:textId="77777777">
        <w:trPr>
          <w:trHeight w:val="317"/>
        </w:trPr>
        <w:tc>
          <w:tcPr>
            <w:tcW w:w="1700" w:type="dxa"/>
            <w:vMerge/>
            <w:tcBorders>
              <w:top w:val="nil"/>
            </w:tcBorders>
          </w:tcPr>
          <w:p w14:paraId="7B78EBBA" w14:textId="77777777" w:rsidR="00405DDC" w:rsidRDefault="00405DDC">
            <w:pPr>
              <w:rPr>
                <w:sz w:val="2"/>
                <w:szCs w:val="2"/>
              </w:rPr>
            </w:pPr>
          </w:p>
        </w:tc>
        <w:tc>
          <w:tcPr>
            <w:tcW w:w="3666" w:type="dxa"/>
          </w:tcPr>
          <w:p w14:paraId="68F833FB" w14:textId="77777777" w:rsidR="00405DDC" w:rsidRDefault="004D4218">
            <w:pPr>
              <w:pStyle w:val="TableParagraph"/>
            </w:pPr>
            <w:r>
              <w:rPr>
                <w:color w:val="231F20"/>
                <w:spacing w:val="-2"/>
              </w:rPr>
              <w:t>Manufacturer:</w:t>
            </w:r>
          </w:p>
        </w:tc>
        <w:tc>
          <w:tcPr>
            <w:tcW w:w="3723" w:type="dxa"/>
          </w:tcPr>
          <w:p w14:paraId="14EF164D"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333753F3" w14:textId="77777777" w:rsidR="00405DDC" w:rsidRDefault="00405DDC">
            <w:pPr>
              <w:rPr>
                <w:sz w:val="2"/>
                <w:szCs w:val="2"/>
              </w:rPr>
            </w:pPr>
          </w:p>
        </w:tc>
      </w:tr>
      <w:tr w:rsidR="00405DDC" w14:paraId="6CEFE8E0" w14:textId="77777777">
        <w:trPr>
          <w:trHeight w:val="845"/>
        </w:trPr>
        <w:tc>
          <w:tcPr>
            <w:tcW w:w="1700" w:type="dxa"/>
            <w:vMerge w:val="restart"/>
            <w:shd w:val="clear" w:color="auto" w:fill="D3D3D3"/>
          </w:tcPr>
          <w:p w14:paraId="48D4636A" w14:textId="77777777" w:rsidR="00405DDC" w:rsidRDefault="004D4218">
            <w:pPr>
              <w:pStyle w:val="TableParagraph"/>
              <w:ind w:left="786" w:right="130" w:hanging="629"/>
            </w:pPr>
            <w:r>
              <w:rPr>
                <w:color w:val="231F20"/>
                <w:spacing w:val="-2"/>
              </w:rPr>
              <w:t xml:space="preserve">PE/HALL/204 </w:t>
            </w:r>
            <w:r>
              <w:rPr>
                <w:color w:val="231F20"/>
                <w:spacing w:val="-10"/>
              </w:rPr>
              <w:t>3</w:t>
            </w:r>
          </w:p>
        </w:tc>
        <w:tc>
          <w:tcPr>
            <w:tcW w:w="7389" w:type="dxa"/>
            <w:gridSpan w:val="2"/>
            <w:shd w:val="clear" w:color="auto" w:fill="D3D3D3"/>
          </w:tcPr>
          <w:p w14:paraId="16F6AF27" w14:textId="77777777" w:rsidR="00405DDC" w:rsidRDefault="004D4218">
            <w:pPr>
              <w:pStyle w:val="TableParagraph"/>
              <w:ind w:right="152"/>
              <w:jc w:val="both"/>
            </w:pPr>
            <w:r>
              <w:rPr>
                <w:color w:val="231F20"/>
              </w:rPr>
              <w:t>Springboard,</w:t>
            </w:r>
            <w:r>
              <w:rPr>
                <w:color w:val="231F20"/>
                <w:spacing w:val="-10"/>
              </w:rPr>
              <w:t xml:space="preserve"> </w:t>
            </w:r>
            <w:r>
              <w:rPr>
                <w:color w:val="231F20"/>
              </w:rPr>
              <w:t>In</w:t>
            </w:r>
            <w:r>
              <w:rPr>
                <w:color w:val="231F20"/>
                <w:spacing w:val="-9"/>
              </w:rPr>
              <w:t xml:space="preserve"> </w:t>
            </w:r>
            <w:r>
              <w:rPr>
                <w:color w:val="231F20"/>
              </w:rPr>
              <w:t>curved</w:t>
            </w:r>
            <w:r>
              <w:rPr>
                <w:color w:val="231F20"/>
                <w:spacing w:val="-10"/>
              </w:rPr>
              <w:t xml:space="preserve"> </w:t>
            </w:r>
            <w:r>
              <w:rPr>
                <w:color w:val="231F20"/>
              </w:rPr>
              <w:t>plywood</w:t>
            </w:r>
            <w:r>
              <w:rPr>
                <w:color w:val="231F20"/>
                <w:spacing w:val="-13"/>
              </w:rPr>
              <w:t xml:space="preserve"> </w:t>
            </w:r>
            <w:r>
              <w:rPr>
                <w:color w:val="231F20"/>
              </w:rPr>
              <w:t>with</w:t>
            </w:r>
            <w:r>
              <w:rPr>
                <w:color w:val="231F20"/>
                <w:spacing w:val="-9"/>
              </w:rPr>
              <w:t xml:space="preserve"> </w:t>
            </w:r>
            <w:r>
              <w:rPr>
                <w:color w:val="231F20"/>
              </w:rPr>
              <w:t>built-in</w:t>
            </w:r>
            <w:r>
              <w:rPr>
                <w:color w:val="231F20"/>
                <w:spacing w:val="-10"/>
              </w:rPr>
              <w:t xml:space="preserve"> </w:t>
            </w:r>
            <w:r>
              <w:rPr>
                <w:color w:val="231F20"/>
              </w:rPr>
              <w:t>reinforcement.</w:t>
            </w:r>
            <w:r>
              <w:rPr>
                <w:color w:val="231F20"/>
                <w:spacing w:val="-11"/>
              </w:rPr>
              <w:t xml:space="preserve"> </w:t>
            </w:r>
            <w:r>
              <w:rPr>
                <w:color w:val="231F20"/>
              </w:rPr>
              <w:t>With</w:t>
            </w:r>
            <w:r>
              <w:rPr>
                <w:color w:val="231F20"/>
                <w:spacing w:val="-9"/>
              </w:rPr>
              <w:t xml:space="preserve"> </w:t>
            </w:r>
            <w:r>
              <w:rPr>
                <w:color w:val="231F20"/>
              </w:rPr>
              <w:t>two</w:t>
            </w:r>
            <w:r>
              <w:rPr>
                <w:color w:val="231F20"/>
                <w:spacing w:val="-10"/>
              </w:rPr>
              <w:t xml:space="preserve"> </w:t>
            </w:r>
            <w:r>
              <w:rPr>
                <w:color w:val="231F20"/>
              </w:rPr>
              <w:t>soft springs.</w:t>
            </w:r>
            <w:r>
              <w:rPr>
                <w:color w:val="231F20"/>
                <w:spacing w:val="-2"/>
              </w:rPr>
              <w:t xml:space="preserve"> </w:t>
            </w:r>
            <w:r>
              <w:rPr>
                <w:color w:val="231F20"/>
              </w:rPr>
              <w:t>No</w:t>
            </w:r>
            <w:r>
              <w:rPr>
                <w:color w:val="231F20"/>
                <w:spacing w:val="-2"/>
              </w:rPr>
              <w:t xml:space="preserve"> </w:t>
            </w:r>
            <w:r>
              <w:rPr>
                <w:color w:val="231F20"/>
              </w:rPr>
              <w:t>cushioning</w:t>
            </w:r>
            <w:r>
              <w:rPr>
                <w:color w:val="231F20"/>
                <w:spacing w:val="-2"/>
              </w:rPr>
              <w:t xml:space="preserve"> </w:t>
            </w:r>
            <w:r>
              <w:rPr>
                <w:color w:val="231F20"/>
              </w:rPr>
              <w:t>layer.</w:t>
            </w:r>
            <w:r>
              <w:rPr>
                <w:color w:val="231F20"/>
                <w:spacing w:val="-2"/>
              </w:rPr>
              <w:t xml:space="preserve"> </w:t>
            </w:r>
            <w:r>
              <w:rPr>
                <w:color w:val="231F20"/>
              </w:rPr>
              <w:t>Height</w:t>
            </w:r>
            <w:r>
              <w:rPr>
                <w:color w:val="231F20"/>
                <w:spacing w:val="-2"/>
              </w:rPr>
              <w:t xml:space="preserve"> </w:t>
            </w:r>
            <w:r>
              <w:rPr>
                <w:color w:val="231F20"/>
              </w:rPr>
              <w:t>=</w:t>
            </w:r>
            <w:r>
              <w:rPr>
                <w:color w:val="231F20"/>
                <w:spacing w:val="-2"/>
              </w:rPr>
              <w:t xml:space="preserve"> </w:t>
            </w:r>
            <w:r>
              <w:rPr>
                <w:color w:val="231F20"/>
              </w:rPr>
              <w:t>23</w:t>
            </w:r>
            <w:r>
              <w:rPr>
                <w:color w:val="231F20"/>
                <w:spacing w:val="-2"/>
              </w:rPr>
              <w:t xml:space="preserve"> </w:t>
            </w:r>
            <w:r>
              <w:rPr>
                <w:color w:val="231F20"/>
              </w:rPr>
              <w:t>cm.</w:t>
            </w:r>
            <w:r>
              <w:rPr>
                <w:color w:val="231F20"/>
                <w:spacing w:val="-5"/>
              </w:rPr>
              <w:t xml:space="preserve"> </w:t>
            </w:r>
            <w:r>
              <w:rPr>
                <w:color w:val="231F20"/>
              </w:rPr>
              <w:t>Weight</w:t>
            </w:r>
            <w:r>
              <w:rPr>
                <w:color w:val="231F20"/>
                <w:spacing w:val="-2"/>
              </w:rPr>
              <w:t xml:space="preserve"> </w:t>
            </w:r>
            <w:r>
              <w:rPr>
                <w:color w:val="231F20"/>
              </w:rPr>
              <w:t>=</w:t>
            </w:r>
            <w:r>
              <w:rPr>
                <w:color w:val="231F20"/>
                <w:spacing w:val="-2"/>
              </w:rPr>
              <w:t xml:space="preserve"> </w:t>
            </w:r>
            <w:r>
              <w:rPr>
                <w:color w:val="231F20"/>
              </w:rPr>
              <w:t>22</w:t>
            </w:r>
            <w:r>
              <w:rPr>
                <w:color w:val="231F20"/>
                <w:spacing w:val="-2"/>
              </w:rPr>
              <w:t xml:space="preserve"> </w:t>
            </w:r>
            <w:r>
              <w:rPr>
                <w:color w:val="231F20"/>
              </w:rPr>
              <w:t>Kg.</w:t>
            </w:r>
            <w:r>
              <w:rPr>
                <w:color w:val="231F20"/>
                <w:spacing w:val="-2"/>
              </w:rPr>
              <w:t xml:space="preserve"> </w:t>
            </w:r>
            <w:r>
              <w:rPr>
                <w:color w:val="231F20"/>
              </w:rPr>
              <w:t>Dim.</w:t>
            </w:r>
            <w:r>
              <w:rPr>
                <w:color w:val="231F20"/>
                <w:spacing w:val="-2"/>
              </w:rPr>
              <w:t xml:space="preserve"> </w:t>
            </w:r>
            <w:r>
              <w:rPr>
                <w:color w:val="231F20"/>
              </w:rPr>
              <w:t>=</w:t>
            </w:r>
            <w:r>
              <w:rPr>
                <w:color w:val="231F20"/>
                <w:spacing w:val="-2"/>
              </w:rPr>
              <w:t xml:space="preserve"> </w:t>
            </w:r>
            <w:r>
              <w:rPr>
                <w:color w:val="231F20"/>
              </w:rPr>
              <w:t>120 x 60 x 23 cm. Transport wheels. Anti-slip feet. Coils springs.</w:t>
            </w:r>
          </w:p>
        </w:tc>
        <w:tc>
          <w:tcPr>
            <w:tcW w:w="1643" w:type="dxa"/>
            <w:vMerge w:val="restart"/>
            <w:shd w:val="clear" w:color="auto" w:fill="D3D3D3"/>
          </w:tcPr>
          <w:p w14:paraId="10AA3640" w14:textId="77777777" w:rsidR="00405DDC" w:rsidRDefault="00405DDC">
            <w:pPr>
              <w:pStyle w:val="TableParagraph"/>
              <w:spacing w:before="0"/>
              <w:ind w:left="0"/>
              <w:rPr>
                <w:rFonts w:ascii="Times New Roman"/>
              </w:rPr>
            </w:pPr>
          </w:p>
        </w:tc>
      </w:tr>
      <w:tr w:rsidR="00405DDC" w14:paraId="5F978716" w14:textId="77777777">
        <w:trPr>
          <w:trHeight w:val="317"/>
        </w:trPr>
        <w:tc>
          <w:tcPr>
            <w:tcW w:w="1700" w:type="dxa"/>
            <w:vMerge/>
            <w:tcBorders>
              <w:top w:val="nil"/>
            </w:tcBorders>
            <w:shd w:val="clear" w:color="auto" w:fill="D3D3D3"/>
          </w:tcPr>
          <w:p w14:paraId="4AC5B8FC" w14:textId="77777777" w:rsidR="00405DDC" w:rsidRDefault="00405DDC">
            <w:pPr>
              <w:rPr>
                <w:sz w:val="2"/>
                <w:szCs w:val="2"/>
              </w:rPr>
            </w:pPr>
          </w:p>
        </w:tc>
        <w:tc>
          <w:tcPr>
            <w:tcW w:w="3666" w:type="dxa"/>
            <w:shd w:val="clear" w:color="auto" w:fill="D3D3D3"/>
          </w:tcPr>
          <w:p w14:paraId="1E566CB2" w14:textId="77777777" w:rsidR="00405DDC" w:rsidRDefault="004D4218">
            <w:pPr>
              <w:pStyle w:val="TableParagraph"/>
            </w:pPr>
            <w:r>
              <w:rPr>
                <w:color w:val="231F20"/>
                <w:spacing w:val="-2"/>
              </w:rPr>
              <w:t>Manufacturer:</w:t>
            </w:r>
          </w:p>
        </w:tc>
        <w:tc>
          <w:tcPr>
            <w:tcW w:w="3723" w:type="dxa"/>
            <w:shd w:val="clear" w:color="auto" w:fill="D3D3D3"/>
          </w:tcPr>
          <w:p w14:paraId="7494B7A3"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0855D34B" w14:textId="77777777" w:rsidR="00405DDC" w:rsidRDefault="00405DDC">
            <w:pPr>
              <w:rPr>
                <w:sz w:val="2"/>
                <w:szCs w:val="2"/>
              </w:rPr>
            </w:pPr>
          </w:p>
        </w:tc>
      </w:tr>
      <w:tr w:rsidR="00405DDC" w14:paraId="1547D7F8" w14:textId="77777777">
        <w:trPr>
          <w:trHeight w:val="581"/>
        </w:trPr>
        <w:tc>
          <w:tcPr>
            <w:tcW w:w="1700" w:type="dxa"/>
            <w:vMerge w:val="restart"/>
          </w:tcPr>
          <w:p w14:paraId="53264297" w14:textId="77777777" w:rsidR="00405DDC" w:rsidRDefault="004D4218">
            <w:pPr>
              <w:pStyle w:val="TableParagraph"/>
              <w:ind w:left="722" w:right="130" w:hanging="565"/>
            </w:pPr>
            <w:r>
              <w:rPr>
                <w:color w:val="231F20"/>
                <w:spacing w:val="-2"/>
              </w:rPr>
              <w:t xml:space="preserve">PE/HALL/205 </w:t>
            </w:r>
            <w:r>
              <w:rPr>
                <w:color w:val="231F20"/>
                <w:spacing w:val="-6"/>
              </w:rPr>
              <w:t>10</w:t>
            </w:r>
          </w:p>
        </w:tc>
        <w:tc>
          <w:tcPr>
            <w:tcW w:w="7389" w:type="dxa"/>
            <w:gridSpan w:val="2"/>
          </w:tcPr>
          <w:p w14:paraId="7DD56E66" w14:textId="77777777" w:rsidR="00405DDC" w:rsidRDefault="004D4218">
            <w:pPr>
              <w:pStyle w:val="TableParagraph"/>
            </w:pPr>
            <w:r>
              <w:rPr>
                <w:color w:val="231F20"/>
              </w:rPr>
              <w:t>Wooden</w:t>
            </w:r>
            <w:r>
              <w:rPr>
                <w:color w:val="231F20"/>
                <w:spacing w:val="-10"/>
              </w:rPr>
              <w:t xml:space="preserve"> </w:t>
            </w:r>
            <w:r>
              <w:rPr>
                <w:color w:val="231F20"/>
              </w:rPr>
              <w:t>Balance</w:t>
            </w:r>
            <w:r>
              <w:rPr>
                <w:color w:val="231F20"/>
                <w:spacing w:val="-8"/>
              </w:rPr>
              <w:t xml:space="preserve"> </w:t>
            </w:r>
            <w:r>
              <w:rPr>
                <w:color w:val="231F20"/>
              </w:rPr>
              <w:t>Bench.</w:t>
            </w:r>
            <w:r>
              <w:rPr>
                <w:color w:val="231F20"/>
                <w:spacing w:val="-11"/>
              </w:rPr>
              <w:t xml:space="preserve"> </w:t>
            </w:r>
            <w:r>
              <w:rPr>
                <w:color w:val="231F20"/>
              </w:rPr>
              <w:t>Wooden</w:t>
            </w:r>
            <w:r>
              <w:rPr>
                <w:color w:val="231F20"/>
                <w:spacing w:val="-8"/>
              </w:rPr>
              <w:t xml:space="preserve"> </w:t>
            </w:r>
            <w:r>
              <w:rPr>
                <w:color w:val="231F20"/>
              </w:rPr>
              <w:t>3</w:t>
            </w:r>
            <w:r>
              <w:rPr>
                <w:color w:val="231F20"/>
                <w:spacing w:val="-8"/>
              </w:rPr>
              <w:t xml:space="preserve"> </w:t>
            </w:r>
            <w:r>
              <w:rPr>
                <w:color w:val="231F20"/>
              </w:rPr>
              <w:t>m,</w:t>
            </w:r>
            <w:r>
              <w:rPr>
                <w:color w:val="231F20"/>
                <w:spacing w:val="-8"/>
              </w:rPr>
              <w:t xml:space="preserve"> </w:t>
            </w:r>
            <w:r>
              <w:rPr>
                <w:color w:val="231F20"/>
              </w:rPr>
              <w:t>to</w:t>
            </w:r>
            <w:r>
              <w:rPr>
                <w:color w:val="231F20"/>
                <w:spacing w:val="-8"/>
              </w:rPr>
              <w:t xml:space="preserve"> </w:t>
            </w:r>
            <w:r>
              <w:rPr>
                <w:color w:val="231F20"/>
              </w:rPr>
              <w:t>comply</w:t>
            </w:r>
            <w:r>
              <w:rPr>
                <w:color w:val="231F20"/>
                <w:spacing w:val="-15"/>
              </w:rPr>
              <w:t xml:space="preserve"> </w:t>
            </w:r>
            <w:r>
              <w:rPr>
                <w:color w:val="231F20"/>
              </w:rPr>
              <w:t>with</w:t>
            </w:r>
            <w:r>
              <w:rPr>
                <w:color w:val="231F20"/>
                <w:spacing w:val="-7"/>
              </w:rPr>
              <w:t xml:space="preserve"> </w:t>
            </w:r>
            <w:r>
              <w:rPr>
                <w:color w:val="231F20"/>
              </w:rPr>
              <w:t>requirements</w:t>
            </w:r>
            <w:r>
              <w:rPr>
                <w:color w:val="231F20"/>
                <w:spacing w:val="-8"/>
              </w:rPr>
              <w:t xml:space="preserve"> </w:t>
            </w:r>
            <w:r>
              <w:rPr>
                <w:color w:val="231F20"/>
              </w:rPr>
              <w:t>of</w:t>
            </w:r>
            <w:r>
              <w:rPr>
                <w:color w:val="231F20"/>
                <w:spacing w:val="-11"/>
              </w:rPr>
              <w:t xml:space="preserve"> </w:t>
            </w:r>
            <w:r>
              <w:rPr>
                <w:color w:val="231F20"/>
              </w:rPr>
              <w:t>I.S. EN 913. Hooks at one end.</w:t>
            </w:r>
          </w:p>
        </w:tc>
        <w:tc>
          <w:tcPr>
            <w:tcW w:w="1643" w:type="dxa"/>
            <w:vMerge w:val="restart"/>
          </w:tcPr>
          <w:p w14:paraId="7FF92D32" w14:textId="77777777" w:rsidR="00405DDC" w:rsidRDefault="00405DDC">
            <w:pPr>
              <w:pStyle w:val="TableParagraph"/>
              <w:spacing w:before="0"/>
              <w:ind w:left="0"/>
              <w:rPr>
                <w:rFonts w:ascii="Times New Roman"/>
              </w:rPr>
            </w:pPr>
          </w:p>
        </w:tc>
      </w:tr>
      <w:tr w:rsidR="00405DDC" w14:paraId="5EE5D8CE" w14:textId="77777777">
        <w:trPr>
          <w:trHeight w:val="317"/>
        </w:trPr>
        <w:tc>
          <w:tcPr>
            <w:tcW w:w="1700" w:type="dxa"/>
            <w:vMerge/>
            <w:tcBorders>
              <w:top w:val="nil"/>
            </w:tcBorders>
          </w:tcPr>
          <w:p w14:paraId="003501DD" w14:textId="77777777" w:rsidR="00405DDC" w:rsidRDefault="00405DDC">
            <w:pPr>
              <w:rPr>
                <w:sz w:val="2"/>
                <w:szCs w:val="2"/>
              </w:rPr>
            </w:pPr>
          </w:p>
        </w:tc>
        <w:tc>
          <w:tcPr>
            <w:tcW w:w="3666" w:type="dxa"/>
          </w:tcPr>
          <w:p w14:paraId="0C953AAE" w14:textId="77777777" w:rsidR="00405DDC" w:rsidRDefault="004D4218">
            <w:pPr>
              <w:pStyle w:val="TableParagraph"/>
            </w:pPr>
            <w:r>
              <w:rPr>
                <w:color w:val="231F20"/>
                <w:spacing w:val="-2"/>
              </w:rPr>
              <w:t>Manufacturer:</w:t>
            </w:r>
          </w:p>
        </w:tc>
        <w:tc>
          <w:tcPr>
            <w:tcW w:w="3723" w:type="dxa"/>
          </w:tcPr>
          <w:p w14:paraId="53F8CBF3"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0AB50DFA" w14:textId="77777777" w:rsidR="00405DDC" w:rsidRDefault="00405DDC">
            <w:pPr>
              <w:rPr>
                <w:sz w:val="2"/>
                <w:szCs w:val="2"/>
              </w:rPr>
            </w:pPr>
          </w:p>
        </w:tc>
      </w:tr>
      <w:tr w:rsidR="00405DDC" w14:paraId="3CD69B76" w14:textId="77777777">
        <w:trPr>
          <w:trHeight w:val="1373"/>
        </w:trPr>
        <w:tc>
          <w:tcPr>
            <w:tcW w:w="1700" w:type="dxa"/>
            <w:vMerge w:val="restart"/>
            <w:shd w:val="clear" w:color="auto" w:fill="D3D3D3"/>
          </w:tcPr>
          <w:p w14:paraId="32BB3E63" w14:textId="77777777" w:rsidR="00405DDC" w:rsidRDefault="004D4218">
            <w:pPr>
              <w:pStyle w:val="TableParagraph"/>
              <w:ind w:left="786" w:right="130" w:hanging="629"/>
            </w:pPr>
            <w:r>
              <w:rPr>
                <w:color w:val="231F20"/>
                <w:spacing w:val="-2"/>
              </w:rPr>
              <w:t xml:space="preserve">PE/HALL/206 </w:t>
            </w:r>
            <w:r>
              <w:rPr>
                <w:color w:val="231F20"/>
                <w:spacing w:val="-10"/>
              </w:rPr>
              <w:t>2</w:t>
            </w:r>
          </w:p>
        </w:tc>
        <w:tc>
          <w:tcPr>
            <w:tcW w:w="7389" w:type="dxa"/>
            <w:gridSpan w:val="2"/>
            <w:shd w:val="clear" w:color="auto" w:fill="D3D3D3"/>
          </w:tcPr>
          <w:p w14:paraId="545536DA" w14:textId="77777777" w:rsidR="00405DDC" w:rsidRDefault="004D4218">
            <w:pPr>
              <w:pStyle w:val="TableParagraph"/>
            </w:pPr>
            <w:r>
              <w:rPr>
                <w:color w:val="231F20"/>
              </w:rPr>
              <w:t>Foam</w:t>
            </w:r>
            <w:r>
              <w:rPr>
                <w:color w:val="231F20"/>
                <w:spacing w:val="-14"/>
              </w:rPr>
              <w:t xml:space="preserve"> </w:t>
            </w:r>
            <w:r>
              <w:rPr>
                <w:color w:val="231F20"/>
              </w:rPr>
              <w:t>Vaulting</w:t>
            </w:r>
            <w:r>
              <w:rPr>
                <w:color w:val="231F20"/>
                <w:spacing w:val="-7"/>
              </w:rPr>
              <w:t xml:space="preserve"> </w:t>
            </w:r>
            <w:r>
              <w:rPr>
                <w:color w:val="231F20"/>
              </w:rPr>
              <w:t>Box.</w:t>
            </w:r>
            <w:r>
              <w:rPr>
                <w:color w:val="231F20"/>
                <w:spacing w:val="-7"/>
              </w:rPr>
              <w:t xml:space="preserve"> </w:t>
            </w:r>
            <w:r>
              <w:rPr>
                <w:color w:val="231F20"/>
              </w:rPr>
              <w:t>Each</w:t>
            </w:r>
            <w:r>
              <w:rPr>
                <w:color w:val="231F20"/>
                <w:spacing w:val="-7"/>
              </w:rPr>
              <w:t xml:space="preserve"> </w:t>
            </w:r>
            <w:r>
              <w:rPr>
                <w:color w:val="231F20"/>
              </w:rPr>
              <w:t>of</w:t>
            </w:r>
            <w:r>
              <w:rPr>
                <w:color w:val="231F20"/>
                <w:spacing w:val="-10"/>
              </w:rPr>
              <w:t xml:space="preserve"> </w:t>
            </w:r>
            <w:r>
              <w:rPr>
                <w:color w:val="231F20"/>
              </w:rPr>
              <w:t>the</w:t>
            </w:r>
            <w:r>
              <w:rPr>
                <w:color w:val="231F20"/>
                <w:spacing w:val="-7"/>
              </w:rPr>
              <w:t xml:space="preserve"> </w:t>
            </w:r>
            <w:r>
              <w:rPr>
                <w:color w:val="231F20"/>
              </w:rPr>
              <w:t>sections</w:t>
            </w:r>
            <w:r>
              <w:rPr>
                <w:color w:val="231F20"/>
                <w:spacing w:val="-7"/>
              </w:rPr>
              <w:t xml:space="preserve"> </w:t>
            </w:r>
            <w:r>
              <w:rPr>
                <w:color w:val="231F20"/>
              </w:rPr>
              <w:t>is</w:t>
            </w:r>
            <w:r>
              <w:rPr>
                <w:color w:val="231F20"/>
                <w:spacing w:val="-7"/>
              </w:rPr>
              <w:t xml:space="preserve"> </w:t>
            </w:r>
            <w:r>
              <w:rPr>
                <w:color w:val="231F20"/>
              </w:rPr>
              <w:t>made</w:t>
            </w:r>
            <w:r>
              <w:rPr>
                <w:color w:val="231F20"/>
                <w:spacing w:val="-7"/>
              </w:rPr>
              <w:t xml:space="preserve"> </w:t>
            </w:r>
            <w:r>
              <w:rPr>
                <w:color w:val="231F20"/>
              </w:rPr>
              <w:t>from</w:t>
            </w:r>
            <w:r>
              <w:rPr>
                <w:color w:val="231F20"/>
                <w:spacing w:val="-7"/>
              </w:rPr>
              <w:t xml:space="preserve"> </w:t>
            </w:r>
            <w:r>
              <w:rPr>
                <w:color w:val="231F20"/>
              </w:rPr>
              <w:t>dual</w:t>
            </w:r>
            <w:r>
              <w:rPr>
                <w:color w:val="231F20"/>
                <w:spacing w:val="-7"/>
              </w:rPr>
              <w:t xml:space="preserve"> </w:t>
            </w:r>
            <w:r>
              <w:rPr>
                <w:color w:val="231F20"/>
              </w:rPr>
              <w:t>density</w:t>
            </w:r>
            <w:r>
              <w:rPr>
                <w:color w:val="231F20"/>
                <w:spacing w:val="-12"/>
              </w:rPr>
              <w:t xml:space="preserve"> </w:t>
            </w:r>
            <w:r>
              <w:rPr>
                <w:color w:val="231F20"/>
              </w:rPr>
              <w:t>foam, with a harder area on top for stability. Anti-slip base. Carrying handles.</w:t>
            </w:r>
          </w:p>
          <w:p w14:paraId="64262FB2" w14:textId="77777777" w:rsidR="00405DDC" w:rsidRDefault="004D4218">
            <w:pPr>
              <w:pStyle w:val="TableParagraph"/>
              <w:spacing w:before="0"/>
              <w:ind w:right="136"/>
            </w:pPr>
            <w:r>
              <w:rPr>
                <w:color w:val="231F20"/>
              </w:rPr>
              <w:t>Hook and loop linking system. Comprises 4 sections which can be detached</w:t>
            </w:r>
            <w:r>
              <w:rPr>
                <w:color w:val="231F20"/>
                <w:spacing w:val="-6"/>
              </w:rPr>
              <w:t xml:space="preserve"> </w:t>
            </w:r>
            <w:r>
              <w:rPr>
                <w:color w:val="231F20"/>
              </w:rPr>
              <w:t>and</w:t>
            </w:r>
            <w:r>
              <w:rPr>
                <w:color w:val="231F20"/>
                <w:spacing w:val="-6"/>
              </w:rPr>
              <w:t xml:space="preserve"> </w:t>
            </w:r>
            <w:r>
              <w:rPr>
                <w:color w:val="231F20"/>
              </w:rPr>
              <w:t>used</w:t>
            </w:r>
            <w:r>
              <w:rPr>
                <w:color w:val="231F20"/>
                <w:spacing w:val="-5"/>
              </w:rPr>
              <w:t xml:space="preserve"> </w:t>
            </w:r>
            <w:r>
              <w:rPr>
                <w:color w:val="231F20"/>
              </w:rPr>
              <w:t>separately.</w:t>
            </w:r>
            <w:r>
              <w:rPr>
                <w:color w:val="231F20"/>
                <w:spacing w:val="-12"/>
              </w:rPr>
              <w:t xml:space="preserve"> </w:t>
            </w:r>
            <w:r>
              <w:rPr>
                <w:color w:val="231F20"/>
              </w:rPr>
              <w:t>Allows</w:t>
            </w:r>
            <w:r>
              <w:rPr>
                <w:color w:val="231F20"/>
                <w:spacing w:val="-5"/>
              </w:rPr>
              <w:t xml:space="preserve"> </w:t>
            </w:r>
            <w:r>
              <w:rPr>
                <w:color w:val="231F20"/>
              </w:rPr>
              <w:t>for</w:t>
            </w:r>
            <w:r>
              <w:rPr>
                <w:color w:val="231F20"/>
                <w:spacing w:val="-9"/>
              </w:rPr>
              <w:t xml:space="preserve"> </w:t>
            </w:r>
            <w:r>
              <w:rPr>
                <w:color w:val="231F20"/>
              </w:rPr>
              <w:t>possible</w:t>
            </w:r>
            <w:r>
              <w:rPr>
                <w:color w:val="231F20"/>
                <w:spacing w:val="-5"/>
              </w:rPr>
              <w:t xml:space="preserve"> </w:t>
            </w:r>
            <w:r>
              <w:rPr>
                <w:color w:val="231F20"/>
              </w:rPr>
              <w:t>heights:</w:t>
            </w:r>
            <w:r>
              <w:rPr>
                <w:color w:val="231F20"/>
                <w:spacing w:val="-5"/>
              </w:rPr>
              <w:t xml:space="preserve"> </w:t>
            </w:r>
            <w:r>
              <w:rPr>
                <w:color w:val="231F20"/>
              </w:rPr>
              <w:t>30,</w:t>
            </w:r>
            <w:r>
              <w:rPr>
                <w:color w:val="231F20"/>
                <w:spacing w:val="-6"/>
              </w:rPr>
              <w:t xml:space="preserve"> </w:t>
            </w:r>
            <w:r>
              <w:rPr>
                <w:color w:val="231F20"/>
              </w:rPr>
              <w:t>60,</w:t>
            </w:r>
            <w:r>
              <w:rPr>
                <w:color w:val="231F20"/>
                <w:spacing w:val="-6"/>
              </w:rPr>
              <w:t xml:space="preserve"> </w:t>
            </w:r>
            <w:r>
              <w:rPr>
                <w:color w:val="231F20"/>
              </w:rPr>
              <w:t>90</w:t>
            </w:r>
            <w:r>
              <w:rPr>
                <w:color w:val="231F20"/>
                <w:spacing w:val="-6"/>
              </w:rPr>
              <w:t xml:space="preserve"> </w:t>
            </w:r>
            <w:r>
              <w:rPr>
                <w:color w:val="231F20"/>
              </w:rPr>
              <w:t>and 120 cm.</w:t>
            </w:r>
          </w:p>
        </w:tc>
        <w:tc>
          <w:tcPr>
            <w:tcW w:w="1643" w:type="dxa"/>
            <w:vMerge w:val="restart"/>
            <w:shd w:val="clear" w:color="auto" w:fill="D3D3D3"/>
          </w:tcPr>
          <w:p w14:paraId="2800AC16" w14:textId="77777777" w:rsidR="00405DDC" w:rsidRDefault="00405DDC">
            <w:pPr>
              <w:pStyle w:val="TableParagraph"/>
              <w:spacing w:before="0"/>
              <w:ind w:left="0"/>
              <w:rPr>
                <w:rFonts w:ascii="Times New Roman"/>
              </w:rPr>
            </w:pPr>
          </w:p>
        </w:tc>
      </w:tr>
      <w:tr w:rsidR="00405DDC" w14:paraId="58B9FC4C" w14:textId="77777777">
        <w:trPr>
          <w:trHeight w:val="317"/>
        </w:trPr>
        <w:tc>
          <w:tcPr>
            <w:tcW w:w="1700" w:type="dxa"/>
            <w:vMerge/>
            <w:tcBorders>
              <w:top w:val="nil"/>
            </w:tcBorders>
            <w:shd w:val="clear" w:color="auto" w:fill="D3D3D3"/>
          </w:tcPr>
          <w:p w14:paraId="1016E50C" w14:textId="77777777" w:rsidR="00405DDC" w:rsidRDefault="00405DDC">
            <w:pPr>
              <w:rPr>
                <w:sz w:val="2"/>
                <w:szCs w:val="2"/>
              </w:rPr>
            </w:pPr>
          </w:p>
        </w:tc>
        <w:tc>
          <w:tcPr>
            <w:tcW w:w="3666" w:type="dxa"/>
            <w:shd w:val="clear" w:color="auto" w:fill="D3D3D3"/>
          </w:tcPr>
          <w:p w14:paraId="595DB568" w14:textId="77777777" w:rsidR="00405DDC" w:rsidRDefault="004D4218">
            <w:pPr>
              <w:pStyle w:val="TableParagraph"/>
            </w:pPr>
            <w:r>
              <w:rPr>
                <w:color w:val="231F20"/>
                <w:spacing w:val="-2"/>
              </w:rPr>
              <w:t>Manufacturer:</w:t>
            </w:r>
          </w:p>
        </w:tc>
        <w:tc>
          <w:tcPr>
            <w:tcW w:w="3723" w:type="dxa"/>
            <w:shd w:val="clear" w:color="auto" w:fill="D3D3D3"/>
          </w:tcPr>
          <w:p w14:paraId="7B052B86"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10639E3B" w14:textId="77777777" w:rsidR="00405DDC" w:rsidRDefault="00405DDC">
            <w:pPr>
              <w:rPr>
                <w:sz w:val="2"/>
                <w:szCs w:val="2"/>
              </w:rPr>
            </w:pPr>
          </w:p>
        </w:tc>
      </w:tr>
      <w:tr w:rsidR="00405DDC" w14:paraId="39327BE1" w14:textId="77777777">
        <w:trPr>
          <w:trHeight w:val="845"/>
        </w:trPr>
        <w:tc>
          <w:tcPr>
            <w:tcW w:w="1700" w:type="dxa"/>
            <w:vMerge w:val="restart"/>
          </w:tcPr>
          <w:p w14:paraId="7210D8A8" w14:textId="77777777" w:rsidR="00405DDC" w:rsidRDefault="004D4218">
            <w:pPr>
              <w:pStyle w:val="TableParagraph"/>
              <w:ind w:left="786" w:right="130" w:hanging="629"/>
            </w:pPr>
            <w:r>
              <w:rPr>
                <w:color w:val="231F20"/>
                <w:spacing w:val="-2"/>
              </w:rPr>
              <w:t xml:space="preserve">PE/HALL/207 </w:t>
            </w:r>
            <w:r>
              <w:rPr>
                <w:color w:val="231F20"/>
                <w:spacing w:val="-10"/>
              </w:rPr>
              <w:t>1</w:t>
            </w:r>
          </w:p>
        </w:tc>
        <w:tc>
          <w:tcPr>
            <w:tcW w:w="7389" w:type="dxa"/>
            <w:gridSpan w:val="2"/>
          </w:tcPr>
          <w:p w14:paraId="0B549833" w14:textId="77777777" w:rsidR="00405DDC" w:rsidRDefault="004D4218">
            <w:pPr>
              <w:pStyle w:val="TableParagraph"/>
            </w:pPr>
            <w:r>
              <w:rPr>
                <w:color w:val="231F20"/>
              </w:rPr>
              <w:t>Balance</w:t>
            </w:r>
            <w:r>
              <w:rPr>
                <w:color w:val="231F20"/>
                <w:spacing w:val="-8"/>
              </w:rPr>
              <w:t xml:space="preserve"> </w:t>
            </w:r>
            <w:r>
              <w:rPr>
                <w:color w:val="231F20"/>
              </w:rPr>
              <w:t>beam.</w:t>
            </w:r>
            <w:r>
              <w:rPr>
                <w:color w:val="231F20"/>
                <w:spacing w:val="-7"/>
              </w:rPr>
              <w:t xml:space="preserve"> </w:t>
            </w:r>
            <w:r>
              <w:rPr>
                <w:color w:val="231F20"/>
              </w:rPr>
              <w:t>PVC</w:t>
            </w:r>
            <w:r>
              <w:rPr>
                <w:color w:val="231F20"/>
                <w:spacing w:val="-7"/>
              </w:rPr>
              <w:t xml:space="preserve"> </w:t>
            </w:r>
            <w:r>
              <w:rPr>
                <w:color w:val="231F20"/>
              </w:rPr>
              <w:t>top</w:t>
            </w:r>
            <w:r>
              <w:rPr>
                <w:color w:val="231F20"/>
                <w:spacing w:val="-6"/>
              </w:rPr>
              <w:t xml:space="preserve"> </w:t>
            </w:r>
            <w:r>
              <w:rPr>
                <w:color w:val="231F20"/>
              </w:rPr>
              <w:t>layer.</w:t>
            </w:r>
            <w:r>
              <w:rPr>
                <w:color w:val="231F20"/>
                <w:spacing w:val="-6"/>
              </w:rPr>
              <w:t xml:space="preserve"> </w:t>
            </w:r>
            <w:r>
              <w:rPr>
                <w:color w:val="231F20"/>
              </w:rPr>
              <w:t>Several</w:t>
            </w:r>
            <w:r>
              <w:rPr>
                <w:color w:val="231F20"/>
                <w:spacing w:val="-7"/>
              </w:rPr>
              <w:t xml:space="preserve"> </w:t>
            </w:r>
            <w:r>
              <w:rPr>
                <w:color w:val="231F20"/>
              </w:rPr>
              <w:t>beams</w:t>
            </w:r>
            <w:r>
              <w:rPr>
                <w:color w:val="231F20"/>
                <w:spacing w:val="-7"/>
              </w:rPr>
              <w:t xml:space="preserve"> </w:t>
            </w:r>
            <w:r>
              <w:rPr>
                <w:color w:val="231F20"/>
              </w:rPr>
              <w:t>can</w:t>
            </w:r>
            <w:r>
              <w:rPr>
                <w:color w:val="231F20"/>
                <w:spacing w:val="-6"/>
              </w:rPr>
              <w:t xml:space="preserve"> </w:t>
            </w:r>
            <w:r>
              <w:rPr>
                <w:color w:val="231F20"/>
              </w:rPr>
              <w:t>be</w:t>
            </w:r>
            <w:r>
              <w:rPr>
                <w:color w:val="231F20"/>
                <w:spacing w:val="-7"/>
              </w:rPr>
              <w:t xml:space="preserve"> </w:t>
            </w:r>
            <w:r>
              <w:rPr>
                <w:color w:val="231F20"/>
              </w:rPr>
              <w:t>joined</w:t>
            </w:r>
            <w:r>
              <w:rPr>
                <w:color w:val="231F20"/>
                <w:spacing w:val="-7"/>
              </w:rPr>
              <w:t xml:space="preserve"> </w:t>
            </w:r>
            <w:r>
              <w:rPr>
                <w:color w:val="231F20"/>
              </w:rPr>
              <w:t>together</w:t>
            </w:r>
            <w:r>
              <w:rPr>
                <w:color w:val="231F20"/>
                <w:spacing w:val="-15"/>
              </w:rPr>
              <w:t xml:space="preserve"> </w:t>
            </w:r>
            <w:r>
              <w:rPr>
                <w:color w:val="231F20"/>
              </w:rPr>
              <w:t xml:space="preserve">with Velcro system. Central alignment line. </w:t>
            </w:r>
            <w:proofErr w:type="gramStart"/>
            <w:r>
              <w:rPr>
                <w:color w:val="231F20"/>
              </w:rPr>
              <w:t>Dims :</w:t>
            </w:r>
            <w:proofErr w:type="gramEnd"/>
            <w:r>
              <w:rPr>
                <w:color w:val="231F20"/>
              </w:rPr>
              <w:t xml:space="preserve"> 250 x 24 x 8 cm.</w:t>
            </w:r>
            <w:r>
              <w:rPr>
                <w:color w:val="231F20"/>
                <w:spacing w:val="-2"/>
              </w:rPr>
              <w:t xml:space="preserve"> </w:t>
            </w:r>
            <w:r>
              <w:rPr>
                <w:color w:val="231F20"/>
              </w:rPr>
              <w:t>Anti Slip underside. Width of use = 15 cm. Density 180 kg/m 3. Weight = 8kg.</w:t>
            </w:r>
          </w:p>
        </w:tc>
        <w:tc>
          <w:tcPr>
            <w:tcW w:w="1643" w:type="dxa"/>
            <w:vMerge w:val="restart"/>
          </w:tcPr>
          <w:p w14:paraId="475F970C" w14:textId="77777777" w:rsidR="00405DDC" w:rsidRDefault="00405DDC">
            <w:pPr>
              <w:pStyle w:val="TableParagraph"/>
              <w:spacing w:before="0"/>
              <w:ind w:left="0"/>
              <w:rPr>
                <w:rFonts w:ascii="Times New Roman"/>
              </w:rPr>
            </w:pPr>
          </w:p>
        </w:tc>
      </w:tr>
      <w:tr w:rsidR="00405DDC" w14:paraId="174C76DD" w14:textId="77777777">
        <w:trPr>
          <w:trHeight w:val="317"/>
        </w:trPr>
        <w:tc>
          <w:tcPr>
            <w:tcW w:w="1700" w:type="dxa"/>
            <w:vMerge/>
            <w:tcBorders>
              <w:top w:val="nil"/>
            </w:tcBorders>
          </w:tcPr>
          <w:p w14:paraId="60C73C61" w14:textId="77777777" w:rsidR="00405DDC" w:rsidRDefault="00405DDC">
            <w:pPr>
              <w:rPr>
                <w:sz w:val="2"/>
                <w:szCs w:val="2"/>
              </w:rPr>
            </w:pPr>
          </w:p>
        </w:tc>
        <w:tc>
          <w:tcPr>
            <w:tcW w:w="3666" w:type="dxa"/>
          </w:tcPr>
          <w:p w14:paraId="566446AE" w14:textId="77777777" w:rsidR="00405DDC" w:rsidRDefault="004D4218">
            <w:pPr>
              <w:pStyle w:val="TableParagraph"/>
            </w:pPr>
            <w:r>
              <w:rPr>
                <w:color w:val="231F20"/>
                <w:spacing w:val="-2"/>
              </w:rPr>
              <w:t>Manufacturer:</w:t>
            </w:r>
          </w:p>
        </w:tc>
        <w:tc>
          <w:tcPr>
            <w:tcW w:w="3723" w:type="dxa"/>
          </w:tcPr>
          <w:p w14:paraId="5FF85B33"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55CF9323" w14:textId="77777777" w:rsidR="00405DDC" w:rsidRDefault="00405DDC">
            <w:pPr>
              <w:rPr>
                <w:sz w:val="2"/>
                <w:szCs w:val="2"/>
              </w:rPr>
            </w:pPr>
          </w:p>
        </w:tc>
      </w:tr>
      <w:tr w:rsidR="00405DDC" w14:paraId="74FBDCB1" w14:textId="77777777">
        <w:trPr>
          <w:trHeight w:val="845"/>
        </w:trPr>
        <w:tc>
          <w:tcPr>
            <w:tcW w:w="1700" w:type="dxa"/>
            <w:vMerge w:val="restart"/>
            <w:shd w:val="clear" w:color="auto" w:fill="D3D3D3"/>
          </w:tcPr>
          <w:p w14:paraId="6B78CB42" w14:textId="77777777" w:rsidR="00405DDC" w:rsidRDefault="004D4218">
            <w:pPr>
              <w:pStyle w:val="TableParagraph"/>
              <w:ind w:left="786" w:right="130" w:hanging="629"/>
            </w:pPr>
            <w:r>
              <w:rPr>
                <w:color w:val="231F20"/>
                <w:spacing w:val="-2"/>
              </w:rPr>
              <w:t xml:space="preserve">PE/HALL/208 </w:t>
            </w:r>
            <w:r>
              <w:rPr>
                <w:color w:val="231F20"/>
                <w:spacing w:val="-10"/>
              </w:rPr>
              <w:t>2</w:t>
            </w:r>
          </w:p>
        </w:tc>
        <w:tc>
          <w:tcPr>
            <w:tcW w:w="7389" w:type="dxa"/>
            <w:gridSpan w:val="2"/>
            <w:shd w:val="clear" w:color="auto" w:fill="D3D3D3"/>
          </w:tcPr>
          <w:p w14:paraId="141A8E0D" w14:textId="77777777" w:rsidR="00405DDC" w:rsidRDefault="004D4218">
            <w:pPr>
              <w:pStyle w:val="TableParagraph"/>
              <w:ind w:right="171"/>
            </w:pPr>
            <w:r>
              <w:rPr>
                <w:color w:val="231F20"/>
              </w:rPr>
              <w:t>Large wedge modules. made from dual density foam, with a harder area on</w:t>
            </w:r>
            <w:r>
              <w:rPr>
                <w:color w:val="231F20"/>
                <w:spacing w:val="-6"/>
              </w:rPr>
              <w:t xml:space="preserve"> </w:t>
            </w:r>
            <w:r>
              <w:rPr>
                <w:color w:val="231F20"/>
              </w:rPr>
              <w:t>top</w:t>
            </w:r>
            <w:r>
              <w:rPr>
                <w:color w:val="231F20"/>
                <w:spacing w:val="-5"/>
              </w:rPr>
              <w:t xml:space="preserve"> </w:t>
            </w:r>
            <w:r>
              <w:rPr>
                <w:color w:val="231F20"/>
              </w:rPr>
              <w:t>for</w:t>
            </w:r>
            <w:r>
              <w:rPr>
                <w:color w:val="231F20"/>
                <w:spacing w:val="-9"/>
              </w:rPr>
              <w:t xml:space="preserve"> </w:t>
            </w:r>
            <w:r>
              <w:rPr>
                <w:color w:val="231F20"/>
              </w:rPr>
              <w:t>stability.</w:t>
            </w:r>
            <w:r>
              <w:rPr>
                <w:color w:val="231F20"/>
                <w:spacing w:val="-12"/>
              </w:rPr>
              <w:t xml:space="preserve"> </w:t>
            </w:r>
            <w:r>
              <w:rPr>
                <w:color w:val="231F20"/>
              </w:rPr>
              <w:t>Anti-slip</w:t>
            </w:r>
            <w:r>
              <w:rPr>
                <w:color w:val="231F20"/>
                <w:spacing w:val="-5"/>
              </w:rPr>
              <w:t xml:space="preserve"> </w:t>
            </w:r>
            <w:r>
              <w:rPr>
                <w:color w:val="231F20"/>
              </w:rPr>
              <w:t>base.</w:t>
            </w:r>
            <w:r>
              <w:rPr>
                <w:color w:val="231F20"/>
                <w:spacing w:val="-5"/>
              </w:rPr>
              <w:t xml:space="preserve"> </w:t>
            </w:r>
            <w:r>
              <w:rPr>
                <w:color w:val="231F20"/>
              </w:rPr>
              <w:t>Carrying</w:t>
            </w:r>
            <w:r>
              <w:rPr>
                <w:color w:val="231F20"/>
                <w:spacing w:val="-5"/>
              </w:rPr>
              <w:t xml:space="preserve"> </w:t>
            </w:r>
            <w:r>
              <w:rPr>
                <w:color w:val="231F20"/>
              </w:rPr>
              <w:t>handles.</w:t>
            </w:r>
            <w:r>
              <w:rPr>
                <w:color w:val="231F20"/>
                <w:spacing w:val="-5"/>
              </w:rPr>
              <w:t xml:space="preserve"> </w:t>
            </w:r>
            <w:r>
              <w:rPr>
                <w:color w:val="231F20"/>
              </w:rPr>
              <w:t>Hook</w:t>
            </w:r>
            <w:r>
              <w:rPr>
                <w:color w:val="231F20"/>
                <w:spacing w:val="-5"/>
              </w:rPr>
              <w:t xml:space="preserve"> </w:t>
            </w:r>
            <w:r>
              <w:rPr>
                <w:color w:val="231F20"/>
              </w:rPr>
              <w:t>and</w:t>
            </w:r>
            <w:r>
              <w:rPr>
                <w:color w:val="231F20"/>
                <w:spacing w:val="-5"/>
              </w:rPr>
              <w:t xml:space="preserve"> </w:t>
            </w:r>
            <w:r>
              <w:rPr>
                <w:color w:val="231F20"/>
              </w:rPr>
              <w:t>loop</w:t>
            </w:r>
            <w:r>
              <w:rPr>
                <w:color w:val="231F20"/>
                <w:spacing w:val="-5"/>
              </w:rPr>
              <w:t xml:space="preserve"> </w:t>
            </w:r>
            <w:r>
              <w:rPr>
                <w:color w:val="231F20"/>
              </w:rPr>
              <w:t xml:space="preserve">linking </w:t>
            </w:r>
            <w:r>
              <w:rPr>
                <w:color w:val="231F20"/>
                <w:spacing w:val="-2"/>
              </w:rPr>
              <w:t>system.</w:t>
            </w:r>
          </w:p>
        </w:tc>
        <w:tc>
          <w:tcPr>
            <w:tcW w:w="1643" w:type="dxa"/>
            <w:vMerge w:val="restart"/>
            <w:shd w:val="clear" w:color="auto" w:fill="D3D3D3"/>
          </w:tcPr>
          <w:p w14:paraId="59C851ED" w14:textId="77777777" w:rsidR="00405DDC" w:rsidRDefault="00405DDC">
            <w:pPr>
              <w:pStyle w:val="TableParagraph"/>
              <w:spacing w:before="0"/>
              <w:ind w:left="0"/>
              <w:rPr>
                <w:rFonts w:ascii="Times New Roman"/>
              </w:rPr>
            </w:pPr>
          </w:p>
        </w:tc>
      </w:tr>
      <w:tr w:rsidR="00405DDC" w14:paraId="6ADDC01C" w14:textId="77777777">
        <w:trPr>
          <w:trHeight w:val="317"/>
        </w:trPr>
        <w:tc>
          <w:tcPr>
            <w:tcW w:w="1700" w:type="dxa"/>
            <w:vMerge/>
            <w:tcBorders>
              <w:top w:val="nil"/>
            </w:tcBorders>
            <w:shd w:val="clear" w:color="auto" w:fill="D3D3D3"/>
          </w:tcPr>
          <w:p w14:paraId="7D4E6C35" w14:textId="77777777" w:rsidR="00405DDC" w:rsidRDefault="00405DDC">
            <w:pPr>
              <w:rPr>
                <w:sz w:val="2"/>
                <w:szCs w:val="2"/>
              </w:rPr>
            </w:pPr>
          </w:p>
        </w:tc>
        <w:tc>
          <w:tcPr>
            <w:tcW w:w="3666" w:type="dxa"/>
            <w:shd w:val="clear" w:color="auto" w:fill="D3D3D3"/>
          </w:tcPr>
          <w:p w14:paraId="449A1B79" w14:textId="77777777" w:rsidR="00405DDC" w:rsidRDefault="004D4218">
            <w:pPr>
              <w:pStyle w:val="TableParagraph"/>
            </w:pPr>
            <w:r>
              <w:rPr>
                <w:color w:val="231F20"/>
                <w:spacing w:val="-2"/>
              </w:rPr>
              <w:t>Manufacturer:</w:t>
            </w:r>
          </w:p>
        </w:tc>
        <w:tc>
          <w:tcPr>
            <w:tcW w:w="3723" w:type="dxa"/>
            <w:shd w:val="clear" w:color="auto" w:fill="D3D3D3"/>
          </w:tcPr>
          <w:p w14:paraId="671CD249"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57BC38D9" w14:textId="77777777" w:rsidR="00405DDC" w:rsidRDefault="00405DDC">
            <w:pPr>
              <w:rPr>
                <w:sz w:val="2"/>
                <w:szCs w:val="2"/>
              </w:rPr>
            </w:pPr>
          </w:p>
        </w:tc>
      </w:tr>
      <w:tr w:rsidR="00405DDC" w14:paraId="227FA59E" w14:textId="77777777">
        <w:trPr>
          <w:trHeight w:val="581"/>
        </w:trPr>
        <w:tc>
          <w:tcPr>
            <w:tcW w:w="1700" w:type="dxa"/>
            <w:vMerge w:val="restart"/>
          </w:tcPr>
          <w:p w14:paraId="581FE5DC" w14:textId="77777777" w:rsidR="00405DDC" w:rsidRDefault="004D4218">
            <w:pPr>
              <w:pStyle w:val="TableParagraph"/>
              <w:ind w:left="786" w:right="130" w:hanging="629"/>
            </w:pPr>
            <w:r>
              <w:rPr>
                <w:color w:val="231F20"/>
                <w:spacing w:val="-2"/>
              </w:rPr>
              <w:t xml:space="preserve">PE/HALL/209 </w:t>
            </w:r>
            <w:r>
              <w:rPr>
                <w:color w:val="231F20"/>
                <w:spacing w:val="-10"/>
              </w:rPr>
              <w:t>2</w:t>
            </w:r>
          </w:p>
        </w:tc>
        <w:tc>
          <w:tcPr>
            <w:tcW w:w="7389" w:type="dxa"/>
            <w:gridSpan w:val="2"/>
          </w:tcPr>
          <w:p w14:paraId="5AC21425" w14:textId="77777777" w:rsidR="00405DDC" w:rsidRDefault="004D4218">
            <w:pPr>
              <w:pStyle w:val="TableParagraph"/>
            </w:pPr>
            <w:r>
              <w:rPr>
                <w:color w:val="231F20"/>
              </w:rPr>
              <w:t>Cartwheel</w:t>
            </w:r>
            <w:r>
              <w:rPr>
                <w:color w:val="231F20"/>
                <w:spacing w:val="-5"/>
              </w:rPr>
              <w:t xml:space="preserve"> </w:t>
            </w:r>
            <w:r>
              <w:rPr>
                <w:color w:val="231F20"/>
              </w:rPr>
              <w:t>mat.</w:t>
            </w:r>
            <w:r>
              <w:rPr>
                <w:color w:val="231F20"/>
                <w:spacing w:val="-5"/>
              </w:rPr>
              <w:t xml:space="preserve"> </w:t>
            </w:r>
            <w:r>
              <w:rPr>
                <w:color w:val="231F20"/>
              </w:rPr>
              <w:t>Made</w:t>
            </w:r>
            <w:r>
              <w:rPr>
                <w:color w:val="231F20"/>
                <w:spacing w:val="-5"/>
              </w:rPr>
              <w:t xml:space="preserve"> </w:t>
            </w:r>
            <w:r>
              <w:rPr>
                <w:color w:val="231F20"/>
              </w:rPr>
              <w:t>from</w:t>
            </w:r>
            <w:r>
              <w:rPr>
                <w:color w:val="231F20"/>
                <w:spacing w:val="-5"/>
              </w:rPr>
              <w:t xml:space="preserve"> </w:t>
            </w:r>
            <w:r>
              <w:rPr>
                <w:color w:val="231F20"/>
              </w:rPr>
              <w:t>dual</w:t>
            </w:r>
            <w:r>
              <w:rPr>
                <w:color w:val="231F20"/>
                <w:spacing w:val="-5"/>
              </w:rPr>
              <w:t xml:space="preserve"> </w:t>
            </w:r>
            <w:r>
              <w:rPr>
                <w:color w:val="231F20"/>
              </w:rPr>
              <w:t>density</w:t>
            </w:r>
            <w:r>
              <w:rPr>
                <w:color w:val="231F20"/>
                <w:spacing w:val="-11"/>
              </w:rPr>
              <w:t xml:space="preserve"> </w:t>
            </w:r>
            <w:r>
              <w:rPr>
                <w:color w:val="231F20"/>
              </w:rPr>
              <w:t>foam,</w:t>
            </w:r>
            <w:r>
              <w:rPr>
                <w:color w:val="231F20"/>
                <w:spacing w:val="-10"/>
              </w:rPr>
              <w:t xml:space="preserve"> </w:t>
            </w:r>
            <w:r>
              <w:rPr>
                <w:color w:val="231F20"/>
              </w:rPr>
              <w:t>with</w:t>
            </w:r>
            <w:r>
              <w:rPr>
                <w:color w:val="231F20"/>
                <w:spacing w:val="-5"/>
              </w:rPr>
              <w:t xml:space="preserve"> </w:t>
            </w:r>
            <w:r>
              <w:rPr>
                <w:color w:val="231F20"/>
              </w:rPr>
              <w:t>a</w:t>
            </w:r>
            <w:r>
              <w:rPr>
                <w:color w:val="231F20"/>
                <w:spacing w:val="-5"/>
              </w:rPr>
              <w:t xml:space="preserve"> </w:t>
            </w:r>
            <w:r>
              <w:rPr>
                <w:color w:val="231F20"/>
              </w:rPr>
              <w:t>harder</w:t>
            </w:r>
            <w:r>
              <w:rPr>
                <w:color w:val="231F20"/>
                <w:spacing w:val="-10"/>
              </w:rPr>
              <w:t xml:space="preserve"> </w:t>
            </w:r>
            <w:r>
              <w:rPr>
                <w:color w:val="231F20"/>
              </w:rPr>
              <w:t>area</w:t>
            </w:r>
            <w:r>
              <w:rPr>
                <w:color w:val="231F20"/>
                <w:spacing w:val="-5"/>
              </w:rPr>
              <w:t xml:space="preserve"> </w:t>
            </w:r>
            <w:r>
              <w:rPr>
                <w:color w:val="231F20"/>
              </w:rPr>
              <w:t>on</w:t>
            </w:r>
            <w:r>
              <w:rPr>
                <w:color w:val="231F20"/>
                <w:spacing w:val="-5"/>
              </w:rPr>
              <w:t xml:space="preserve"> </w:t>
            </w:r>
            <w:r>
              <w:rPr>
                <w:color w:val="231F20"/>
              </w:rPr>
              <w:t>top</w:t>
            </w:r>
            <w:r>
              <w:rPr>
                <w:color w:val="231F20"/>
                <w:spacing w:val="-5"/>
              </w:rPr>
              <w:t xml:space="preserve"> </w:t>
            </w:r>
            <w:r>
              <w:rPr>
                <w:color w:val="231F20"/>
              </w:rPr>
              <w:t>for stability. Anti-slip base. Carrying handles. Hook and loop linking system.</w:t>
            </w:r>
          </w:p>
        </w:tc>
        <w:tc>
          <w:tcPr>
            <w:tcW w:w="1643" w:type="dxa"/>
            <w:vMerge w:val="restart"/>
          </w:tcPr>
          <w:p w14:paraId="628BA682" w14:textId="77777777" w:rsidR="00405DDC" w:rsidRDefault="00405DDC">
            <w:pPr>
              <w:pStyle w:val="TableParagraph"/>
              <w:spacing w:before="0"/>
              <w:ind w:left="0"/>
              <w:rPr>
                <w:rFonts w:ascii="Times New Roman"/>
              </w:rPr>
            </w:pPr>
          </w:p>
        </w:tc>
      </w:tr>
      <w:tr w:rsidR="00405DDC" w14:paraId="4D694A90" w14:textId="77777777">
        <w:trPr>
          <w:trHeight w:val="317"/>
        </w:trPr>
        <w:tc>
          <w:tcPr>
            <w:tcW w:w="1700" w:type="dxa"/>
            <w:vMerge/>
            <w:tcBorders>
              <w:top w:val="nil"/>
            </w:tcBorders>
          </w:tcPr>
          <w:p w14:paraId="16015074" w14:textId="77777777" w:rsidR="00405DDC" w:rsidRDefault="00405DDC">
            <w:pPr>
              <w:rPr>
                <w:sz w:val="2"/>
                <w:szCs w:val="2"/>
              </w:rPr>
            </w:pPr>
          </w:p>
        </w:tc>
        <w:tc>
          <w:tcPr>
            <w:tcW w:w="3666" w:type="dxa"/>
          </w:tcPr>
          <w:p w14:paraId="4B783281" w14:textId="77777777" w:rsidR="00405DDC" w:rsidRDefault="004D4218">
            <w:pPr>
              <w:pStyle w:val="TableParagraph"/>
            </w:pPr>
            <w:r>
              <w:rPr>
                <w:color w:val="231F20"/>
                <w:spacing w:val="-2"/>
              </w:rPr>
              <w:t>Manufacturer:</w:t>
            </w:r>
          </w:p>
        </w:tc>
        <w:tc>
          <w:tcPr>
            <w:tcW w:w="3723" w:type="dxa"/>
          </w:tcPr>
          <w:p w14:paraId="5D3659D3"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0920E120" w14:textId="77777777" w:rsidR="00405DDC" w:rsidRDefault="00405DDC">
            <w:pPr>
              <w:rPr>
                <w:sz w:val="2"/>
                <w:szCs w:val="2"/>
              </w:rPr>
            </w:pPr>
          </w:p>
        </w:tc>
      </w:tr>
      <w:tr w:rsidR="00405DDC" w14:paraId="7815E497" w14:textId="77777777">
        <w:trPr>
          <w:trHeight w:val="2165"/>
        </w:trPr>
        <w:tc>
          <w:tcPr>
            <w:tcW w:w="1700" w:type="dxa"/>
            <w:vMerge w:val="restart"/>
            <w:shd w:val="clear" w:color="auto" w:fill="D3D3D3"/>
          </w:tcPr>
          <w:p w14:paraId="5B5E4A28" w14:textId="77777777" w:rsidR="00405DDC" w:rsidRDefault="004D4218">
            <w:pPr>
              <w:pStyle w:val="TableParagraph"/>
              <w:ind w:left="147" w:right="127"/>
              <w:jc w:val="center"/>
            </w:pPr>
            <w:r>
              <w:rPr>
                <w:color w:val="231F20"/>
                <w:spacing w:val="-2"/>
              </w:rPr>
              <w:t>PE/HALL/210</w:t>
            </w:r>
          </w:p>
          <w:p w14:paraId="4B4FC42F" w14:textId="77777777" w:rsidR="00405DDC" w:rsidRDefault="004D4218">
            <w:pPr>
              <w:pStyle w:val="TableParagraph"/>
              <w:spacing w:before="0"/>
              <w:ind w:left="146" w:right="127"/>
              <w:jc w:val="center"/>
            </w:pPr>
            <w:r>
              <w:rPr>
                <w:color w:val="231F20"/>
              </w:rPr>
              <w:t>1</w:t>
            </w:r>
            <w:r>
              <w:rPr>
                <w:color w:val="231F20"/>
                <w:spacing w:val="-1"/>
              </w:rPr>
              <w:t xml:space="preserve"> </w:t>
            </w:r>
            <w:r>
              <w:rPr>
                <w:color w:val="231F20"/>
                <w:spacing w:val="-5"/>
              </w:rPr>
              <w:t>set</w:t>
            </w:r>
          </w:p>
        </w:tc>
        <w:tc>
          <w:tcPr>
            <w:tcW w:w="7389" w:type="dxa"/>
            <w:gridSpan w:val="2"/>
            <w:shd w:val="clear" w:color="auto" w:fill="D3D3D3"/>
          </w:tcPr>
          <w:p w14:paraId="4E262F3E" w14:textId="77777777" w:rsidR="00405DDC" w:rsidRDefault="004D4218">
            <w:pPr>
              <w:pStyle w:val="TableParagraph"/>
            </w:pPr>
            <w:r>
              <w:rPr>
                <w:color w:val="231F20"/>
              </w:rPr>
              <w:t>High Jump Stand &amp; 2 Circular Laths Secondary school high jump mat set Stand:</w:t>
            </w:r>
            <w:r>
              <w:rPr>
                <w:color w:val="231F20"/>
                <w:spacing w:val="-8"/>
              </w:rPr>
              <w:t xml:space="preserve"> </w:t>
            </w:r>
            <w:r>
              <w:rPr>
                <w:color w:val="231F20"/>
              </w:rPr>
              <w:t>Lightweight</w:t>
            </w:r>
            <w:r>
              <w:rPr>
                <w:color w:val="231F20"/>
                <w:spacing w:val="-8"/>
              </w:rPr>
              <w:t xml:space="preserve"> </w:t>
            </w:r>
            <w:r>
              <w:rPr>
                <w:color w:val="231F20"/>
              </w:rPr>
              <w:t>alloy</w:t>
            </w:r>
            <w:r>
              <w:rPr>
                <w:color w:val="231F20"/>
                <w:spacing w:val="-13"/>
              </w:rPr>
              <w:t xml:space="preserve"> </w:t>
            </w:r>
            <w:r>
              <w:rPr>
                <w:color w:val="231F20"/>
              </w:rPr>
              <w:t>uprights,</w:t>
            </w:r>
            <w:r>
              <w:rPr>
                <w:color w:val="231F20"/>
                <w:spacing w:val="-8"/>
              </w:rPr>
              <w:t xml:space="preserve"> </w:t>
            </w:r>
            <w:r>
              <w:rPr>
                <w:color w:val="231F20"/>
              </w:rPr>
              <w:t>fractional</w:t>
            </w:r>
            <w:r>
              <w:rPr>
                <w:color w:val="231F20"/>
                <w:spacing w:val="-9"/>
              </w:rPr>
              <w:t xml:space="preserve"> </w:t>
            </w:r>
            <w:r>
              <w:rPr>
                <w:color w:val="231F20"/>
              </w:rPr>
              <w:t>adjustment</w:t>
            </w:r>
            <w:r>
              <w:rPr>
                <w:color w:val="231F20"/>
                <w:spacing w:val="-8"/>
              </w:rPr>
              <w:t xml:space="preserve"> </w:t>
            </w:r>
            <w:proofErr w:type="gramStart"/>
            <w:r>
              <w:rPr>
                <w:color w:val="231F20"/>
              </w:rPr>
              <w:t>slider</w:t>
            </w:r>
            <w:proofErr w:type="gramEnd"/>
            <w:r>
              <w:rPr>
                <w:color w:val="231F20"/>
              </w:rPr>
              <w:t>,</w:t>
            </w:r>
            <w:r>
              <w:rPr>
                <w:color w:val="231F20"/>
                <w:spacing w:val="-9"/>
              </w:rPr>
              <w:t xml:space="preserve"> </w:t>
            </w:r>
            <w:r>
              <w:rPr>
                <w:color w:val="231F20"/>
              </w:rPr>
              <w:t>metric</w:t>
            </w:r>
            <w:r>
              <w:rPr>
                <w:color w:val="231F20"/>
                <w:spacing w:val="-8"/>
              </w:rPr>
              <w:t xml:space="preserve"> </w:t>
            </w:r>
            <w:r>
              <w:rPr>
                <w:color w:val="231F20"/>
              </w:rPr>
              <w:t xml:space="preserve">scale. Adjustment to 2300 mm. Laths: High Jump, 4m </w:t>
            </w:r>
            <w:proofErr w:type="spellStart"/>
            <w:r>
              <w:rPr>
                <w:color w:val="231F20"/>
              </w:rPr>
              <w:t>fibreglass</w:t>
            </w:r>
            <w:proofErr w:type="spellEnd"/>
            <w:r>
              <w:rPr>
                <w:color w:val="231F20"/>
              </w:rPr>
              <w:t xml:space="preserve">, circular shape. Suitable for use in Schools-consists of 3 separate modules. </w:t>
            </w:r>
            <w:proofErr w:type="gramStart"/>
            <w:r>
              <w:rPr>
                <w:color w:val="231F20"/>
              </w:rPr>
              <w:t>Connected together</w:t>
            </w:r>
            <w:proofErr w:type="gramEnd"/>
            <w:r>
              <w:rPr>
                <w:color w:val="231F20"/>
              </w:rPr>
              <w:t xml:space="preserve"> to form a 5m x 2.5m x 510</w:t>
            </w:r>
            <w:proofErr w:type="gramStart"/>
            <w:r>
              <w:rPr>
                <w:color w:val="231F20"/>
              </w:rPr>
              <w:t>mm</w:t>
            </w:r>
            <w:proofErr w:type="gramEnd"/>
            <w:r>
              <w:rPr>
                <w:color w:val="231F20"/>
              </w:rPr>
              <w:t xml:space="preserve"> landing area. Each module is only</w:t>
            </w:r>
          </w:p>
          <w:p w14:paraId="29EF3424" w14:textId="77777777" w:rsidR="00405DDC" w:rsidRDefault="004D4218">
            <w:pPr>
              <w:pStyle w:val="TableParagraph"/>
              <w:spacing w:before="0"/>
            </w:pPr>
            <w:r>
              <w:rPr>
                <w:color w:val="231F20"/>
              </w:rPr>
              <w:t>2.5m x 1.66m x 510mm. ~ 35kg. Comes with cut-outs for HJ Stands. To include</w:t>
            </w:r>
            <w:r>
              <w:rPr>
                <w:color w:val="231F20"/>
                <w:spacing w:val="-5"/>
              </w:rPr>
              <w:t xml:space="preserve"> </w:t>
            </w:r>
            <w:r>
              <w:rPr>
                <w:color w:val="231F20"/>
              </w:rPr>
              <w:t>a</w:t>
            </w:r>
            <w:r>
              <w:rPr>
                <w:color w:val="231F20"/>
                <w:spacing w:val="-5"/>
              </w:rPr>
              <w:t xml:space="preserve"> </w:t>
            </w:r>
            <w:r>
              <w:rPr>
                <w:color w:val="231F20"/>
              </w:rPr>
              <w:t>50mm</w:t>
            </w:r>
            <w:r>
              <w:rPr>
                <w:color w:val="231F20"/>
                <w:spacing w:val="-5"/>
              </w:rPr>
              <w:t xml:space="preserve"> </w:t>
            </w:r>
            <w:r>
              <w:rPr>
                <w:color w:val="231F20"/>
              </w:rPr>
              <w:t>thick</w:t>
            </w:r>
            <w:r>
              <w:rPr>
                <w:color w:val="231F20"/>
                <w:spacing w:val="-4"/>
              </w:rPr>
              <w:t xml:space="preserve"> </w:t>
            </w:r>
            <w:r>
              <w:rPr>
                <w:color w:val="231F20"/>
              </w:rPr>
              <w:t>Spike</w:t>
            </w:r>
            <w:r>
              <w:rPr>
                <w:color w:val="231F20"/>
                <w:spacing w:val="-5"/>
              </w:rPr>
              <w:t xml:space="preserve"> </w:t>
            </w:r>
            <w:r>
              <w:rPr>
                <w:color w:val="231F20"/>
              </w:rPr>
              <w:t>Mat</w:t>
            </w:r>
            <w:r>
              <w:rPr>
                <w:color w:val="231F20"/>
                <w:spacing w:val="-4"/>
              </w:rPr>
              <w:t xml:space="preserve"> </w:t>
            </w:r>
            <w:r>
              <w:rPr>
                <w:color w:val="231F20"/>
              </w:rPr>
              <w:t>to</w:t>
            </w:r>
            <w:r>
              <w:rPr>
                <w:color w:val="231F20"/>
                <w:spacing w:val="-4"/>
              </w:rPr>
              <w:t xml:space="preserve"> </w:t>
            </w:r>
            <w:r>
              <w:rPr>
                <w:color w:val="231F20"/>
              </w:rPr>
              <w:t>bring</w:t>
            </w:r>
            <w:r>
              <w:rPr>
                <w:color w:val="231F20"/>
                <w:spacing w:val="-5"/>
              </w:rPr>
              <w:t xml:space="preserve"> </w:t>
            </w:r>
            <w:r>
              <w:rPr>
                <w:color w:val="231F20"/>
              </w:rPr>
              <w:t>the</w:t>
            </w:r>
            <w:r>
              <w:rPr>
                <w:color w:val="231F20"/>
                <w:spacing w:val="-4"/>
              </w:rPr>
              <w:t xml:space="preserve"> </w:t>
            </w:r>
            <w:r>
              <w:rPr>
                <w:color w:val="231F20"/>
              </w:rPr>
              <w:t>total</w:t>
            </w:r>
            <w:r>
              <w:rPr>
                <w:color w:val="231F20"/>
                <w:spacing w:val="-4"/>
              </w:rPr>
              <w:t xml:space="preserve"> </w:t>
            </w:r>
            <w:r>
              <w:rPr>
                <w:color w:val="231F20"/>
              </w:rPr>
              <w:t>height</w:t>
            </w:r>
            <w:r>
              <w:rPr>
                <w:color w:val="231F20"/>
                <w:spacing w:val="-4"/>
              </w:rPr>
              <w:t xml:space="preserve"> </w:t>
            </w:r>
            <w:r>
              <w:rPr>
                <w:color w:val="231F20"/>
              </w:rPr>
              <w:t>up</w:t>
            </w:r>
            <w:r>
              <w:rPr>
                <w:color w:val="231F20"/>
                <w:spacing w:val="-4"/>
              </w:rPr>
              <w:t xml:space="preserve"> </w:t>
            </w:r>
            <w:r>
              <w:rPr>
                <w:color w:val="231F20"/>
              </w:rPr>
              <w:t>to</w:t>
            </w:r>
            <w:r>
              <w:rPr>
                <w:color w:val="231F20"/>
                <w:spacing w:val="-4"/>
              </w:rPr>
              <w:t xml:space="preserve"> </w:t>
            </w:r>
            <w:r>
              <w:rPr>
                <w:color w:val="231F20"/>
              </w:rPr>
              <w:t>560mm.</w:t>
            </w:r>
            <w:r>
              <w:rPr>
                <w:color w:val="231F20"/>
                <w:spacing w:val="-5"/>
              </w:rPr>
              <w:t xml:space="preserve"> </w:t>
            </w:r>
            <w:r>
              <w:rPr>
                <w:color w:val="231F20"/>
              </w:rPr>
              <w:t>BS EN 12503:2013 for Physical Properties.</w:t>
            </w:r>
          </w:p>
        </w:tc>
        <w:tc>
          <w:tcPr>
            <w:tcW w:w="1643" w:type="dxa"/>
            <w:vMerge w:val="restart"/>
            <w:shd w:val="clear" w:color="auto" w:fill="D3D3D3"/>
          </w:tcPr>
          <w:p w14:paraId="58B02204" w14:textId="77777777" w:rsidR="00405DDC" w:rsidRDefault="00405DDC">
            <w:pPr>
              <w:pStyle w:val="TableParagraph"/>
              <w:spacing w:before="0"/>
              <w:ind w:left="0"/>
              <w:rPr>
                <w:rFonts w:ascii="Times New Roman"/>
              </w:rPr>
            </w:pPr>
          </w:p>
        </w:tc>
      </w:tr>
      <w:tr w:rsidR="00405DDC" w14:paraId="06161970" w14:textId="77777777">
        <w:trPr>
          <w:trHeight w:val="317"/>
        </w:trPr>
        <w:tc>
          <w:tcPr>
            <w:tcW w:w="1700" w:type="dxa"/>
            <w:vMerge/>
            <w:tcBorders>
              <w:top w:val="nil"/>
            </w:tcBorders>
            <w:shd w:val="clear" w:color="auto" w:fill="D3D3D3"/>
          </w:tcPr>
          <w:p w14:paraId="7AEF7FB2" w14:textId="77777777" w:rsidR="00405DDC" w:rsidRDefault="00405DDC">
            <w:pPr>
              <w:rPr>
                <w:sz w:val="2"/>
                <w:szCs w:val="2"/>
              </w:rPr>
            </w:pPr>
          </w:p>
        </w:tc>
        <w:tc>
          <w:tcPr>
            <w:tcW w:w="3666" w:type="dxa"/>
            <w:shd w:val="clear" w:color="auto" w:fill="D3D3D3"/>
          </w:tcPr>
          <w:p w14:paraId="5102BFD5" w14:textId="77777777" w:rsidR="00405DDC" w:rsidRDefault="004D4218">
            <w:pPr>
              <w:pStyle w:val="TableParagraph"/>
            </w:pPr>
            <w:r>
              <w:rPr>
                <w:color w:val="231F20"/>
                <w:spacing w:val="-2"/>
              </w:rPr>
              <w:t>Manufacturer:</w:t>
            </w:r>
          </w:p>
        </w:tc>
        <w:tc>
          <w:tcPr>
            <w:tcW w:w="3723" w:type="dxa"/>
            <w:shd w:val="clear" w:color="auto" w:fill="D3D3D3"/>
          </w:tcPr>
          <w:p w14:paraId="71862511"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42490373" w14:textId="77777777" w:rsidR="00405DDC" w:rsidRDefault="00405DDC">
            <w:pPr>
              <w:rPr>
                <w:sz w:val="2"/>
                <w:szCs w:val="2"/>
              </w:rPr>
            </w:pPr>
          </w:p>
        </w:tc>
      </w:tr>
    </w:tbl>
    <w:p w14:paraId="18DA9C2E" w14:textId="77777777" w:rsidR="00405DDC" w:rsidRDefault="00405DDC">
      <w:pPr>
        <w:rPr>
          <w:sz w:val="2"/>
          <w:szCs w:val="2"/>
        </w:rPr>
        <w:sectPr w:rsidR="00405DDC">
          <w:headerReference w:type="default" r:id="rId21"/>
          <w:footerReference w:type="default" r:id="rId22"/>
          <w:pgSz w:w="11910" w:h="16840"/>
          <w:pgMar w:top="580" w:right="440" w:bottom="560" w:left="460" w:header="364" w:footer="372" w:gutter="0"/>
          <w:cols w:space="720"/>
        </w:sectPr>
      </w:pPr>
    </w:p>
    <w:tbl>
      <w:tblPr>
        <w:tblW w:w="0" w:type="auto"/>
        <w:tblInd w:w="136"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1700"/>
        <w:gridCol w:w="3666"/>
        <w:gridCol w:w="3723"/>
        <w:gridCol w:w="1643"/>
      </w:tblGrid>
      <w:tr w:rsidR="00405DDC" w14:paraId="49939C22" w14:textId="77777777">
        <w:trPr>
          <w:trHeight w:val="1109"/>
        </w:trPr>
        <w:tc>
          <w:tcPr>
            <w:tcW w:w="1700" w:type="dxa"/>
            <w:vMerge w:val="restart"/>
          </w:tcPr>
          <w:p w14:paraId="15A656EC" w14:textId="77777777" w:rsidR="00405DDC" w:rsidRDefault="004D4218">
            <w:pPr>
              <w:pStyle w:val="TableParagraph"/>
              <w:ind w:left="786" w:right="130" w:hanging="629"/>
            </w:pPr>
            <w:r>
              <w:rPr>
                <w:color w:val="231F20"/>
                <w:spacing w:val="-2"/>
              </w:rPr>
              <w:lastRenderedPageBreak/>
              <w:t xml:space="preserve">PE/HALL/211 </w:t>
            </w:r>
            <w:r>
              <w:rPr>
                <w:color w:val="231F20"/>
                <w:spacing w:val="-10"/>
              </w:rPr>
              <w:t>4</w:t>
            </w:r>
          </w:p>
        </w:tc>
        <w:tc>
          <w:tcPr>
            <w:tcW w:w="7389" w:type="dxa"/>
            <w:gridSpan w:val="2"/>
          </w:tcPr>
          <w:p w14:paraId="296156C8" w14:textId="77777777" w:rsidR="00405DDC" w:rsidRDefault="004D4218">
            <w:pPr>
              <w:pStyle w:val="TableParagraph"/>
            </w:pPr>
            <w:r>
              <w:rPr>
                <w:color w:val="231F20"/>
              </w:rPr>
              <w:t>Table</w:t>
            </w:r>
            <w:r>
              <w:rPr>
                <w:color w:val="231F20"/>
                <w:spacing w:val="-15"/>
              </w:rPr>
              <w:t xml:space="preserve"> </w:t>
            </w:r>
            <w:r>
              <w:rPr>
                <w:color w:val="231F20"/>
              </w:rPr>
              <w:t>Tennis</w:t>
            </w:r>
            <w:r>
              <w:rPr>
                <w:color w:val="231F20"/>
                <w:spacing w:val="-14"/>
              </w:rPr>
              <w:t xml:space="preserve"> </w:t>
            </w:r>
            <w:r>
              <w:rPr>
                <w:color w:val="231F20"/>
              </w:rPr>
              <w:t>Tables,</w:t>
            </w:r>
            <w:r>
              <w:rPr>
                <w:color w:val="231F20"/>
                <w:spacing w:val="-14"/>
              </w:rPr>
              <w:t xml:space="preserve"> </w:t>
            </w:r>
            <w:r>
              <w:rPr>
                <w:color w:val="231F20"/>
              </w:rPr>
              <w:t>with</w:t>
            </w:r>
            <w:r>
              <w:rPr>
                <w:color w:val="231F20"/>
                <w:spacing w:val="-14"/>
              </w:rPr>
              <w:t xml:space="preserve"> </w:t>
            </w:r>
            <w:r>
              <w:rPr>
                <w:color w:val="231F20"/>
              </w:rPr>
              <w:t>bats</w:t>
            </w:r>
            <w:r>
              <w:rPr>
                <w:color w:val="231F20"/>
                <w:spacing w:val="-14"/>
              </w:rPr>
              <w:t xml:space="preserve"> </w:t>
            </w:r>
            <w:r>
              <w:rPr>
                <w:color w:val="231F20"/>
              </w:rPr>
              <w:t>and</w:t>
            </w:r>
            <w:r>
              <w:rPr>
                <w:color w:val="231F20"/>
                <w:spacing w:val="-14"/>
              </w:rPr>
              <w:t xml:space="preserve"> </w:t>
            </w:r>
            <w:r>
              <w:rPr>
                <w:color w:val="231F20"/>
              </w:rPr>
              <w:t>balls.</w:t>
            </w:r>
            <w:r>
              <w:rPr>
                <w:color w:val="231F20"/>
                <w:spacing w:val="-14"/>
              </w:rPr>
              <w:t xml:space="preserve"> </w:t>
            </w:r>
            <w:r>
              <w:rPr>
                <w:color w:val="231F20"/>
              </w:rPr>
              <w:t>Regulation</w:t>
            </w:r>
            <w:r>
              <w:rPr>
                <w:color w:val="231F20"/>
                <w:spacing w:val="-14"/>
              </w:rPr>
              <w:t xml:space="preserve"> </w:t>
            </w:r>
            <w:r>
              <w:rPr>
                <w:color w:val="231F20"/>
              </w:rPr>
              <w:t>size.</w:t>
            </w:r>
            <w:r>
              <w:rPr>
                <w:color w:val="231F20"/>
                <w:spacing w:val="-14"/>
              </w:rPr>
              <w:t xml:space="preserve"> </w:t>
            </w:r>
            <w:r>
              <w:rPr>
                <w:color w:val="231F20"/>
              </w:rPr>
              <w:t>Top</w:t>
            </w:r>
            <w:r>
              <w:rPr>
                <w:color w:val="231F20"/>
                <w:spacing w:val="-14"/>
              </w:rPr>
              <w:t xml:space="preserve"> </w:t>
            </w:r>
            <w:r>
              <w:rPr>
                <w:color w:val="231F20"/>
              </w:rPr>
              <w:t>of</w:t>
            </w:r>
            <w:r>
              <w:rPr>
                <w:color w:val="231F20"/>
                <w:spacing w:val="-14"/>
              </w:rPr>
              <w:t xml:space="preserve"> </w:t>
            </w:r>
            <w:r>
              <w:rPr>
                <w:color w:val="231F20"/>
              </w:rPr>
              <w:t>22</w:t>
            </w:r>
            <w:r>
              <w:rPr>
                <w:color w:val="231F20"/>
                <w:spacing w:val="-13"/>
              </w:rPr>
              <w:t xml:space="preserve"> </w:t>
            </w:r>
            <w:r>
              <w:rPr>
                <w:color w:val="231F20"/>
              </w:rPr>
              <w:t>mm</w:t>
            </w:r>
            <w:r>
              <w:rPr>
                <w:color w:val="231F20"/>
                <w:spacing w:val="-12"/>
              </w:rPr>
              <w:t xml:space="preserve"> </w:t>
            </w:r>
            <w:r>
              <w:rPr>
                <w:color w:val="231F20"/>
              </w:rPr>
              <w:t>high density chipboard. Additional hardwood edge frame 50 mm x 22 mm. To comply</w:t>
            </w:r>
            <w:r>
              <w:rPr>
                <w:color w:val="231F20"/>
                <w:spacing w:val="-1"/>
              </w:rPr>
              <w:t xml:space="preserve"> </w:t>
            </w:r>
            <w:r>
              <w:rPr>
                <w:color w:val="231F20"/>
              </w:rPr>
              <w:t>with I.S. EN 14468-1: 2005 and I.S. EN 14468-2: 2005 Type B</w:t>
            </w:r>
          </w:p>
          <w:p w14:paraId="164AEF3B" w14:textId="77777777" w:rsidR="00405DDC" w:rsidRDefault="004D4218">
            <w:pPr>
              <w:pStyle w:val="TableParagraph"/>
              <w:spacing w:before="0"/>
            </w:pPr>
            <w:r>
              <w:rPr>
                <w:color w:val="231F20"/>
              </w:rPr>
              <w:t>School</w:t>
            </w:r>
            <w:r>
              <w:rPr>
                <w:color w:val="231F20"/>
                <w:spacing w:val="-4"/>
              </w:rPr>
              <w:t xml:space="preserve"> </w:t>
            </w:r>
            <w:r>
              <w:rPr>
                <w:color w:val="231F20"/>
              </w:rPr>
              <w:t>and</w:t>
            </w:r>
            <w:r>
              <w:rPr>
                <w:color w:val="231F20"/>
                <w:spacing w:val="-5"/>
              </w:rPr>
              <w:t xml:space="preserve"> </w:t>
            </w:r>
            <w:r>
              <w:rPr>
                <w:color w:val="231F20"/>
              </w:rPr>
              <w:t>Club</w:t>
            </w:r>
            <w:r>
              <w:rPr>
                <w:color w:val="231F20"/>
                <w:spacing w:val="-5"/>
              </w:rPr>
              <w:t xml:space="preserve"> </w:t>
            </w:r>
            <w:r>
              <w:rPr>
                <w:color w:val="231F20"/>
              </w:rPr>
              <w:t>Sports.</w:t>
            </w:r>
            <w:r>
              <w:rPr>
                <w:color w:val="231F20"/>
                <w:spacing w:val="-4"/>
              </w:rPr>
              <w:t xml:space="preserve"> </w:t>
            </w:r>
            <w:r>
              <w:rPr>
                <w:color w:val="231F20"/>
              </w:rPr>
              <w:t>Folding</w:t>
            </w:r>
            <w:r>
              <w:rPr>
                <w:color w:val="231F20"/>
                <w:spacing w:val="-5"/>
              </w:rPr>
              <w:t xml:space="preserve"> </w:t>
            </w:r>
            <w:r>
              <w:rPr>
                <w:color w:val="231F20"/>
              </w:rPr>
              <w:t>and</w:t>
            </w:r>
            <w:r>
              <w:rPr>
                <w:color w:val="231F20"/>
                <w:spacing w:val="-9"/>
              </w:rPr>
              <w:t xml:space="preserve"> </w:t>
            </w:r>
            <w:r>
              <w:rPr>
                <w:color w:val="231F20"/>
              </w:rPr>
              <w:t>wheel</w:t>
            </w:r>
            <w:r>
              <w:rPr>
                <w:color w:val="231F20"/>
                <w:spacing w:val="-4"/>
              </w:rPr>
              <w:t xml:space="preserve"> </w:t>
            </w:r>
            <w:r>
              <w:rPr>
                <w:color w:val="231F20"/>
              </w:rPr>
              <w:t>away</w:t>
            </w:r>
            <w:r>
              <w:rPr>
                <w:color w:val="231F20"/>
                <w:spacing w:val="-9"/>
              </w:rPr>
              <w:t xml:space="preserve"> </w:t>
            </w:r>
            <w:r>
              <w:rPr>
                <w:color w:val="231F20"/>
                <w:spacing w:val="-2"/>
              </w:rPr>
              <w:t>design.</w:t>
            </w:r>
          </w:p>
        </w:tc>
        <w:tc>
          <w:tcPr>
            <w:tcW w:w="1643" w:type="dxa"/>
            <w:vMerge w:val="restart"/>
          </w:tcPr>
          <w:p w14:paraId="53C8633A" w14:textId="77777777" w:rsidR="00405DDC" w:rsidRDefault="00405DDC">
            <w:pPr>
              <w:pStyle w:val="TableParagraph"/>
              <w:spacing w:before="0"/>
              <w:ind w:left="0"/>
              <w:rPr>
                <w:rFonts w:ascii="Times New Roman"/>
                <w:sz w:val="20"/>
              </w:rPr>
            </w:pPr>
          </w:p>
        </w:tc>
      </w:tr>
      <w:tr w:rsidR="00405DDC" w14:paraId="3F7FCEF7" w14:textId="77777777">
        <w:trPr>
          <w:trHeight w:val="317"/>
        </w:trPr>
        <w:tc>
          <w:tcPr>
            <w:tcW w:w="1700" w:type="dxa"/>
            <w:vMerge/>
            <w:tcBorders>
              <w:top w:val="nil"/>
            </w:tcBorders>
          </w:tcPr>
          <w:p w14:paraId="3ED9AC0D" w14:textId="77777777" w:rsidR="00405DDC" w:rsidRDefault="00405DDC">
            <w:pPr>
              <w:rPr>
                <w:sz w:val="2"/>
                <w:szCs w:val="2"/>
              </w:rPr>
            </w:pPr>
          </w:p>
        </w:tc>
        <w:tc>
          <w:tcPr>
            <w:tcW w:w="3666" w:type="dxa"/>
          </w:tcPr>
          <w:p w14:paraId="3FAA578C" w14:textId="77777777" w:rsidR="00405DDC" w:rsidRDefault="004D4218">
            <w:pPr>
              <w:pStyle w:val="TableParagraph"/>
            </w:pPr>
            <w:r>
              <w:rPr>
                <w:color w:val="231F20"/>
                <w:spacing w:val="-2"/>
              </w:rPr>
              <w:t>Manufacturer:</w:t>
            </w:r>
          </w:p>
        </w:tc>
        <w:tc>
          <w:tcPr>
            <w:tcW w:w="3723" w:type="dxa"/>
          </w:tcPr>
          <w:p w14:paraId="04ED7420"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248C9012" w14:textId="77777777" w:rsidR="00405DDC" w:rsidRDefault="00405DDC">
            <w:pPr>
              <w:rPr>
                <w:sz w:val="2"/>
                <w:szCs w:val="2"/>
              </w:rPr>
            </w:pPr>
          </w:p>
        </w:tc>
      </w:tr>
      <w:tr w:rsidR="00405DDC" w14:paraId="1B8BA9D7" w14:textId="77777777">
        <w:trPr>
          <w:trHeight w:val="317"/>
        </w:trPr>
        <w:tc>
          <w:tcPr>
            <w:tcW w:w="1700" w:type="dxa"/>
            <w:vMerge w:val="restart"/>
            <w:shd w:val="clear" w:color="auto" w:fill="D3D3D3"/>
          </w:tcPr>
          <w:p w14:paraId="2533BE10" w14:textId="77777777" w:rsidR="00405DDC" w:rsidRDefault="004D4218">
            <w:pPr>
              <w:pStyle w:val="TableParagraph"/>
              <w:ind w:left="786" w:right="130" w:hanging="629"/>
            </w:pPr>
            <w:r>
              <w:rPr>
                <w:color w:val="231F20"/>
                <w:spacing w:val="-2"/>
              </w:rPr>
              <w:t xml:space="preserve">PE/HALL/212 </w:t>
            </w:r>
            <w:r>
              <w:rPr>
                <w:color w:val="231F20"/>
                <w:spacing w:val="-10"/>
              </w:rPr>
              <w:t>1</w:t>
            </w:r>
          </w:p>
        </w:tc>
        <w:tc>
          <w:tcPr>
            <w:tcW w:w="7389" w:type="dxa"/>
            <w:gridSpan w:val="2"/>
            <w:shd w:val="clear" w:color="auto" w:fill="D3D3D3"/>
          </w:tcPr>
          <w:p w14:paraId="4D0F279B" w14:textId="77777777" w:rsidR="00405DDC" w:rsidRDefault="004D4218">
            <w:pPr>
              <w:pStyle w:val="TableParagraph"/>
            </w:pPr>
            <w:r>
              <w:rPr>
                <w:color w:val="231F20"/>
              </w:rPr>
              <w:t>Handheld</w:t>
            </w:r>
            <w:r>
              <w:rPr>
                <w:color w:val="231F20"/>
                <w:spacing w:val="-4"/>
              </w:rPr>
              <w:t xml:space="preserve"> </w:t>
            </w:r>
            <w:r>
              <w:rPr>
                <w:color w:val="231F20"/>
                <w:spacing w:val="-2"/>
              </w:rPr>
              <w:t>megaphone.</w:t>
            </w:r>
          </w:p>
        </w:tc>
        <w:tc>
          <w:tcPr>
            <w:tcW w:w="1643" w:type="dxa"/>
            <w:vMerge w:val="restart"/>
            <w:shd w:val="clear" w:color="auto" w:fill="D3D3D3"/>
          </w:tcPr>
          <w:p w14:paraId="596F3D33" w14:textId="77777777" w:rsidR="00405DDC" w:rsidRDefault="00405DDC">
            <w:pPr>
              <w:pStyle w:val="TableParagraph"/>
              <w:spacing w:before="0"/>
              <w:ind w:left="0"/>
              <w:rPr>
                <w:rFonts w:ascii="Times New Roman"/>
                <w:sz w:val="20"/>
              </w:rPr>
            </w:pPr>
          </w:p>
        </w:tc>
      </w:tr>
      <w:tr w:rsidR="00405DDC" w14:paraId="61A46ECF" w14:textId="77777777">
        <w:trPr>
          <w:trHeight w:val="317"/>
        </w:trPr>
        <w:tc>
          <w:tcPr>
            <w:tcW w:w="1700" w:type="dxa"/>
            <w:vMerge/>
            <w:tcBorders>
              <w:top w:val="nil"/>
            </w:tcBorders>
            <w:shd w:val="clear" w:color="auto" w:fill="D3D3D3"/>
          </w:tcPr>
          <w:p w14:paraId="57FF6E8D" w14:textId="77777777" w:rsidR="00405DDC" w:rsidRDefault="00405DDC">
            <w:pPr>
              <w:rPr>
                <w:sz w:val="2"/>
                <w:szCs w:val="2"/>
              </w:rPr>
            </w:pPr>
          </w:p>
        </w:tc>
        <w:tc>
          <w:tcPr>
            <w:tcW w:w="3666" w:type="dxa"/>
            <w:shd w:val="clear" w:color="auto" w:fill="D3D3D3"/>
          </w:tcPr>
          <w:p w14:paraId="7D410211" w14:textId="77777777" w:rsidR="00405DDC" w:rsidRDefault="004D4218">
            <w:pPr>
              <w:pStyle w:val="TableParagraph"/>
            </w:pPr>
            <w:r>
              <w:rPr>
                <w:color w:val="231F20"/>
                <w:spacing w:val="-2"/>
              </w:rPr>
              <w:t>Manufacturer:</w:t>
            </w:r>
          </w:p>
        </w:tc>
        <w:tc>
          <w:tcPr>
            <w:tcW w:w="3723" w:type="dxa"/>
            <w:shd w:val="clear" w:color="auto" w:fill="D3D3D3"/>
          </w:tcPr>
          <w:p w14:paraId="41F94721"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132A87B2" w14:textId="77777777" w:rsidR="00405DDC" w:rsidRDefault="00405DDC">
            <w:pPr>
              <w:rPr>
                <w:sz w:val="2"/>
                <w:szCs w:val="2"/>
              </w:rPr>
            </w:pPr>
          </w:p>
        </w:tc>
      </w:tr>
      <w:tr w:rsidR="00405DDC" w14:paraId="19FA3BEA" w14:textId="77777777">
        <w:trPr>
          <w:trHeight w:val="317"/>
        </w:trPr>
        <w:tc>
          <w:tcPr>
            <w:tcW w:w="1700" w:type="dxa"/>
            <w:vMerge w:val="restart"/>
          </w:tcPr>
          <w:p w14:paraId="7C3BEF69" w14:textId="77777777" w:rsidR="00405DDC" w:rsidRDefault="004D4218">
            <w:pPr>
              <w:pStyle w:val="TableParagraph"/>
              <w:ind w:left="786" w:right="130" w:hanging="629"/>
            </w:pPr>
            <w:r>
              <w:rPr>
                <w:color w:val="231F20"/>
                <w:spacing w:val="-2"/>
              </w:rPr>
              <w:t xml:space="preserve">PE/HALL/213 </w:t>
            </w:r>
            <w:r>
              <w:rPr>
                <w:color w:val="231F20"/>
                <w:spacing w:val="-10"/>
              </w:rPr>
              <w:t>6</w:t>
            </w:r>
          </w:p>
        </w:tc>
        <w:tc>
          <w:tcPr>
            <w:tcW w:w="7389" w:type="dxa"/>
            <w:gridSpan w:val="2"/>
          </w:tcPr>
          <w:p w14:paraId="225C84C9" w14:textId="77777777" w:rsidR="00405DDC" w:rsidRDefault="004D4218">
            <w:pPr>
              <w:pStyle w:val="TableParagraph"/>
            </w:pPr>
            <w:proofErr w:type="spellStart"/>
            <w:r>
              <w:rPr>
                <w:color w:val="231F20"/>
              </w:rPr>
              <w:t>Aluminium</w:t>
            </w:r>
            <w:proofErr w:type="spellEnd"/>
            <w:r>
              <w:rPr>
                <w:color w:val="231F20"/>
                <w:spacing w:val="-7"/>
              </w:rPr>
              <w:t xml:space="preserve"> </w:t>
            </w:r>
            <w:r>
              <w:rPr>
                <w:color w:val="231F20"/>
              </w:rPr>
              <w:t>Starting</w:t>
            </w:r>
            <w:r>
              <w:rPr>
                <w:color w:val="231F20"/>
                <w:spacing w:val="-7"/>
              </w:rPr>
              <w:t xml:space="preserve"> </w:t>
            </w:r>
            <w:r>
              <w:rPr>
                <w:color w:val="231F20"/>
              </w:rPr>
              <w:t>Block</w:t>
            </w:r>
            <w:r>
              <w:rPr>
                <w:color w:val="231F20"/>
                <w:spacing w:val="-7"/>
              </w:rPr>
              <w:t xml:space="preserve"> </w:t>
            </w:r>
            <w:r>
              <w:rPr>
                <w:color w:val="231F20"/>
              </w:rPr>
              <w:t>(with</w:t>
            </w:r>
            <w:r>
              <w:rPr>
                <w:color w:val="231F20"/>
                <w:spacing w:val="-5"/>
              </w:rPr>
              <w:t xml:space="preserve"> </w:t>
            </w:r>
            <w:r>
              <w:rPr>
                <w:color w:val="231F20"/>
              </w:rPr>
              <w:t>Spikes</w:t>
            </w:r>
            <w:r>
              <w:rPr>
                <w:color w:val="231F20"/>
                <w:spacing w:val="-7"/>
              </w:rPr>
              <w:t xml:space="preserve"> </w:t>
            </w:r>
            <w:r>
              <w:rPr>
                <w:color w:val="231F20"/>
              </w:rPr>
              <w:t>&amp;</w:t>
            </w:r>
            <w:r>
              <w:rPr>
                <w:color w:val="231F20"/>
                <w:spacing w:val="-7"/>
              </w:rPr>
              <w:t xml:space="preserve"> </w:t>
            </w:r>
            <w:r>
              <w:rPr>
                <w:color w:val="231F20"/>
                <w:spacing w:val="-2"/>
              </w:rPr>
              <w:t>Pins).</w:t>
            </w:r>
          </w:p>
        </w:tc>
        <w:tc>
          <w:tcPr>
            <w:tcW w:w="1643" w:type="dxa"/>
            <w:vMerge w:val="restart"/>
          </w:tcPr>
          <w:p w14:paraId="525ECD63" w14:textId="77777777" w:rsidR="00405DDC" w:rsidRDefault="00405DDC">
            <w:pPr>
              <w:pStyle w:val="TableParagraph"/>
              <w:spacing w:before="0"/>
              <w:ind w:left="0"/>
              <w:rPr>
                <w:rFonts w:ascii="Times New Roman"/>
                <w:sz w:val="20"/>
              </w:rPr>
            </w:pPr>
          </w:p>
        </w:tc>
      </w:tr>
      <w:tr w:rsidR="00405DDC" w14:paraId="47CBA8DC" w14:textId="77777777">
        <w:trPr>
          <w:trHeight w:val="317"/>
        </w:trPr>
        <w:tc>
          <w:tcPr>
            <w:tcW w:w="1700" w:type="dxa"/>
            <w:vMerge/>
            <w:tcBorders>
              <w:top w:val="nil"/>
            </w:tcBorders>
          </w:tcPr>
          <w:p w14:paraId="2FD93788" w14:textId="77777777" w:rsidR="00405DDC" w:rsidRDefault="00405DDC">
            <w:pPr>
              <w:rPr>
                <w:sz w:val="2"/>
                <w:szCs w:val="2"/>
              </w:rPr>
            </w:pPr>
          </w:p>
        </w:tc>
        <w:tc>
          <w:tcPr>
            <w:tcW w:w="3666" w:type="dxa"/>
          </w:tcPr>
          <w:p w14:paraId="3B3426BC" w14:textId="77777777" w:rsidR="00405DDC" w:rsidRDefault="004D4218">
            <w:pPr>
              <w:pStyle w:val="TableParagraph"/>
            </w:pPr>
            <w:r>
              <w:rPr>
                <w:color w:val="231F20"/>
                <w:spacing w:val="-2"/>
              </w:rPr>
              <w:t>Manufacturer:</w:t>
            </w:r>
          </w:p>
        </w:tc>
        <w:tc>
          <w:tcPr>
            <w:tcW w:w="3723" w:type="dxa"/>
          </w:tcPr>
          <w:p w14:paraId="5ABEDB54"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66F107F8" w14:textId="77777777" w:rsidR="00405DDC" w:rsidRDefault="00405DDC">
            <w:pPr>
              <w:rPr>
                <w:sz w:val="2"/>
                <w:szCs w:val="2"/>
              </w:rPr>
            </w:pPr>
          </w:p>
        </w:tc>
      </w:tr>
      <w:tr w:rsidR="00405DDC" w14:paraId="6FB5A3C8" w14:textId="77777777">
        <w:trPr>
          <w:trHeight w:val="581"/>
        </w:trPr>
        <w:tc>
          <w:tcPr>
            <w:tcW w:w="1700" w:type="dxa"/>
            <w:vMerge w:val="restart"/>
            <w:shd w:val="clear" w:color="auto" w:fill="D3D3D3"/>
          </w:tcPr>
          <w:p w14:paraId="6B19CBBF" w14:textId="77777777" w:rsidR="00405DDC" w:rsidRDefault="004D4218">
            <w:pPr>
              <w:pStyle w:val="TableParagraph"/>
              <w:ind w:left="147" w:right="127"/>
              <w:jc w:val="center"/>
            </w:pPr>
            <w:r>
              <w:rPr>
                <w:color w:val="231F20"/>
                <w:spacing w:val="-2"/>
              </w:rPr>
              <w:t>PE/HALL/214</w:t>
            </w:r>
          </w:p>
          <w:p w14:paraId="57AA57B2" w14:textId="77777777" w:rsidR="00405DDC" w:rsidRDefault="004D4218">
            <w:pPr>
              <w:pStyle w:val="TableParagraph"/>
              <w:spacing w:before="0"/>
              <w:ind w:left="146" w:right="127"/>
              <w:jc w:val="center"/>
            </w:pPr>
            <w:r>
              <w:rPr>
                <w:color w:val="231F20"/>
              </w:rPr>
              <w:t xml:space="preserve">1 </w:t>
            </w:r>
            <w:r>
              <w:rPr>
                <w:color w:val="231F20"/>
                <w:spacing w:val="-4"/>
              </w:rPr>
              <w:t>rack</w:t>
            </w:r>
          </w:p>
        </w:tc>
        <w:tc>
          <w:tcPr>
            <w:tcW w:w="7389" w:type="dxa"/>
            <w:gridSpan w:val="2"/>
            <w:shd w:val="clear" w:color="auto" w:fill="D3D3D3"/>
          </w:tcPr>
          <w:p w14:paraId="3CF32480" w14:textId="77777777" w:rsidR="00405DDC" w:rsidRDefault="004D4218">
            <w:pPr>
              <w:pStyle w:val="TableParagraph"/>
            </w:pPr>
            <w:r>
              <w:rPr>
                <w:color w:val="231F20"/>
              </w:rPr>
              <w:t>Starting</w:t>
            </w:r>
            <w:r>
              <w:rPr>
                <w:color w:val="231F20"/>
                <w:spacing w:val="-5"/>
              </w:rPr>
              <w:t xml:space="preserve"> </w:t>
            </w:r>
            <w:r>
              <w:rPr>
                <w:color w:val="231F20"/>
              </w:rPr>
              <w:t>Block</w:t>
            </w:r>
            <w:r>
              <w:rPr>
                <w:color w:val="231F20"/>
                <w:spacing w:val="-5"/>
              </w:rPr>
              <w:t xml:space="preserve"> </w:t>
            </w:r>
            <w:r>
              <w:rPr>
                <w:color w:val="231F20"/>
              </w:rPr>
              <w:t>Rack</w:t>
            </w:r>
            <w:r>
              <w:rPr>
                <w:color w:val="231F20"/>
                <w:spacing w:val="-5"/>
              </w:rPr>
              <w:t xml:space="preserve"> </w:t>
            </w:r>
            <w:r>
              <w:rPr>
                <w:color w:val="231F20"/>
              </w:rPr>
              <w:t>on</w:t>
            </w:r>
            <w:r>
              <w:rPr>
                <w:color w:val="231F20"/>
                <w:spacing w:val="-10"/>
              </w:rPr>
              <w:t xml:space="preserve"> </w:t>
            </w:r>
            <w:r>
              <w:rPr>
                <w:color w:val="231F20"/>
              </w:rPr>
              <w:t>wheels</w:t>
            </w:r>
            <w:r>
              <w:rPr>
                <w:color w:val="231F20"/>
                <w:spacing w:val="-5"/>
              </w:rPr>
              <w:t xml:space="preserve"> </w:t>
            </w:r>
            <w:r>
              <w:rPr>
                <w:color w:val="231F20"/>
              </w:rPr>
              <w:t>(capacity</w:t>
            </w:r>
            <w:r>
              <w:rPr>
                <w:color w:val="231F20"/>
                <w:spacing w:val="-11"/>
              </w:rPr>
              <w:t xml:space="preserve"> </w:t>
            </w:r>
            <w:r>
              <w:rPr>
                <w:color w:val="231F20"/>
              </w:rPr>
              <w:t>10</w:t>
            </w:r>
            <w:r>
              <w:rPr>
                <w:color w:val="231F20"/>
                <w:spacing w:val="-5"/>
              </w:rPr>
              <w:t xml:space="preserve"> </w:t>
            </w:r>
            <w:r>
              <w:rPr>
                <w:color w:val="231F20"/>
              </w:rPr>
              <w:t>blocks</w:t>
            </w:r>
            <w:r>
              <w:rPr>
                <w:color w:val="231F20"/>
                <w:spacing w:val="-5"/>
              </w:rPr>
              <w:t xml:space="preserve"> </w:t>
            </w:r>
            <w:r>
              <w:rPr>
                <w:color w:val="231F20"/>
              </w:rPr>
              <w:t>minimum</w:t>
            </w:r>
            <w:r>
              <w:rPr>
                <w:color w:val="231F20"/>
                <w:spacing w:val="-5"/>
              </w:rPr>
              <w:t xml:space="preserve"> </w:t>
            </w:r>
            <w:r>
              <w:rPr>
                <w:color w:val="231F20"/>
              </w:rPr>
              <w:t>for</w:t>
            </w:r>
            <w:r>
              <w:rPr>
                <w:color w:val="231F20"/>
                <w:spacing w:val="-10"/>
              </w:rPr>
              <w:t xml:space="preserve"> </w:t>
            </w:r>
            <w:r>
              <w:rPr>
                <w:color w:val="231F20"/>
              </w:rPr>
              <w:t xml:space="preserve">PE/ </w:t>
            </w:r>
            <w:r>
              <w:rPr>
                <w:color w:val="231F20"/>
                <w:spacing w:val="-2"/>
              </w:rPr>
              <w:t>HALL/213).</w:t>
            </w:r>
          </w:p>
        </w:tc>
        <w:tc>
          <w:tcPr>
            <w:tcW w:w="1643" w:type="dxa"/>
            <w:vMerge w:val="restart"/>
            <w:shd w:val="clear" w:color="auto" w:fill="D3D3D3"/>
          </w:tcPr>
          <w:p w14:paraId="56CC1E5C" w14:textId="77777777" w:rsidR="00405DDC" w:rsidRDefault="00405DDC">
            <w:pPr>
              <w:pStyle w:val="TableParagraph"/>
              <w:spacing w:before="0"/>
              <w:ind w:left="0"/>
              <w:rPr>
                <w:rFonts w:ascii="Times New Roman"/>
                <w:sz w:val="20"/>
              </w:rPr>
            </w:pPr>
          </w:p>
        </w:tc>
      </w:tr>
      <w:tr w:rsidR="00405DDC" w14:paraId="052BC0EA" w14:textId="77777777">
        <w:trPr>
          <w:trHeight w:val="317"/>
        </w:trPr>
        <w:tc>
          <w:tcPr>
            <w:tcW w:w="1700" w:type="dxa"/>
            <w:vMerge/>
            <w:tcBorders>
              <w:top w:val="nil"/>
            </w:tcBorders>
            <w:shd w:val="clear" w:color="auto" w:fill="D3D3D3"/>
          </w:tcPr>
          <w:p w14:paraId="2659333B" w14:textId="77777777" w:rsidR="00405DDC" w:rsidRDefault="00405DDC">
            <w:pPr>
              <w:rPr>
                <w:sz w:val="2"/>
                <w:szCs w:val="2"/>
              </w:rPr>
            </w:pPr>
          </w:p>
        </w:tc>
        <w:tc>
          <w:tcPr>
            <w:tcW w:w="3666" w:type="dxa"/>
            <w:shd w:val="clear" w:color="auto" w:fill="D3D3D3"/>
          </w:tcPr>
          <w:p w14:paraId="470F36C6" w14:textId="77777777" w:rsidR="00405DDC" w:rsidRDefault="004D4218">
            <w:pPr>
              <w:pStyle w:val="TableParagraph"/>
            </w:pPr>
            <w:r>
              <w:rPr>
                <w:color w:val="231F20"/>
                <w:spacing w:val="-2"/>
              </w:rPr>
              <w:t>Manufacturer:</w:t>
            </w:r>
          </w:p>
        </w:tc>
        <w:tc>
          <w:tcPr>
            <w:tcW w:w="3723" w:type="dxa"/>
            <w:shd w:val="clear" w:color="auto" w:fill="D3D3D3"/>
          </w:tcPr>
          <w:p w14:paraId="2DB529B1"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1A0D2406" w14:textId="77777777" w:rsidR="00405DDC" w:rsidRDefault="00405DDC">
            <w:pPr>
              <w:rPr>
                <w:sz w:val="2"/>
                <w:szCs w:val="2"/>
              </w:rPr>
            </w:pPr>
          </w:p>
        </w:tc>
      </w:tr>
      <w:tr w:rsidR="00405DDC" w14:paraId="5C59A26D" w14:textId="77777777">
        <w:trPr>
          <w:trHeight w:val="317"/>
        </w:trPr>
        <w:tc>
          <w:tcPr>
            <w:tcW w:w="1700" w:type="dxa"/>
            <w:vMerge w:val="restart"/>
          </w:tcPr>
          <w:p w14:paraId="7A949677" w14:textId="77777777" w:rsidR="00405DDC" w:rsidRDefault="004D4218">
            <w:pPr>
              <w:pStyle w:val="TableParagraph"/>
              <w:ind w:left="786" w:right="130" w:hanging="629"/>
            </w:pPr>
            <w:r>
              <w:rPr>
                <w:color w:val="231F20"/>
                <w:spacing w:val="-2"/>
              </w:rPr>
              <w:t xml:space="preserve">PE/HALL/215 </w:t>
            </w:r>
            <w:r>
              <w:rPr>
                <w:color w:val="231F20"/>
                <w:spacing w:val="-10"/>
              </w:rPr>
              <w:t>1</w:t>
            </w:r>
          </w:p>
        </w:tc>
        <w:tc>
          <w:tcPr>
            <w:tcW w:w="7389" w:type="dxa"/>
            <w:gridSpan w:val="2"/>
          </w:tcPr>
          <w:p w14:paraId="315D3BAF" w14:textId="77777777" w:rsidR="00405DDC" w:rsidRDefault="004D4218">
            <w:pPr>
              <w:pStyle w:val="TableParagraph"/>
            </w:pPr>
            <w:r>
              <w:rPr>
                <w:color w:val="231F20"/>
              </w:rPr>
              <w:t>Safe</w:t>
            </w:r>
            <w:r>
              <w:rPr>
                <w:color w:val="231F20"/>
                <w:spacing w:val="-6"/>
              </w:rPr>
              <w:t xml:space="preserve"> </w:t>
            </w:r>
            <w:r>
              <w:rPr>
                <w:color w:val="231F20"/>
              </w:rPr>
              <w:t>Race</w:t>
            </w:r>
            <w:r>
              <w:rPr>
                <w:color w:val="231F20"/>
                <w:spacing w:val="-6"/>
              </w:rPr>
              <w:t xml:space="preserve"> </w:t>
            </w:r>
            <w:r>
              <w:rPr>
                <w:color w:val="231F20"/>
              </w:rPr>
              <w:t>Starter</w:t>
            </w:r>
            <w:r>
              <w:rPr>
                <w:color w:val="231F20"/>
                <w:spacing w:val="-10"/>
              </w:rPr>
              <w:t xml:space="preserve"> </w:t>
            </w:r>
            <w:r>
              <w:rPr>
                <w:color w:val="231F20"/>
                <w:spacing w:val="-2"/>
              </w:rPr>
              <w:t>Clapper.</w:t>
            </w:r>
          </w:p>
        </w:tc>
        <w:tc>
          <w:tcPr>
            <w:tcW w:w="1643" w:type="dxa"/>
            <w:vMerge w:val="restart"/>
          </w:tcPr>
          <w:p w14:paraId="60C76424" w14:textId="77777777" w:rsidR="00405DDC" w:rsidRDefault="00405DDC">
            <w:pPr>
              <w:pStyle w:val="TableParagraph"/>
              <w:spacing w:before="0"/>
              <w:ind w:left="0"/>
              <w:rPr>
                <w:rFonts w:ascii="Times New Roman"/>
                <w:sz w:val="20"/>
              </w:rPr>
            </w:pPr>
          </w:p>
        </w:tc>
      </w:tr>
      <w:tr w:rsidR="00405DDC" w14:paraId="3597A633" w14:textId="77777777">
        <w:trPr>
          <w:trHeight w:val="317"/>
        </w:trPr>
        <w:tc>
          <w:tcPr>
            <w:tcW w:w="1700" w:type="dxa"/>
            <w:vMerge/>
            <w:tcBorders>
              <w:top w:val="nil"/>
            </w:tcBorders>
          </w:tcPr>
          <w:p w14:paraId="75B91845" w14:textId="77777777" w:rsidR="00405DDC" w:rsidRDefault="00405DDC">
            <w:pPr>
              <w:rPr>
                <w:sz w:val="2"/>
                <w:szCs w:val="2"/>
              </w:rPr>
            </w:pPr>
          </w:p>
        </w:tc>
        <w:tc>
          <w:tcPr>
            <w:tcW w:w="3666" w:type="dxa"/>
          </w:tcPr>
          <w:p w14:paraId="58E505C0" w14:textId="77777777" w:rsidR="00405DDC" w:rsidRDefault="004D4218">
            <w:pPr>
              <w:pStyle w:val="TableParagraph"/>
            </w:pPr>
            <w:r>
              <w:rPr>
                <w:color w:val="231F20"/>
                <w:spacing w:val="-2"/>
              </w:rPr>
              <w:t>Manufacturer:</w:t>
            </w:r>
          </w:p>
        </w:tc>
        <w:tc>
          <w:tcPr>
            <w:tcW w:w="3723" w:type="dxa"/>
          </w:tcPr>
          <w:p w14:paraId="651A8C29"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467FF2EF" w14:textId="77777777" w:rsidR="00405DDC" w:rsidRDefault="00405DDC">
            <w:pPr>
              <w:rPr>
                <w:sz w:val="2"/>
                <w:szCs w:val="2"/>
              </w:rPr>
            </w:pPr>
          </w:p>
        </w:tc>
      </w:tr>
      <w:tr w:rsidR="00405DDC" w14:paraId="2EE2967F" w14:textId="77777777">
        <w:trPr>
          <w:trHeight w:val="317"/>
        </w:trPr>
        <w:tc>
          <w:tcPr>
            <w:tcW w:w="1700" w:type="dxa"/>
            <w:vMerge w:val="restart"/>
            <w:shd w:val="clear" w:color="auto" w:fill="D3D3D3"/>
          </w:tcPr>
          <w:p w14:paraId="15CFB12C" w14:textId="77777777" w:rsidR="00405DDC" w:rsidRDefault="004D4218">
            <w:pPr>
              <w:pStyle w:val="TableParagraph"/>
              <w:ind w:left="147" w:right="127"/>
              <w:jc w:val="center"/>
            </w:pPr>
            <w:r>
              <w:rPr>
                <w:color w:val="231F20"/>
                <w:spacing w:val="-2"/>
              </w:rPr>
              <w:t>PE/HALL/216</w:t>
            </w:r>
          </w:p>
          <w:p w14:paraId="5BCC92C4" w14:textId="77777777" w:rsidR="00405DDC" w:rsidRDefault="004D4218">
            <w:pPr>
              <w:pStyle w:val="TableParagraph"/>
              <w:spacing w:before="0"/>
              <w:ind w:left="146" w:right="127"/>
              <w:jc w:val="center"/>
            </w:pPr>
            <w:r>
              <w:rPr>
                <w:color w:val="231F20"/>
              </w:rPr>
              <w:t>1</w:t>
            </w:r>
            <w:r>
              <w:rPr>
                <w:color w:val="231F20"/>
                <w:spacing w:val="-1"/>
              </w:rPr>
              <w:t xml:space="preserve"> </w:t>
            </w:r>
            <w:r>
              <w:rPr>
                <w:color w:val="231F20"/>
                <w:spacing w:val="-5"/>
              </w:rPr>
              <w:t>set</w:t>
            </w:r>
          </w:p>
        </w:tc>
        <w:tc>
          <w:tcPr>
            <w:tcW w:w="7389" w:type="dxa"/>
            <w:gridSpan w:val="2"/>
            <w:shd w:val="clear" w:color="auto" w:fill="D3D3D3"/>
          </w:tcPr>
          <w:p w14:paraId="5227425E" w14:textId="77777777" w:rsidR="00405DDC" w:rsidRDefault="004D4218">
            <w:pPr>
              <w:pStyle w:val="TableParagraph"/>
            </w:pPr>
            <w:r>
              <w:rPr>
                <w:color w:val="231F20"/>
              </w:rPr>
              <w:t>Training</w:t>
            </w:r>
            <w:r>
              <w:rPr>
                <w:color w:val="231F20"/>
                <w:spacing w:val="-5"/>
              </w:rPr>
              <w:t xml:space="preserve"> </w:t>
            </w:r>
            <w:r>
              <w:rPr>
                <w:color w:val="231F20"/>
              </w:rPr>
              <w:t>Hurdles</w:t>
            </w:r>
            <w:r>
              <w:rPr>
                <w:color w:val="231F20"/>
                <w:spacing w:val="-4"/>
              </w:rPr>
              <w:t xml:space="preserve"> </w:t>
            </w:r>
            <w:r>
              <w:rPr>
                <w:color w:val="231F20"/>
              </w:rPr>
              <w:t>(686,</w:t>
            </w:r>
            <w:r>
              <w:rPr>
                <w:color w:val="231F20"/>
                <w:spacing w:val="-4"/>
              </w:rPr>
              <w:t xml:space="preserve"> </w:t>
            </w:r>
            <w:r>
              <w:rPr>
                <w:color w:val="231F20"/>
              </w:rPr>
              <w:t>762,</w:t>
            </w:r>
            <w:r>
              <w:rPr>
                <w:color w:val="231F20"/>
                <w:spacing w:val="-4"/>
              </w:rPr>
              <w:t xml:space="preserve"> </w:t>
            </w:r>
            <w:r>
              <w:rPr>
                <w:color w:val="231F20"/>
              </w:rPr>
              <w:t>838,</w:t>
            </w:r>
            <w:r>
              <w:rPr>
                <w:color w:val="231F20"/>
                <w:spacing w:val="-5"/>
              </w:rPr>
              <w:t xml:space="preserve"> </w:t>
            </w:r>
            <w:r>
              <w:rPr>
                <w:color w:val="231F20"/>
              </w:rPr>
              <w:t>914,</w:t>
            </w:r>
            <w:r>
              <w:rPr>
                <w:color w:val="231F20"/>
                <w:spacing w:val="-4"/>
              </w:rPr>
              <w:t xml:space="preserve"> </w:t>
            </w:r>
            <w:r>
              <w:rPr>
                <w:color w:val="231F20"/>
              </w:rPr>
              <w:t>991,</w:t>
            </w:r>
            <w:r>
              <w:rPr>
                <w:color w:val="231F20"/>
                <w:spacing w:val="-4"/>
              </w:rPr>
              <w:t xml:space="preserve"> </w:t>
            </w:r>
            <w:r>
              <w:rPr>
                <w:color w:val="231F20"/>
              </w:rPr>
              <w:t>1067mm</w:t>
            </w:r>
            <w:r>
              <w:rPr>
                <w:color w:val="231F20"/>
                <w:spacing w:val="-4"/>
              </w:rPr>
              <w:t xml:space="preserve"> </w:t>
            </w:r>
            <w:r>
              <w:rPr>
                <w:color w:val="231F20"/>
                <w:spacing w:val="-2"/>
              </w:rPr>
              <w:t>adjustable).</w:t>
            </w:r>
          </w:p>
        </w:tc>
        <w:tc>
          <w:tcPr>
            <w:tcW w:w="1643" w:type="dxa"/>
            <w:vMerge w:val="restart"/>
            <w:shd w:val="clear" w:color="auto" w:fill="D3D3D3"/>
          </w:tcPr>
          <w:p w14:paraId="4729EFD5" w14:textId="77777777" w:rsidR="00405DDC" w:rsidRDefault="00405DDC">
            <w:pPr>
              <w:pStyle w:val="TableParagraph"/>
              <w:spacing w:before="0"/>
              <w:ind w:left="0"/>
              <w:rPr>
                <w:rFonts w:ascii="Times New Roman"/>
                <w:sz w:val="20"/>
              </w:rPr>
            </w:pPr>
          </w:p>
        </w:tc>
      </w:tr>
      <w:tr w:rsidR="00405DDC" w14:paraId="59CBFE00" w14:textId="77777777">
        <w:trPr>
          <w:trHeight w:val="317"/>
        </w:trPr>
        <w:tc>
          <w:tcPr>
            <w:tcW w:w="1700" w:type="dxa"/>
            <w:vMerge/>
            <w:tcBorders>
              <w:top w:val="nil"/>
            </w:tcBorders>
            <w:shd w:val="clear" w:color="auto" w:fill="D3D3D3"/>
          </w:tcPr>
          <w:p w14:paraId="45B450FD" w14:textId="77777777" w:rsidR="00405DDC" w:rsidRDefault="00405DDC">
            <w:pPr>
              <w:rPr>
                <w:sz w:val="2"/>
                <w:szCs w:val="2"/>
              </w:rPr>
            </w:pPr>
          </w:p>
        </w:tc>
        <w:tc>
          <w:tcPr>
            <w:tcW w:w="3666" w:type="dxa"/>
            <w:shd w:val="clear" w:color="auto" w:fill="D3D3D3"/>
          </w:tcPr>
          <w:p w14:paraId="3193E55C" w14:textId="77777777" w:rsidR="00405DDC" w:rsidRDefault="004D4218">
            <w:pPr>
              <w:pStyle w:val="TableParagraph"/>
            </w:pPr>
            <w:r>
              <w:rPr>
                <w:color w:val="231F20"/>
                <w:spacing w:val="-2"/>
              </w:rPr>
              <w:t>Manufacturer:</w:t>
            </w:r>
          </w:p>
        </w:tc>
        <w:tc>
          <w:tcPr>
            <w:tcW w:w="3723" w:type="dxa"/>
            <w:shd w:val="clear" w:color="auto" w:fill="D3D3D3"/>
          </w:tcPr>
          <w:p w14:paraId="11D2C009"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5D1DC2EE" w14:textId="77777777" w:rsidR="00405DDC" w:rsidRDefault="00405DDC">
            <w:pPr>
              <w:rPr>
                <w:sz w:val="2"/>
                <w:szCs w:val="2"/>
              </w:rPr>
            </w:pPr>
          </w:p>
        </w:tc>
      </w:tr>
      <w:tr w:rsidR="00405DDC" w14:paraId="10CCA02B" w14:textId="77777777">
        <w:trPr>
          <w:trHeight w:val="317"/>
        </w:trPr>
        <w:tc>
          <w:tcPr>
            <w:tcW w:w="1700" w:type="dxa"/>
            <w:vMerge w:val="restart"/>
          </w:tcPr>
          <w:p w14:paraId="01DC222A" w14:textId="77777777" w:rsidR="00405DDC" w:rsidRDefault="004D4218">
            <w:pPr>
              <w:pStyle w:val="TableParagraph"/>
              <w:ind w:left="786" w:right="130" w:hanging="629"/>
            </w:pPr>
            <w:r>
              <w:rPr>
                <w:color w:val="231F20"/>
                <w:spacing w:val="-2"/>
              </w:rPr>
              <w:t xml:space="preserve">PE/HALL/217 </w:t>
            </w:r>
            <w:r>
              <w:rPr>
                <w:color w:val="231F20"/>
                <w:spacing w:val="-10"/>
              </w:rPr>
              <w:t>2</w:t>
            </w:r>
          </w:p>
        </w:tc>
        <w:tc>
          <w:tcPr>
            <w:tcW w:w="7389" w:type="dxa"/>
            <w:gridSpan w:val="2"/>
          </w:tcPr>
          <w:p w14:paraId="751768C4" w14:textId="77777777" w:rsidR="00405DDC" w:rsidRDefault="004D4218">
            <w:pPr>
              <w:pStyle w:val="TableParagraph"/>
            </w:pPr>
            <w:r>
              <w:rPr>
                <w:color w:val="231F20"/>
              </w:rPr>
              <w:t>Hurdle</w:t>
            </w:r>
            <w:r>
              <w:rPr>
                <w:color w:val="231F20"/>
                <w:spacing w:val="-15"/>
              </w:rPr>
              <w:t xml:space="preserve"> </w:t>
            </w:r>
            <w:r>
              <w:rPr>
                <w:color w:val="231F20"/>
              </w:rPr>
              <w:t>Trolley</w:t>
            </w:r>
            <w:r>
              <w:rPr>
                <w:color w:val="231F20"/>
                <w:spacing w:val="-13"/>
              </w:rPr>
              <w:t xml:space="preserve"> </w:t>
            </w:r>
            <w:r>
              <w:rPr>
                <w:color w:val="231F20"/>
              </w:rPr>
              <w:t>(For</w:t>
            </w:r>
            <w:r>
              <w:rPr>
                <w:color w:val="231F20"/>
                <w:spacing w:val="-12"/>
              </w:rPr>
              <w:t xml:space="preserve"> </w:t>
            </w:r>
            <w:r>
              <w:rPr>
                <w:color w:val="231F20"/>
              </w:rPr>
              <w:t>10</w:t>
            </w:r>
            <w:r>
              <w:rPr>
                <w:color w:val="231F20"/>
                <w:spacing w:val="-8"/>
              </w:rPr>
              <w:t xml:space="preserve"> </w:t>
            </w:r>
            <w:r>
              <w:rPr>
                <w:color w:val="231F20"/>
              </w:rPr>
              <w:t>x</w:t>
            </w:r>
            <w:r>
              <w:rPr>
                <w:color w:val="231F20"/>
                <w:spacing w:val="-8"/>
              </w:rPr>
              <w:t xml:space="preserve"> </w:t>
            </w:r>
            <w:r>
              <w:rPr>
                <w:color w:val="231F20"/>
              </w:rPr>
              <w:t>Hurdles</w:t>
            </w:r>
            <w:r>
              <w:rPr>
                <w:color w:val="231F20"/>
                <w:spacing w:val="-8"/>
              </w:rPr>
              <w:t xml:space="preserve"> </w:t>
            </w:r>
            <w:r>
              <w:rPr>
                <w:color w:val="231F20"/>
              </w:rPr>
              <w:t>minimum</w:t>
            </w:r>
            <w:r>
              <w:rPr>
                <w:color w:val="231F20"/>
                <w:spacing w:val="-8"/>
              </w:rPr>
              <w:t xml:space="preserve"> </w:t>
            </w:r>
            <w:r>
              <w:rPr>
                <w:color w:val="231F20"/>
              </w:rPr>
              <w:t>for</w:t>
            </w:r>
            <w:r>
              <w:rPr>
                <w:color w:val="231F20"/>
                <w:spacing w:val="-12"/>
              </w:rPr>
              <w:t xml:space="preserve"> </w:t>
            </w:r>
            <w:r>
              <w:rPr>
                <w:color w:val="231F20"/>
                <w:spacing w:val="-2"/>
              </w:rPr>
              <w:t>PE/HALL/217).</w:t>
            </w:r>
          </w:p>
        </w:tc>
        <w:tc>
          <w:tcPr>
            <w:tcW w:w="1643" w:type="dxa"/>
            <w:vMerge w:val="restart"/>
          </w:tcPr>
          <w:p w14:paraId="1E1B1A4C" w14:textId="77777777" w:rsidR="00405DDC" w:rsidRDefault="00405DDC">
            <w:pPr>
              <w:pStyle w:val="TableParagraph"/>
              <w:spacing w:before="0"/>
              <w:ind w:left="0"/>
              <w:rPr>
                <w:rFonts w:ascii="Times New Roman"/>
                <w:sz w:val="20"/>
              </w:rPr>
            </w:pPr>
          </w:p>
        </w:tc>
      </w:tr>
      <w:tr w:rsidR="00405DDC" w14:paraId="7D5F85A1" w14:textId="77777777">
        <w:trPr>
          <w:trHeight w:val="317"/>
        </w:trPr>
        <w:tc>
          <w:tcPr>
            <w:tcW w:w="1700" w:type="dxa"/>
            <w:vMerge/>
            <w:tcBorders>
              <w:top w:val="nil"/>
            </w:tcBorders>
          </w:tcPr>
          <w:p w14:paraId="15293AD6" w14:textId="77777777" w:rsidR="00405DDC" w:rsidRDefault="00405DDC">
            <w:pPr>
              <w:rPr>
                <w:sz w:val="2"/>
                <w:szCs w:val="2"/>
              </w:rPr>
            </w:pPr>
          </w:p>
        </w:tc>
        <w:tc>
          <w:tcPr>
            <w:tcW w:w="3666" w:type="dxa"/>
          </w:tcPr>
          <w:p w14:paraId="69C2D378" w14:textId="77777777" w:rsidR="00405DDC" w:rsidRDefault="004D4218">
            <w:pPr>
              <w:pStyle w:val="TableParagraph"/>
            </w:pPr>
            <w:r>
              <w:rPr>
                <w:color w:val="231F20"/>
                <w:spacing w:val="-2"/>
              </w:rPr>
              <w:t>Manufacturer:</w:t>
            </w:r>
          </w:p>
        </w:tc>
        <w:tc>
          <w:tcPr>
            <w:tcW w:w="3723" w:type="dxa"/>
          </w:tcPr>
          <w:p w14:paraId="7237977B"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59BB314F" w14:textId="77777777" w:rsidR="00405DDC" w:rsidRDefault="00405DDC">
            <w:pPr>
              <w:rPr>
                <w:sz w:val="2"/>
                <w:szCs w:val="2"/>
              </w:rPr>
            </w:pPr>
          </w:p>
        </w:tc>
      </w:tr>
      <w:tr w:rsidR="00405DDC" w14:paraId="757401FE" w14:textId="77777777">
        <w:trPr>
          <w:trHeight w:val="317"/>
        </w:trPr>
        <w:tc>
          <w:tcPr>
            <w:tcW w:w="1700" w:type="dxa"/>
            <w:vMerge w:val="restart"/>
            <w:shd w:val="clear" w:color="auto" w:fill="D3D3D3"/>
          </w:tcPr>
          <w:p w14:paraId="54965AD6" w14:textId="77777777" w:rsidR="00405DDC" w:rsidRDefault="004D4218">
            <w:pPr>
              <w:pStyle w:val="TableParagraph"/>
              <w:ind w:left="786" w:right="130" w:hanging="629"/>
            </w:pPr>
            <w:r>
              <w:rPr>
                <w:color w:val="231F20"/>
                <w:spacing w:val="-2"/>
              </w:rPr>
              <w:t xml:space="preserve">PE/HALL/218 </w:t>
            </w:r>
            <w:r>
              <w:rPr>
                <w:color w:val="231F20"/>
                <w:spacing w:val="-10"/>
              </w:rPr>
              <w:t>1</w:t>
            </w:r>
          </w:p>
        </w:tc>
        <w:tc>
          <w:tcPr>
            <w:tcW w:w="7389" w:type="dxa"/>
            <w:gridSpan w:val="2"/>
            <w:shd w:val="clear" w:color="auto" w:fill="D3D3D3"/>
          </w:tcPr>
          <w:p w14:paraId="2727AC92" w14:textId="77777777" w:rsidR="00405DDC" w:rsidRDefault="004D4218">
            <w:pPr>
              <w:pStyle w:val="TableParagraph"/>
            </w:pPr>
            <w:r>
              <w:rPr>
                <w:color w:val="231F20"/>
              </w:rPr>
              <w:t>High</w:t>
            </w:r>
            <w:r>
              <w:rPr>
                <w:color w:val="231F20"/>
                <w:spacing w:val="-10"/>
              </w:rPr>
              <w:t xml:space="preserve"> </w:t>
            </w:r>
            <w:r>
              <w:rPr>
                <w:color w:val="231F20"/>
              </w:rPr>
              <w:t>Jump</w:t>
            </w:r>
            <w:r>
              <w:rPr>
                <w:color w:val="231F20"/>
                <w:spacing w:val="-3"/>
              </w:rPr>
              <w:t xml:space="preserve"> </w:t>
            </w:r>
            <w:r>
              <w:rPr>
                <w:color w:val="231F20"/>
              </w:rPr>
              <w:t>Mat</w:t>
            </w:r>
            <w:r>
              <w:rPr>
                <w:color w:val="231F20"/>
                <w:spacing w:val="-8"/>
              </w:rPr>
              <w:t xml:space="preserve"> </w:t>
            </w:r>
            <w:r>
              <w:rPr>
                <w:color w:val="231F20"/>
              </w:rPr>
              <w:t>with</w:t>
            </w:r>
            <w:r>
              <w:rPr>
                <w:color w:val="231F20"/>
                <w:spacing w:val="-3"/>
              </w:rPr>
              <w:t xml:space="preserve"> </w:t>
            </w:r>
            <w:r>
              <w:rPr>
                <w:color w:val="231F20"/>
              </w:rPr>
              <w:t>PVC</w:t>
            </w:r>
            <w:r>
              <w:rPr>
                <w:color w:val="231F20"/>
                <w:spacing w:val="-3"/>
              </w:rPr>
              <w:t xml:space="preserve"> </w:t>
            </w:r>
            <w:r>
              <w:rPr>
                <w:color w:val="231F20"/>
              </w:rPr>
              <w:t>Rain</w:t>
            </w:r>
            <w:r>
              <w:rPr>
                <w:color w:val="231F20"/>
                <w:spacing w:val="-3"/>
              </w:rPr>
              <w:t xml:space="preserve"> </w:t>
            </w:r>
            <w:r>
              <w:rPr>
                <w:color w:val="231F20"/>
              </w:rPr>
              <w:t>Cover</w:t>
            </w:r>
            <w:r>
              <w:rPr>
                <w:color w:val="231F20"/>
                <w:spacing w:val="-8"/>
              </w:rPr>
              <w:t xml:space="preserve"> </w:t>
            </w:r>
            <w:r>
              <w:rPr>
                <w:color w:val="231F20"/>
              </w:rPr>
              <w:t>(for</w:t>
            </w:r>
            <w:r>
              <w:rPr>
                <w:color w:val="231F20"/>
                <w:spacing w:val="-8"/>
              </w:rPr>
              <w:t xml:space="preserve"> </w:t>
            </w:r>
            <w:r>
              <w:rPr>
                <w:color w:val="231F20"/>
              </w:rPr>
              <w:t>the</w:t>
            </w:r>
            <w:r>
              <w:rPr>
                <w:color w:val="231F20"/>
                <w:spacing w:val="-3"/>
              </w:rPr>
              <w:t xml:space="preserve"> </w:t>
            </w:r>
            <w:r>
              <w:rPr>
                <w:color w:val="231F20"/>
              </w:rPr>
              <w:t>3</w:t>
            </w:r>
            <w:r>
              <w:rPr>
                <w:color w:val="231F20"/>
                <w:spacing w:val="-3"/>
              </w:rPr>
              <w:t xml:space="preserve"> </w:t>
            </w:r>
            <w:r>
              <w:rPr>
                <w:color w:val="231F20"/>
              </w:rPr>
              <w:t>modules</w:t>
            </w:r>
            <w:r>
              <w:rPr>
                <w:color w:val="231F20"/>
                <w:spacing w:val="-3"/>
              </w:rPr>
              <w:t xml:space="preserve"> </w:t>
            </w:r>
            <w:r>
              <w:rPr>
                <w:color w:val="231F20"/>
              </w:rPr>
              <w:t>high</w:t>
            </w:r>
            <w:r>
              <w:rPr>
                <w:color w:val="231F20"/>
                <w:spacing w:val="-3"/>
              </w:rPr>
              <w:t xml:space="preserve"> </w:t>
            </w:r>
            <w:r>
              <w:rPr>
                <w:color w:val="231F20"/>
              </w:rPr>
              <w:t>jump</w:t>
            </w:r>
            <w:r>
              <w:rPr>
                <w:color w:val="231F20"/>
                <w:spacing w:val="-3"/>
              </w:rPr>
              <w:t xml:space="preserve"> </w:t>
            </w:r>
            <w:r>
              <w:rPr>
                <w:color w:val="231F20"/>
                <w:spacing w:val="-2"/>
              </w:rPr>
              <w:t>mat).</w:t>
            </w:r>
          </w:p>
        </w:tc>
        <w:tc>
          <w:tcPr>
            <w:tcW w:w="1643" w:type="dxa"/>
            <w:vMerge w:val="restart"/>
            <w:shd w:val="clear" w:color="auto" w:fill="D3D3D3"/>
          </w:tcPr>
          <w:p w14:paraId="381414F0" w14:textId="77777777" w:rsidR="00405DDC" w:rsidRDefault="00405DDC">
            <w:pPr>
              <w:pStyle w:val="TableParagraph"/>
              <w:spacing w:before="0"/>
              <w:ind w:left="0"/>
              <w:rPr>
                <w:rFonts w:ascii="Times New Roman"/>
                <w:sz w:val="20"/>
              </w:rPr>
            </w:pPr>
          </w:p>
        </w:tc>
      </w:tr>
      <w:tr w:rsidR="00405DDC" w14:paraId="03D69825" w14:textId="77777777">
        <w:trPr>
          <w:trHeight w:val="317"/>
        </w:trPr>
        <w:tc>
          <w:tcPr>
            <w:tcW w:w="1700" w:type="dxa"/>
            <w:vMerge/>
            <w:tcBorders>
              <w:top w:val="nil"/>
            </w:tcBorders>
            <w:shd w:val="clear" w:color="auto" w:fill="D3D3D3"/>
          </w:tcPr>
          <w:p w14:paraId="7E7D600F" w14:textId="77777777" w:rsidR="00405DDC" w:rsidRDefault="00405DDC">
            <w:pPr>
              <w:rPr>
                <w:sz w:val="2"/>
                <w:szCs w:val="2"/>
              </w:rPr>
            </w:pPr>
          </w:p>
        </w:tc>
        <w:tc>
          <w:tcPr>
            <w:tcW w:w="3666" w:type="dxa"/>
            <w:shd w:val="clear" w:color="auto" w:fill="D3D3D3"/>
          </w:tcPr>
          <w:p w14:paraId="2ADB2A25" w14:textId="77777777" w:rsidR="00405DDC" w:rsidRDefault="004D4218">
            <w:pPr>
              <w:pStyle w:val="TableParagraph"/>
            </w:pPr>
            <w:r>
              <w:rPr>
                <w:color w:val="231F20"/>
                <w:spacing w:val="-2"/>
              </w:rPr>
              <w:t>Manufacturer:</w:t>
            </w:r>
          </w:p>
        </w:tc>
        <w:tc>
          <w:tcPr>
            <w:tcW w:w="3723" w:type="dxa"/>
            <w:shd w:val="clear" w:color="auto" w:fill="D3D3D3"/>
          </w:tcPr>
          <w:p w14:paraId="34EC894F"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715C7A8E" w14:textId="77777777" w:rsidR="00405DDC" w:rsidRDefault="00405DDC">
            <w:pPr>
              <w:rPr>
                <w:sz w:val="2"/>
                <w:szCs w:val="2"/>
              </w:rPr>
            </w:pPr>
          </w:p>
        </w:tc>
      </w:tr>
      <w:tr w:rsidR="00405DDC" w14:paraId="1A21F0C6" w14:textId="77777777">
        <w:trPr>
          <w:trHeight w:val="317"/>
        </w:trPr>
        <w:tc>
          <w:tcPr>
            <w:tcW w:w="1700" w:type="dxa"/>
            <w:vMerge w:val="restart"/>
          </w:tcPr>
          <w:p w14:paraId="5A976EF9" w14:textId="77777777" w:rsidR="00405DDC" w:rsidRDefault="004D4218">
            <w:pPr>
              <w:pStyle w:val="TableParagraph"/>
              <w:ind w:left="786" w:right="130" w:hanging="629"/>
            </w:pPr>
            <w:r>
              <w:rPr>
                <w:color w:val="231F20"/>
                <w:spacing w:val="-2"/>
              </w:rPr>
              <w:t xml:space="preserve">PE/HALL/219 </w:t>
            </w:r>
            <w:r>
              <w:rPr>
                <w:color w:val="231F20"/>
                <w:spacing w:val="-10"/>
              </w:rPr>
              <w:t>1</w:t>
            </w:r>
          </w:p>
        </w:tc>
        <w:tc>
          <w:tcPr>
            <w:tcW w:w="7389" w:type="dxa"/>
            <w:gridSpan w:val="2"/>
          </w:tcPr>
          <w:p w14:paraId="7E8934BF" w14:textId="77777777" w:rsidR="00405DDC" w:rsidRDefault="004D4218">
            <w:pPr>
              <w:pStyle w:val="TableParagraph"/>
            </w:pPr>
            <w:r>
              <w:rPr>
                <w:color w:val="231F20"/>
              </w:rPr>
              <w:t>High</w:t>
            </w:r>
            <w:r>
              <w:rPr>
                <w:color w:val="231F20"/>
                <w:spacing w:val="-5"/>
              </w:rPr>
              <w:t xml:space="preserve"> </w:t>
            </w:r>
            <w:r>
              <w:rPr>
                <w:color w:val="231F20"/>
              </w:rPr>
              <w:t>jump</w:t>
            </w:r>
            <w:r>
              <w:rPr>
                <w:color w:val="231F20"/>
                <w:spacing w:val="-4"/>
              </w:rPr>
              <w:t xml:space="preserve"> </w:t>
            </w:r>
            <w:r>
              <w:rPr>
                <w:color w:val="231F20"/>
              </w:rPr>
              <w:t>-</w:t>
            </w:r>
            <w:r>
              <w:rPr>
                <w:color w:val="231F20"/>
                <w:spacing w:val="-3"/>
              </w:rPr>
              <w:t xml:space="preserve"> </w:t>
            </w:r>
            <w:r>
              <w:rPr>
                <w:color w:val="231F20"/>
              </w:rPr>
              <w:t>Elastic</w:t>
            </w:r>
            <w:r>
              <w:rPr>
                <w:color w:val="231F20"/>
                <w:spacing w:val="-3"/>
              </w:rPr>
              <w:t xml:space="preserve"> </w:t>
            </w:r>
            <w:r>
              <w:rPr>
                <w:color w:val="231F20"/>
              </w:rPr>
              <w:t>Foam</w:t>
            </w:r>
            <w:r>
              <w:rPr>
                <w:color w:val="231F20"/>
                <w:spacing w:val="-3"/>
              </w:rPr>
              <w:t xml:space="preserve"> </w:t>
            </w:r>
            <w:r>
              <w:rPr>
                <w:color w:val="231F20"/>
                <w:spacing w:val="-4"/>
              </w:rPr>
              <w:t>Bar.</w:t>
            </w:r>
          </w:p>
        </w:tc>
        <w:tc>
          <w:tcPr>
            <w:tcW w:w="1643" w:type="dxa"/>
            <w:vMerge w:val="restart"/>
          </w:tcPr>
          <w:p w14:paraId="70B991F9" w14:textId="77777777" w:rsidR="00405DDC" w:rsidRDefault="00405DDC">
            <w:pPr>
              <w:pStyle w:val="TableParagraph"/>
              <w:spacing w:before="0"/>
              <w:ind w:left="0"/>
              <w:rPr>
                <w:rFonts w:ascii="Times New Roman"/>
                <w:sz w:val="20"/>
              </w:rPr>
            </w:pPr>
          </w:p>
        </w:tc>
      </w:tr>
      <w:tr w:rsidR="00405DDC" w14:paraId="38E5C9EC" w14:textId="77777777">
        <w:trPr>
          <w:trHeight w:val="317"/>
        </w:trPr>
        <w:tc>
          <w:tcPr>
            <w:tcW w:w="1700" w:type="dxa"/>
            <w:vMerge/>
            <w:tcBorders>
              <w:top w:val="nil"/>
            </w:tcBorders>
          </w:tcPr>
          <w:p w14:paraId="231EA463" w14:textId="77777777" w:rsidR="00405DDC" w:rsidRDefault="00405DDC">
            <w:pPr>
              <w:rPr>
                <w:sz w:val="2"/>
                <w:szCs w:val="2"/>
              </w:rPr>
            </w:pPr>
          </w:p>
        </w:tc>
        <w:tc>
          <w:tcPr>
            <w:tcW w:w="3666" w:type="dxa"/>
          </w:tcPr>
          <w:p w14:paraId="6995363D" w14:textId="77777777" w:rsidR="00405DDC" w:rsidRDefault="004D4218">
            <w:pPr>
              <w:pStyle w:val="TableParagraph"/>
            </w:pPr>
            <w:r>
              <w:rPr>
                <w:color w:val="231F20"/>
                <w:spacing w:val="-2"/>
              </w:rPr>
              <w:t>Manufacturer:</w:t>
            </w:r>
          </w:p>
        </w:tc>
        <w:tc>
          <w:tcPr>
            <w:tcW w:w="3723" w:type="dxa"/>
          </w:tcPr>
          <w:p w14:paraId="1C4EBEEB"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13FF0169" w14:textId="77777777" w:rsidR="00405DDC" w:rsidRDefault="00405DDC">
            <w:pPr>
              <w:rPr>
                <w:sz w:val="2"/>
                <w:szCs w:val="2"/>
              </w:rPr>
            </w:pPr>
          </w:p>
        </w:tc>
      </w:tr>
      <w:tr w:rsidR="00405DDC" w14:paraId="66060C38" w14:textId="77777777">
        <w:trPr>
          <w:trHeight w:val="317"/>
        </w:trPr>
        <w:tc>
          <w:tcPr>
            <w:tcW w:w="1700" w:type="dxa"/>
            <w:vMerge w:val="restart"/>
            <w:shd w:val="clear" w:color="auto" w:fill="D3D3D3"/>
          </w:tcPr>
          <w:p w14:paraId="62804616" w14:textId="77777777" w:rsidR="00405DDC" w:rsidRDefault="004D4218">
            <w:pPr>
              <w:pStyle w:val="TableParagraph"/>
              <w:ind w:left="786" w:right="130" w:hanging="629"/>
            </w:pPr>
            <w:r>
              <w:rPr>
                <w:color w:val="231F20"/>
                <w:spacing w:val="-2"/>
              </w:rPr>
              <w:t xml:space="preserve">PE/HALL/220 </w:t>
            </w:r>
            <w:r>
              <w:rPr>
                <w:color w:val="231F20"/>
                <w:spacing w:val="-10"/>
              </w:rPr>
              <w:t>1</w:t>
            </w:r>
          </w:p>
        </w:tc>
        <w:tc>
          <w:tcPr>
            <w:tcW w:w="7389" w:type="dxa"/>
            <w:gridSpan w:val="2"/>
            <w:shd w:val="clear" w:color="auto" w:fill="D3D3D3"/>
          </w:tcPr>
          <w:p w14:paraId="6E0DB4A6" w14:textId="77777777" w:rsidR="00405DDC" w:rsidRDefault="004D4218">
            <w:pPr>
              <w:pStyle w:val="TableParagraph"/>
            </w:pPr>
            <w:r>
              <w:rPr>
                <w:color w:val="231F20"/>
              </w:rPr>
              <w:t>4m</w:t>
            </w:r>
            <w:r>
              <w:rPr>
                <w:color w:val="231F20"/>
                <w:spacing w:val="-3"/>
              </w:rPr>
              <w:t xml:space="preserve"> </w:t>
            </w:r>
            <w:r>
              <w:rPr>
                <w:color w:val="231F20"/>
              </w:rPr>
              <w:t>High</w:t>
            </w:r>
            <w:r>
              <w:rPr>
                <w:color w:val="231F20"/>
                <w:spacing w:val="-10"/>
              </w:rPr>
              <w:t xml:space="preserve"> </w:t>
            </w:r>
            <w:r>
              <w:rPr>
                <w:color w:val="231F20"/>
              </w:rPr>
              <w:t>Jump</w:t>
            </w:r>
            <w:r>
              <w:rPr>
                <w:color w:val="231F20"/>
                <w:spacing w:val="-3"/>
              </w:rPr>
              <w:t xml:space="preserve"> </w:t>
            </w:r>
            <w:r>
              <w:rPr>
                <w:color w:val="231F20"/>
              </w:rPr>
              <w:t>Competition</w:t>
            </w:r>
            <w:r>
              <w:rPr>
                <w:color w:val="231F20"/>
                <w:spacing w:val="-3"/>
              </w:rPr>
              <w:t xml:space="preserve"> </w:t>
            </w:r>
            <w:r>
              <w:rPr>
                <w:color w:val="231F20"/>
              </w:rPr>
              <w:t>Cross</w:t>
            </w:r>
            <w:r>
              <w:rPr>
                <w:color w:val="231F20"/>
                <w:spacing w:val="-4"/>
              </w:rPr>
              <w:t xml:space="preserve"> Bar.</w:t>
            </w:r>
          </w:p>
        </w:tc>
        <w:tc>
          <w:tcPr>
            <w:tcW w:w="1643" w:type="dxa"/>
            <w:vMerge w:val="restart"/>
            <w:shd w:val="clear" w:color="auto" w:fill="D3D3D3"/>
          </w:tcPr>
          <w:p w14:paraId="1ED82B69" w14:textId="77777777" w:rsidR="00405DDC" w:rsidRDefault="00405DDC">
            <w:pPr>
              <w:pStyle w:val="TableParagraph"/>
              <w:spacing w:before="0"/>
              <w:ind w:left="0"/>
              <w:rPr>
                <w:rFonts w:ascii="Times New Roman"/>
                <w:sz w:val="20"/>
              </w:rPr>
            </w:pPr>
          </w:p>
        </w:tc>
      </w:tr>
      <w:tr w:rsidR="00405DDC" w14:paraId="05FDE534" w14:textId="77777777">
        <w:trPr>
          <w:trHeight w:val="317"/>
        </w:trPr>
        <w:tc>
          <w:tcPr>
            <w:tcW w:w="1700" w:type="dxa"/>
            <w:vMerge/>
            <w:tcBorders>
              <w:top w:val="nil"/>
            </w:tcBorders>
            <w:shd w:val="clear" w:color="auto" w:fill="D3D3D3"/>
          </w:tcPr>
          <w:p w14:paraId="110FBF93" w14:textId="77777777" w:rsidR="00405DDC" w:rsidRDefault="00405DDC">
            <w:pPr>
              <w:rPr>
                <w:sz w:val="2"/>
                <w:szCs w:val="2"/>
              </w:rPr>
            </w:pPr>
          </w:p>
        </w:tc>
        <w:tc>
          <w:tcPr>
            <w:tcW w:w="3666" w:type="dxa"/>
            <w:shd w:val="clear" w:color="auto" w:fill="D3D3D3"/>
          </w:tcPr>
          <w:p w14:paraId="24352E37" w14:textId="77777777" w:rsidR="00405DDC" w:rsidRDefault="004D4218">
            <w:pPr>
              <w:pStyle w:val="TableParagraph"/>
            </w:pPr>
            <w:r>
              <w:rPr>
                <w:color w:val="231F20"/>
                <w:spacing w:val="-2"/>
              </w:rPr>
              <w:t>Manufacturer:</w:t>
            </w:r>
          </w:p>
        </w:tc>
        <w:tc>
          <w:tcPr>
            <w:tcW w:w="3723" w:type="dxa"/>
            <w:shd w:val="clear" w:color="auto" w:fill="D3D3D3"/>
          </w:tcPr>
          <w:p w14:paraId="273AB638"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126D4BB4" w14:textId="77777777" w:rsidR="00405DDC" w:rsidRDefault="00405DDC">
            <w:pPr>
              <w:rPr>
                <w:sz w:val="2"/>
                <w:szCs w:val="2"/>
              </w:rPr>
            </w:pPr>
          </w:p>
        </w:tc>
      </w:tr>
      <w:tr w:rsidR="00405DDC" w14:paraId="1B5D512D" w14:textId="77777777">
        <w:trPr>
          <w:trHeight w:val="317"/>
        </w:trPr>
        <w:tc>
          <w:tcPr>
            <w:tcW w:w="1700" w:type="dxa"/>
            <w:vMerge w:val="restart"/>
          </w:tcPr>
          <w:p w14:paraId="784EA0D4" w14:textId="77777777" w:rsidR="00405DDC" w:rsidRDefault="004D4218">
            <w:pPr>
              <w:pStyle w:val="TableParagraph"/>
              <w:ind w:left="786" w:right="130" w:hanging="629"/>
            </w:pPr>
            <w:r>
              <w:rPr>
                <w:color w:val="231F20"/>
                <w:spacing w:val="-2"/>
              </w:rPr>
              <w:t xml:space="preserve">PE/HALL/221 </w:t>
            </w:r>
            <w:r>
              <w:rPr>
                <w:color w:val="231F20"/>
                <w:spacing w:val="-10"/>
              </w:rPr>
              <w:t>1</w:t>
            </w:r>
          </w:p>
        </w:tc>
        <w:tc>
          <w:tcPr>
            <w:tcW w:w="7389" w:type="dxa"/>
            <w:gridSpan w:val="2"/>
          </w:tcPr>
          <w:p w14:paraId="7B7CD3E8" w14:textId="77777777" w:rsidR="00405DDC" w:rsidRDefault="004D4218">
            <w:pPr>
              <w:pStyle w:val="TableParagraph"/>
            </w:pPr>
            <w:r>
              <w:rPr>
                <w:color w:val="231F20"/>
              </w:rPr>
              <w:t>Wooden</w:t>
            </w:r>
            <w:r>
              <w:rPr>
                <w:color w:val="231F20"/>
                <w:spacing w:val="-11"/>
              </w:rPr>
              <w:t xml:space="preserve"> </w:t>
            </w:r>
            <w:r>
              <w:rPr>
                <w:color w:val="231F20"/>
              </w:rPr>
              <w:t>Rake</w:t>
            </w:r>
            <w:r>
              <w:rPr>
                <w:color w:val="231F20"/>
                <w:spacing w:val="-10"/>
              </w:rPr>
              <w:t xml:space="preserve"> </w:t>
            </w:r>
            <w:r>
              <w:rPr>
                <w:color w:val="231F20"/>
              </w:rPr>
              <w:t>(for</w:t>
            </w:r>
            <w:r>
              <w:rPr>
                <w:color w:val="231F20"/>
                <w:spacing w:val="-14"/>
              </w:rPr>
              <w:t xml:space="preserve"> </w:t>
            </w:r>
            <w:r>
              <w:rPr>
                <w:color w:val="231F20"/>
                <w:spacing w:val="-2"/>
              </w:rPr>
              <w:t>sandpit).</w:t>
            </w:r>
          </w:p>
        </w:tc>
        <w:tc>
          <w:tcPr>
            <w:tcW w:w="1643" w:type="dxa"/>
            <w:vMerge w:val="restart"/>
          </w:tcPr>
          <w:p w14:paraId="7EDA64E3" w14:textId="77777777" w:rsidR="00405DDC" w:rsidRDefault="00405DDC">
            <w:pPr>
              <w:pStyle w:val="TableParagraph"/>
              <w:spacing w:before="0"/>
              <w:ind w:left="0"/>
              <w:rPr>
                <w:rFonts w:ascii="Times New Roman"/>
                <w:sz w:val="20"/>
              </w:rPr>
            </w:pPr>
          </w:p>
        </w:tc>
      </w:tr>
      <w:tr w:rsidR="00405DDC" w14:paraId="2DCD540A" w14:textId="77777777">
        <w:trPr>
          <w:trHeight w:val="317"/>
        </w:trPr>
        <w:tc>
          <w:tcPr>
            <w:tcW w:w="1700" w:type="dxa"/>
            <w:vMerge/>
            <w:tcBorders>
              <w:top w:val="nil"/>
            </w:tcBorders>
          </w:tcPr>
          <w:p w14:paraId="65FFF6CC" w14:textId="77777777" w:rsidR="00405DDC" w:rsidRDefault="00405DDC">
            <w:pPr>
              <w:rPr>
                <w:sz w:val="2"/>
                <w:szCs w:val="2"/>
              </w:rPr>
            </w:pPr>
          </w:p>
        </w:tc>
        <w:tc>
          <w:tcPr>
            <w:tcW w:w="3666" w:type="dxa"/>
          </w:tcPr>
          <w:p w14:paraId="27ABECF1" w14:textId="77777777" w:rsidR="00405DDC" w:rsidRDefault="004D4218">
            <w:pPr>
              <w:pStyle w:val="TableParagraph"/>
            </w:pPr>
            <w:r>
              <w:rPr>
                <w:color w:val="231F20"/>
                <w:spacing w:val="-2"/>
              </w:rPr>
              <w:t>Manufacturer:</w:t>
            </w:r>
          </w:p>
        </w:tc>
        <w:tc>
          <w:tcPr>
            <w:tcW w:w="3723" w:type="dxa"/>
          </w:tcPr>
          <w:p w14:paraId="09ADA48F"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658EAE9B" w14:textId="77777777" w:rsidR="00405DDC" w:rsidRDefault="00405DDC">
            <w:pPr>
              <w:rPr>
                <w:sz w:val="2"/>
                <w:szCs w:val="2"/>
              </w:rPr>
            </w:pPr>
          </w:p>
        </w:tc>
      </w:tr>
      <w:tr w:rsidR="00405DDC" w14:paraId="70722E6D" w14:textId="77777777">
        <w:trPr>
          <w:trHeight w:val="317"/>
        </w:trPr>
        <w:tc>
          <w:tcPr>
            <w:tcW w:w="1700" w:type="dxa"/>
            <w:vMerge w:val="restart"/>
            <w:shd w:val="clear" w:color="auto" w:fill="D3D3D3"/>
          </w:tcPr>
          <w:p w14:paraId="391DD468" w14:textId="77777777" w:rsidR="00405DDC" w:rsidRDefault="004D4218">
            <w:pPr>
              <w:pStyle w:val="TableParagraph"/>
              <w:ind w:left="786" w:right="130" w:hanging="629"/>
            </w:pPr>
            <w:r>
              <w:rPr>
                <w:color w:val="231F20"/>
                <w:spacing w:val="-2"/>
              </w:rPr>
              <w:t xml:space="preserve">PE/HALL/222 </w:t>
            </w:r>
            <w:r>
              <w:rPr>
                <w:color w:val="231F20"/>
                <w:spacing w:val="-10"/>
              </w:rPr>
              <w:t>1</w:t>
            </w:r>
          </w:p>
        </w:tc>
        <w:tc>
          <w:tcPr>
            <w:tcW w:w="7389" w:type="dxa"/>
            <w:gridSpan w:val="2"/>
            <w:shd w:val="clear" w:color="auto" w:fill="D3D3D3"/>
          </w:tcPr>
          <w:p w14:paraId="486A6C47" w14:textId="77777777" w:rsidR="00405DDC" w:rsidRDefault="004D4218">
            <w:pPr>
              <w:pStyle w:val="TableParagraph"/>
            </w:pPr>
            <w:r>
              <w:rPr>
                <w:color w:val="231F20"/>
                <w:spacing w:val="-2"/>
              </w:rPr>
              <w:t>Schools</w:t>
            </w:r>
            <w:r>
              <w:rPr>
                <w:color w:val="231F20"/>
                <w:spacing w:val="-10"/>
              </w:rPr>
              <w:t xml:space="preserve"> </w:t>
            </w:r>
            <w:r>
              <w:rPr>
                <w:color w:val="231F20"/>
                <w:spacing w:val="-2"/>
              </w:rPr>
              <w:t>All</w:t>
            </w:r>
            <w:r>
              <w:rPr>
                <w:color w:val="231F20"/>
                <w:spacing w:val="-6"/>
              </w:rPr>
              <w:t xml:space="preserve"> </w:t>
            </w:r>
            <w:r>
              <w:rPr>
                <w:color w:val="231F20"/>
                <w:spacing w:val="-2"/>
              </w:rPr>
              <w:t>Wood</w:t>
            </w:r>
            <w:r>
              <w:rPr>
                <w:color w:val="231F20"/>
                <w:spacing w:val="-10"/>
              </w:rPr>
              <w:t xml:space="preserve"> </w:t>
            </w:r>
            <w:r>
              <w:rPr>
                <w:color w:val="231F20"/>
                <w:spacing w:val="-2"/>
              </w:rPr>
              <w:t>Take</w:t>
            </w:r>
            <w:r>
              <w:rPr>
                <w:color w:val="231F20"/>
                <w:spacing w:val="-3"/>
              </w:rPr>
              <w:t xml:space="preserve"> </w:t>
            </w:r>
            <w:r>
              <w:rPr>
                <w:color w:val="231F20"/>
                <w:spacing w:val="-2"/>
              </w:rPr>
              <w:t>Oﬀ</w:t>
            </w:r>
            <w:r>
              <w:rPr>
                <w:color w:val="231F20"/>
                <w:spacing w:val="-7"/>
              </w:rPr>
              <w:t xml:space="preserve"> </w:t>
            </w:r>
            <w:r>
              <w:rPr>
                <w:color w:val="231F20"/>
                <w:spacing w:val="-2"/>
              </w:rPr>
              <w:t>Board.</w:t>
            </w:r>
          </w:p>
        </w:tc>
        <w:tc>
          <w:tcPr>
            <w:tcW w:w="1643" w:type="dxa"/>
            <w:vMerge w:val="restart"/>
            <w:shd w:val="clear" w:color="auto" w:fill="D3D3D3"/>
          </w:tcPr>
          <w:p w14:paraId="35C8B91C" w14:textId="77777777" w:rsidR="00405DDC" w:rsidRDefault="00405DDC">
            <w:pPr>
              <w:pStyle w:val="TableParagraph"/>
              <w:spacing w:before="0"/>
              <w:ind w:left="0"/>
              <w:rPr>
                <w:rFonts w:ascii="Times New Roman"/>
                <w:sz w:val="20"/>
              </w:rPr>
            </w:pPr>
          </w:p>
        </w:tc>
      </w:tr>
      <w:tr w:rsidR="00405DDC" w14:paraId="35722864" w14:textId="77777777">
        <w:trPr>
          <w:trHeight w:val="317"/>
        </w:trPr>
        <w:tc>
          <w:tcPr>
            <w:tcW w:w="1700" w:type="dxa"/>
            <w:vMerge/>
            <w:tcBorders>
              <w:top w:val="nil"/>
            </w:tcBorders>
            <w:shd w:val="clear" w:color="auto" w:fill="D3D3D3"/>
          </w:tcPr>
          <w:p w14:paraId="676C01D5" w14:textId="77777777" w:rsidR="00405DDC" w:rsidRDefault="00405DDC">
            <w:pPr>
              <w:rPr>
                <w:sz w:val="2"/>
                <w:szCs w:val="2"/>
              </w:rPr>
            </w:pPr>
          </w:p>
        </w:tc>
        <w:tc>
          <w:tcPr>
            <w:tcW w:w="3666" w:type="dxa"/>
            <w:shd w:val="clear" w:color="auto" w:fill="D3D3D3"/>
          </w:tcPr>
          <w:p w14:paraId="358F3A7F" w14:textId="77777777" w:rsidR="00405DDC" w:rsidRDefault="004D4218">
            <w:pPr>
              <w:pStyle w:val="TableParagraph"/>
            </w:pPr>
            <w:r>
              <w:rPr>
                <w:color w:val="231F20"/>
                <w:spacing w:val="-2"/>
              </w:rPr>
              <w:t>Manufacturer:</w:t>
            </w:r>
          </w:p>
        </w:tc>
        <w:tc>
          <w:tcPr>
            <w:tcW w:w="3723" w:type="dxa"/>
            <w:shd w:val="clear" w:color="auto" w:fill="D3D3D3"/>
          </w:tcPr>
          <w:p w14:paraId="52C3E61D"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405FC76B" w14:textId="77777777" w:rsidR="00405DDC" w:rsidRDefault="00405DDC">
            <w:pPr>
              <w:rPr>
                <w:sz w:val="2"/>
                <w:szCs w:val="2"/>
              </w:rPr>
            </w:pPr>
          </w:p>
        </w:tc>
      </w:tr>
      <w:tr w:rsidR="00405DDC" w14:paraId="7E19DED3" w14:textId="77777777">
        <w:trPr>
          <w:trHeight w:val="317"/>
        </w:trPr>
        <w:tc>
          <w:tcPr>
            <w:tcW w:w="1700" w:type="dxa"/>
            <w:vMerge w:val="restart"/>
          </w:tcPr>
          <w:p w14:paraId="778459F8" w14:textId="77777777" w:rsidR="00405DDC" w:rsidRDefault="004D4218">
            <w:pPr>
              <w:pStyle w:val="TableParagraph"/>
              <w:ind w:left="786" w:right="130" w:hanging="629"/>
            </w:pPr>
            <w:r>
              <w:rPr>
                <w:color w:val="231F20"/>
                <w:spacing w:val="-2"/>
              </w:rPr>
              <w:t xml:space="preserve">PE/HALL/223 </w:t>
            </w:r>
            <w:r>
              <w:rPr>
                <w:color w:val="231F20"/>
                <w:spacing w:val="-10"/>
              </w:rPr>
              <w:t>1</w:t>
            </w:r>
          </w:p>
        </w:tc>
        <w:tc>
          <w:tcPr>
            <w:tcW w:w="7389" w:type="dxa"/>
            <w:gridSpan w:val="2"/>
          </w:tcPr>
          <w:p w14:paraId="2B7C7089" w14:textId="77777777" w:rsidR="00405DDC" w:rsidRDefault="004D4218">
            <w:pPr>
              <w:pStyle w:val="TableParagraph"/>
            </w:pPr>
            <w:r>
              <w:rPr>
                <w:color w:val="231F20"/>
              </w:rPr>
              <w:t>Plasticine</w:t>
            </w:r>
            <w:r>
              <w:rPr>
                <w:color w:val="231F20"/>
                <w:spacing w:val="-2"/>
              </w:rPr>
              <w:t xml:space="preserve"> </w:t>
            </w:r>
            <w:r>
              <w:rPr>
                <w:color w:val="231F20"/>
              </w:rPr>
              <w:t>(min</w:t>
            </w:r>
            <w:r>
              <w:rPr>
                <w:color w:val="231F20"/>
                <w:spacing w:val="-2"/>
              </w:rPr>
              <w:t xml:space="preserve"> </w:t>
            </w:r>
            <w:r>
              <w:rPr>
                <w:color w:val="231F20"/>
              </w:rPr>
              <w:t>1kg</w:t>
            </w:r>
            <w:r>
              <w:rPr>
                <w:color w:val="231F20"/>
                <w:spacing w:val="-2"/>
              </w:rPr>
              <w:t xml:space="preserve"> </w:t>
            </w:r>
            <w:r>
              <w:rPr>
                <w:color w:val="231F20"/>
              </w:rPr>
              <w:t>in</w:t>
            </w:r>
            <w:r>
              <w:rPr>
                <w:color w:val="231F20"/>
                <w:spacing w:val="-3"/>
              </w:rPr>
              <w:t xml:space="preserve"> </w:t>
            </w:r>
            <w:r>
              <w:rPr>
                <w:color w:val="231F20"/>
                <w:spacing w:val="-2"/>
              </w:rPr>
              <w:t>total).</w:t>
            </w:r>
          </w:p>
        </w:tc>
        <w:tc>
          <w:tcPr>
            <w:tcW w:w="1643" w:type="dxa"/>
            <w:vMerge w:val="restart"/>
          </w:tcPr>
          <w:p w14:paraId="5FF611E8" w14:textId="77777777" w:rsidR="00405DDC" w:rsidRDefault="00405DDC">
            <w:pPr>
              <w:pStyle w:val="TableParagraph"/>
              <w:spacing w:before="0"/>
              <w:ind w:left="0"/>
              <w:rPr>
                <w:rFonts w:ascii="Times New Roman"/>
                <w:sz w:val="20"/>
              </w:rPr>
            </w:pPr>
          </w:p>
        </w:tc>
      </w:tr>
      <w:tr w:rsidR="00405DDC" w14:paraId="5ED4D14D" w14:textId="77777777">
        <w:trPr>
          <w:trHeight w:val="317"/>
        </w:trPr>
        <w:tc>
          <w:tcPr>
            <w:tcW w:w="1700" w:type="dxa"/>
            <w:vMerge/>
            <w:tcBorders>
              <w:top w:val="nil"/>
            </w:tcBorders>
          </w:tcPr>
          <w:p w14:paraId="418633EC" w14:textId="77777777" w:rsidR="00405DDC" w:rsidRDefault="00405DDC">
            <w:pPr>
              <w:rPr>
                <w:sz w:val="2"/>
                <w:szCs w:val="2"/>
              </w:rPr>
            </w:pPr>
          </w:p>
        </w:tc>
        <w:tc>
          <w:tcPr>
            <w:tcW w:w="3666" w:type="dxa"/>
          </w:tcPr>
          <w:p w14:paraId="5482B488" w14:textId="77777777" w:rsidR="00405DDC" w:rsidRDefault="004D4218">
            <w:pPr>
              <w:pStyle w:val="TableParagraph"/>
            </w:pPr>
            <w:r>
              <w:rPr>
                <w:color w:val="231F20"/>
                <w:spacing w:val="-2"/>
              </w:rPr>
              <w:t>Manufacturer:</w:t>
            </w:r>
          </w:p>
        </w:tc>
        <w:tc>
          <w:tcPr>
            <w:tcW w:w="3723" w:type="dxa"/>
          </w:tcPr>
          <w:p w14:paraId="3554B068"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0D0047F2" w14:textId="77777777" w:rsidR="00405DDC" w:rsidRDefault="00405DDC">
            <w:pPr>
              <w:rPr>
                <w:sz w:val="2"/>
                <w:szCs w:val="2"/>
              </w:rPr>
            </w:pPr>
          </w:p>
        </w:tc>
      </w:tr>
      <w:tr w:rsidR="00405DDC" w14:paraId="328B5DF7" w14:textId="77777777">
        <w:trPr>
          <w:trHeight w:val="581"/>
        </w:trPr>
        <w:tc>
          <w:tcPr>
            <w:tcW w:w="1700" w:type="dxa"/>
            <w:vMerge w:val="restart"/>
            <w:shd w:val="clear" w:color="auto" w:fill="D3D3D3"/>
          </w:tcPr>
          <w:p w14:paraId="256E4E44" w14:textId="77777777" w:rsidR="00405DDC" w:rsidRDefault="004D4218">
            <w:pPr>
              <w:pStyle w:val="TableParagraph"/>
              <w:ind w:left="147" w:right="127"/>
              <w:jc w:val="center"/>
            </w:pPr>
            <w:r>
              <w:rPr>
                <w:color w:val="231F20"/>
                <w:spacing w:val="-2"/>
              </w:rPr>
              <w:t>PE/HALL/224</w:t>
            </w:r>
          </w:p>
          <w:p w14:paraId="13BD51A2" w14:textId="77777777" w:rsidR="00405DDC" w:rsidRDefault="004D4218">
            <w:pPr>
              <w:pStyle w:val="TableParagraph"/>
              <w:spacing w:before="0"/>
              <w:ind w:left="149" w:right="127"/>
              <w:jc w:val="center"/>
            </w:pPr>
            <w:r>
              <w:rPr>
                <w:color w:val="231F20"/>
              </w:rPr>
              <w:t>2</w:t>
            </w:r>
            <w:r>
              <w:rPr>
                <w:color w:val="231F20"/>
                <w:spacing w:val="-15"/>
              </w:rPr>
              <w:t xml:space="preserve"> </w:t>
            </w:r>
            <w:r>
              <w:rPr>
                <w:color w:val="231F20"/>
              </w:rPr>
              <w:t>of</w:t>
            </w:r>
            <w:r>
              <w:rPr>
                <w:color w:val="231F20"/>
                <w:spacing w:val="-14"/>
              </w:rPr>
              <w:t xml:space="preserve"> </w:t>
            </w:r>
            <w:r>
              <w:rPr>
                <w:color w:val="231F20"/>
              </w:rPr>
              <w:t xml:space="preserve">each </w:t>
            </w:r>
            <w:r>
              <w:rPr>
                <w:color w:val="231F20"/>
                <w:spacing w:val="-2"/>
              </w:rPr>
              <w:t>weight</w:t>
            </w:r>
          </w:p>
        </w:tc>
        <w:tc>
          <w:tcPr>
            <w:tcW w:w="7389" w:type="dxa"/>
            <w:gridSpan w:val="2"/>
            <w:shd w:val="clear" w:color="auto" w:fill="D3D3D3"/>
          </w:tcPr>
          <w:p w14:paraId="60F17FE7" w14:textId="77777777" w:rsidR="00405DDC" w:rsidRDefault="004D4218">
            <w:pPr>
              <w:pStyle w:val="TableParagraph"/>
            </w:pPr>
            <w:r>
              <w:rPr>
                <w:color w:val="231F20"/>
              </w:rPr>
              <w:t>Competition</w:t>
            </w:r>
            <w:r>
              <w:rPr>
                <w:color w:val="231F20"/>
                <w:spacing w:val="-12"/>
              </w:rPr>
              <w:t xml:space="preserve"> </w:t>
            </w:r>
            <w:r>
              <w:rPr>
                <w:color w:val="231F20"/>
              </w:rPr>
              <w:t>Javelin:</w:t>
            </w:r>
            <w:r>
              <w:rPr>
                <w:color w:val="231F20"/>
                <w:spacing w:val="-5"/>
              </w:rPr>
              <w:t xml:space="preserve"> </w:t>
            </w:r>
            <w:r>
              <w:rPr>
                <w:color w:val="231F20"/>
              </w:rPr>
              <w:t>400</w:t>
            </w:r>
            <w:r>
              <w:rPr>
                <w:color w:val="231F20"/>
                <w:spacing w:val="-5"/>
              </w:rPr>
              <w:t xml:space="preserve"> </w:t>
            </w:r>
            <w:r>
              <w:rPr>
                <w:color w:val="231F20"/>
              </w:rPr>
              <w:t>g</w:t>
            </w:r>
            <w:r>
              <w:rPr>
                <w:color w:val="231F20"/>
                <w:spacing w:val="-5"/>
              </w:rPr>
              <w:t xml:space="preserve"> </w:t>
            </w:r>
            <w:r>
              <w:rPr>
                <w:color w:val="231F20"/>
              </w:rPr>
              <w:t>-800g</w:t>
            </w:r>
            <w:r>
              <w:rPr>
                <w:color w:val="231F20"/>
                <w:spacing w:val="-5"/>
              </w:rPr>
              <w:t xml:space="preserve"> </w:t>
            </w:r>
            <w:r>
              <w:rPr>
                <w:color w:val="231F20"/>
              </w:rPr>
              <w:t>(Steel</w:t>
            </w:r>
            <w:r>
              <w:rPr>
                <w:color w:val="231F20"/>
                <w:spacing w:val="-5"/>
              </w:rPr>
              <w:t xml:space="preserve"> </w:t>
            </w:r>
            <w:r>
              <w:rPr>
                <w:color w:val="231F20"/>
              </w:rPr>
              <w:t>head)</w:t>
            </w:r>
            <w:r>
              <w:rPr>
                <w:color w:val="231F20"/>
                <w:spacing w:val="-5"/>
              </w:rPr>
              <w:t xml:space="preserve"> </w:t>
            </w:r>
            <w:r>
              <w:rPr>
                <w:color w:val="231F20"/>
              </w:rPr>
              <w:t>-</w:t>
            </w:r>
            <w:r>
              <w:rPr>
                <w:color w:val="231F20"/>
                <w:spacing w:val="-5"/>
              </w:rPr>
              <w:t xml:space="preserve"> </w:t>
            </w:r>
            <w:r>
              <w:rPr>
                <w:color w:val="231F20"/>
              </w:rPr>
              <w:t>quality</w:t>
            </w:r>
            <w:r>
              <w:rPr>
                <w:color w:val="231F20"/>
                <w:spacing w:val="-11"/>
              </w:rPr>
              <w:t xml:space="preserve"> </w:t>
            </w:r>
            <w:proofErr w:type="spellStart"/>
            <w:r>
              <w:rPr>
                <w:color w:val="231F20"/>
              </w:rPr>
              <w:t>aluminium</w:t>
            </w:r>
            <w:proofErr w:type="spellEnd"/>
            <w:r>
              <w:rPr>
                <w:color w:val="231F20"/>
              </w:rPr>
              <w:t xml:space="preserve"> construction with steel head.</w:t>
            </w:r>
          </w:p>
        </w:tc>
        <w:tc>
          <w:tcPr>
            <w:tcW w:w="1643" w:type="dxa"/>
            <w:vMerge w:val="restart"/>
            <w:shd w:val="clear" w:color="auto" w:fill="D3D3D3"/>
          </w:tcPr>
          <w:p w14:paraId="2BC4A8C5" w14:textId="77777777" w:rsidR="00405DDC" w:rsidRDefault="00405DDC">
            <w:pPr>
              <w:pStyle w:val="TableParagraph"/>
              <w:spacing w:before="0"/>
              <w:ind w:left="0"/>
              <w:rPr>
                <w:rFonts w:ascii="Times New Roman"/>
                <w:sz w:val="20"/>
              </w:rPr>
            </w:pPr>
          </w:p>
        </w:tc>
      </w:tr>
      <w:tr w:rsidR="00405DDC" w14:paraId="16B62214" w14:textId="77777777">
        <w:trPr>
          <w:trHeight w:val="317"/>
        </w:trPr>
        <w:tc>
          <w:tcPr>
            <w:tcW w:w="1700" w:type="dxa"/>
            <w:vMerge/>
            <w:tcBorders>
              <w:top w:val="nil"/>
            </w:tcBorders>
            <w:shd w:val="clear" w:color="auto" w:fill="D3D3D3"/>
          </w:tcPr>
          <w:p w14:paraId="27A0A2C0" w14:textId="77777777" w:rsidR="00405DDC" w:rsidRDefault="00405DDC">
            <w:pPr>
              <w:rPr>
                <w:sz w:val="2"/>
                <w:szCs w:val="2"/>
              </w:rPr>
            </w:pPr>
          </w:p>
        </w:tc>
        <w:tc>
          <w:tcPr>
            <w:tcW w:w="3666" w:type="dxa"/>
            <w:shd w:val="clear" w:color="auto" w:fill="D3D3D3"/>
          </w:tcPr>
          <w:p w14:paraId="5890674E" w14:textId="77777777" w:rsidR="00405DDC" w:rsidRDefault="004D4218">
            <w:pPr>
              <w:pStyle w:val="TableParagraph"/>
            </w:pPr>
            <w:r>
              <w:rPr>
                <w:color w:val="231F20"/>
                <w:spacing w:val="-2"/>
              </w:rPr>
              <w:t>Manufacturer:</w:t>
            </w:r>
          </w:p>
        </w:tc>
        <w:tc>
          <w:tcPr>
            <w:tcW w:w="3723" w:type="dxa"/>
            <w:shd w:val="clear" w:color="auto" w:fill="D3D3D3"/>
          </w:tcPr>
          <w:p w14:paraId="36D80715"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1894921D" w14:textId="77777777" w:rsidR="00405DDC" w:rsidRDefault="00405DDC">
            <w:pPr>
              <w:rPr>
                <w:sz w:val="2"/>
                <w:szCs w:val="2"/>
              </w:rPr>
            </w:pPr>
          </w:p>
        </w:tc>
      </w:tr>
      <w:tr w:rsidR="00405DDC" w14:paraId="5D757D97" w14:textId="77777777">
        <w:trPr>
          <w:trHeight w:val="317"/>
        </w:trPr>
        <w:tc>
          <w:tcPr>
            <w:tcW w:w="1700" w:type="dxa"/>
            <w:vMerge w:val="restart"/>
          </w:tcPr>
          <w:p w14:paraId="64460DF0" w14:textId="77777777" w:rsidR="00405DDC" w:rsidRDefault="004D4218">
            <w:pPr>
              <w:pStyle w:val="TableParagraph"/>
              <w:ind w:left="147" w:right="127"/>
              <w:jc w:val="center"/>
            </w:pPr>
            <w:r>
              <w:rPr>
                <w:color w:val="231F20"/>
                <w:spacing w:val="-2"/>
              </w:rPr>
              <w:t>PE/HALL/225</w:t>
            </w:r>
          </w:p>
          <w:p w14:paraId="6E91A4A0" w14:textId="77777777" w:rsidR="00405DDC" w:rsidRDefault="004D4218">
            <w:pPr>
              <w:pStyle w:val="TableParagraph"/>
              <w:spacing w:before="0"/>
              <w:ind w:left="147" w:right="127"/>
              <w:jc w:val="center"/>
            </w:pPr>
            <w:r>
              <w:rPr>
                <w:color w:val="231F20"/>
              </w:rPr>
              <w:t xml:space="preserve">1 </w:t>
            </w:r>
            <w:r>
              <w:rPr>
                <w:color w:val="231F20"/>
                <w:spacing w:val="-4"/>
              </w:rPr>
              <w:t>pack</w:t>
            </w:r>
          </w:p>
        </w:tc>
        <w:tc>
          <w:tcPr>
            <w:tcW w:w="7389" w:type="dxa"/>
            <w:gridSpan w:val="2"/>
          </w:tcPr>
          <w:p w14:paraId="6465724D" w14:textId="77777777" w:rsidR="00405DDC" w:rsidRDefault="004D4218">
            <w:pPr>
              <w:pStyle w:val="TableParagraph"/>
            </w:pPr>
            <w:r>
              <w:rPr>
                <w:color w:val="231F20"/>
              </w:rPr>
              <w:t>Indoor</w:t>
            </w:r>
            <w:r>
              <w:rPr>
                <w:color w:val="231F20"/>
                <w:spacing w:val="-9"/>
              </w:rPr>
              <w:t xml:space="preserve"> </w:t>
            </w:r>
            <w:r>
              <w:rPr>
                <w:color w:val="231F20"/>
              </w:rPr>
              <w:t>Plastic</w:t>
            </w:r>
            <w:r>
              <w:rPr>
                <w:color w:val="231F20"/>
                <w:spacing w:val="-10"/>
              </w:rPr>
              <w:t xml:space="preserve"> </w:t>
            </w:r>
            <w:r>
              <w:rPr>
                <w:color w:val="231F20"/>
              </w:rPr>
              <w:t>Javelin</w:t>
            </w:r>
            <w:r>
              <w:rPr>
                <w:color w:val="231F20"/>
                <w:spacing w:val="-3"/>
              </w:rPr>
              <w:t xml:space="preserve"> </w:t>
            </w:r>
            <w:r>
              <w:rPr>
                <w:color w:val="231F20"/>
              </w:rPr>
              <w:t>-</w:t>
            </w:r>
            <w:r>
              <w:rPr>
                <w:color w:val="231F20"/>
                <w:spacing w:val="-4"/>
              </w:rPr>
              <w:t xml:space="preserve"> </w:t>
            </w:r>
            <w:r>
              <w:rPr>
                <w:color w:val="231F20"/>
              </w:rPr>
              <w:t>325gm.</w:t>
            </w:r>
            <w:r>
              <w:rPr>
                <w:color w:val="231F20"/>
                <w:spacing w:val="-3"/>
              </w:rPr>
              <w:t xml:space="preserve"> </w:t>
            </w:r>
            <w:r>
              <w:rPr>
                <w:color w:val="231F20"/>
              </w:rPr>
              <w:t>Pack</w:t>
            </w:r>
            <w:r>
              <w:rPr>
                <w:color w:val="231F20"/>
                <w:spacing w:val="-4"/>
              </w:rPr>
              <w:t xml:space="preserve"> </w:t>
            </w:r>
            <w:r>
              <w:rPr>
                <w:color w:val="231F20"/>
              </w:rPr>
              <w:t>of</w:t>
            </w:r>
            <w:r>
              <w:rPr>
                <w:color w:val="231F20"/>
                <w:spacing w:val="-7"/>
              </w:rPr>
              <w:t xml:space="preserve"> </w:t>
            </w:r>
            <w:r>
              <w:rPr>
                <w:color w:val="231F20"/>
                <w:spacing w:val="-5"/>
              </w:rPr>
              <w:t>5.</w:t>
            </w:r>
          </w:p>
        </w:tc>
        <w:tc>
          <w:tcPr>
            <w:tcW w:w="1643" w:type="dxa"/>
            <w:vMerge w:val="restart"/>
          </w:tcPr>
          <w:p w14:paraId="22DEEEA2" w14:textId="77777777" w:rsidR="00405DDC" w:rsidRDefault="00405DDC">
            <w:pPr>
              <w:pStyle w:val="TableParagraph"/>
              <w:spacing w:before="0"/>
              <w:ind w:left="0"/>
              <w:rPr>
                <w:rFonts w:ascii="Times New Roman"/>
                <w:sz w:val="20"/>
              </w:rPr>
            </w:pPr>
          </w:p>
        </w:tc>
      </w:tr>
      <w:tr w:rsidR="00405DDC" w14:paraId="39EBB8FE" w14:textId="77777777">
        <w:trPr>
          <w:trHeight w:val="317"/>
        </w:trPr>
        <w:tc>
          <w:tcPr>
            <w:tcW w:w="1700" w:type="dxa"/>
            <w:vMerge/>
            <w:tcBorders>
              <w:top w:val="nil"/>
            </w:tcBorders>
          </w:tcPr>
          <w:p w14:paraId="7F5FE14B" w14:textId="77777777" w:rsidR="00405DDC" w:rsidRDefault="00405DDC">
            <w:pPr>
              <w:rPr>
                <w:sz w:val="2"/>
                <w:szCs w:val="2"/>
              </w:rPr>
            </w:pPr>
          </w:p>
        </w:tc>
        <w:tc>
          <w:tcPr>
            <w:tcW w:w="3666" w:type="dxa"/>
          </w:tcPr>
          <w:p w14:paraId="1C52F97A" w14:textId="77777777" w:rsidR="00405DDC" w:rsidRDefault="004D4218">
            <w:pPr>
              <w:pStyle w:val="TableParagraph"/>
            </w:pPr>
            <w:r>
              <w:rPr>
                <w:color w:val="231F20"/>
                <w:spacing w:val="-2"/>
              </w:rPr>
              <w:t>Manufacturer:</w:t>
            </w:r>
          </w:p>
        </w:tc>
        <w:tc>
          <w:tcPr>
            <w:tcW w:w="3723" w:type="dxa"/>
          </w:tcPr>
          <w:p w14:paraId="36398148" w14:textId="77777777" w:rsidR="00405DDC" w:rsidRDefault="004D4218">
            <w:pPr>
              <w:pStyle w:val="TableParagraph"/>
              <w:ind w:left="80"/>
            </w:pPr>
            <w:r>
              <w:rPr>
                <w:color w:val="231F20"/>
              </w:rPr>
              <w:t>Catalogue/Model</w:t>
            </w:r>
            <w:r>
              <w:rPr>
                <w:color w:val="231F20"/>
                <w:spacing w:val="-11"/>
              </w:rPr>
              <w:t xml:space="preserve"> </w:t>
            </w:r>
            <w:r>
              <w:rPr>
                <w:color w:val="231F20"/>
                <w:spacing w:val="-4"/>
              </w:rPr>
              <w:t>No.:</w:t>
            </w:r>
          </w:p>
        </w:tc>
        <w:tc>
          <w:tcPr>
            <w:tcW w:w="1643" w:type="dxa"/>
            <w:vMerge/>
            <w:tcBorders>
              <w:top w:val="nil"/>
            </w:tcBorders>
          </w:tcPr>
          <w:p w14:paraId="57217754" w14:textId="77777777" w:rsidR="00405DDC" w:rsidRDefault="00405DDC">
            <w:pPr>
              <w:rPr>
                <w:sz w:val="2"/>
                <w:szCs w:val="2"/>
              </w:rPr>
            </w:pPr>
          </w:p>
        </w:tc>
      </w:tr>
      <w:tr w:rsidR="00405DDC" w14:paraId="19EDFD4D" w14:textId="77777777">
        <w:trPr>
          <w:trHeight w:val="317"/>
        </w:trPr>
        <w:tc>
          <w:tcPr>
            <w:tcW w:w="1700" w:type="dxa"/>
            <w:vMerge w:val="restart"/>
            <w:shd w:val="clear" w:color="auto" w:fill="D3D3D3"/>
          </w:tcPr>
          <w:p w14:paraId="2324BC32" w14:textId="77777777" w:rsidR="00405DDC" w:rsidRDefault="004D4218">
            <w:pPr>
              <w:pStyle w:val="TableParagraph"/>
              <w:ind w:left="147" w:right="127"/>
              <w:jc w:val="center"/>
            </w:pPr>
            <w:r>
              <w:rPr>
                <w:color w:val="231F20"/>
                <w:spacing w:val="-2"/>
              </w:rPr>
              <w:t>PE/HALL/226</w:t>
            </w:r>
          </w:p>
          <w:p w14:paraId="53548E6C" w14:textId="77777777" w:rsidR="00405DDC" w:rsidRDefault="004D4218">
            <w:pPr>
              <w:pStyle w:val="TableParagraph"/>
              <w:spacing w:before="0"/>
              <w:ind w:left="149" w:right="127"/>
              <w:jc w:val="center"/>
            </w:pPr>
            <w:r>
              <w:rPr>
                <w:color w:val="231F20"/>
              </w:rPr>
              <w:t>1</w:t>
            </w:r>
            <w:r>
              <w:rPr>
                <w:color w:val="231F20"/>
                <w:spacing w:val="-15"/>
              </w:rPr>
              <w:t xml:space="preserve"> </w:t>
            </w:r>
            <w:r>
              <w:rPr>
                <w:color w:val="231F20"/>
              </w:rPr>
              <w:t>of</w:t>
            </w:r>
            <w:r>
              <w:rPr>
                <w:color w:val="231F20"/>
                <w:spacing w:val="-14"/>
              </w:rPr>
              <w:t xml:space="preserve"> </w:t>
            </w:r>
            <w:r>
              <w:rPr>
                <w:color w:val="231F20"/>
              </w:rPr>
              <w:t xml:space="preserve">each </w:t>
            </w:r>
            <w:r>
              <w:rPr>
                <w:color w:val="231F20"/>
                <w:spacing w:val="-2"/>
              </w:rPr>
              <w:t>weight</w:t>
            </w:r>
          </w:p>
        </w:tc>
        <w:tc>
          <w:tcPr>
            <w:tcW w:w="7389" w:type="dxa"/>
            <w:gridSpan w:val="2"/>
            <w:shd w:val="clear" w:color="auto" w:fill="D3D3D3"/>
          </w:tcPr>
          <w:p w14:paraId="6DE8B147" w14:textId="77777777" w:rsidR="00405DDC" w:rsidRDefault="004D4218">
            <w:pPr>
              <w:pStyle w:val="TableParagraph"/>
            </w:pPr>
            <w:r>
              <w:rPr>
                <w:color w:val="231F20"/>
              </w:rPr>
              <w:t>400g</w:t>
            </w:r>
            <w:r>
              <w:rPr>
                <w:color w:val="231F20"/>
                <w:spacing w:val="-5"/>
              </w:rPr>
              <w:t xml:space="preserve"> </w:t>
            </w:r>
            <w:r>
              <w:rPr>
                <w:color w:val="231F20"/>
              </w:rPr>
              <w:t>-800g</w:t>
            </w:r>
            <w:r>
              <w:rPr>
                <w:color w:val="231F20"/>
                <w:spacing w:val="-10"/>
              </w:rPr>
              <w:t xml:space="preserve"> </w:t>
            </w:r>
            <w:r>
              <w:rPr>
                <w:color w:val="231F20"/>
              </w:rPr>
              <w:t>Javelin</w:t>
            </w:r>
            <w:r>
              <w:rPr>
                <w:color w:val="231F20"/>
                <w:spacing w:val="-4"/>
              </w:rPr>
              <w:t xml:space="preserve"> </w:t>
            </w:r>
            <w:r>
              <w:rPr>
                <w:color w:val="231F20"/>
                <w:spacing w:val="-2"/>
              </w:rPr>
              <w:t>Balls.</w:t>
            </w:r>
          </w:p>
        </w:tc>
        <w:tc>
          <w:tcPr>
            <w:tcW w:w="1643" w:type="dxa"/>
            <w:vMerge w:val="restart"/>
            <w:shd w:val="clear" w:color="auto" w:fill="D3D3D3"/>
          </w:tcPr>
          <w:p w14:paraId="12E5EE27" w14:textId="77777777" w:rsidR="00405DDC" w:rsidRDefault="00405DDC">
            <w:pPr>
              <w:pStyle w:val="TableParagraph"/>
              <w:spacing w:before="0"/>
              <w:ind w:left="0"/>
              <w:rPr>
                <w:rFonts w:ascii="Times New Roman"/>
                <w:sz w:val="20"/>
              </w:rPr>
            </w:pPr>
          </w:p>
        </w:tc>
      </w:tr>
      <w:tr w:rsidR="00405DDC" w14:paraId="43E37E2F" w14:textId="77777777">
        <w:trPr>
          <w:trHeight w:val="508"/>
        </w:trPr>
        <w:tc>
          <w:tcPr>
            <w:tcW w:w="1700" w:type="dxa"/>
            <w:vMerge/>
            <w:tcBorders>
              <w:top w:val="nil"/>
            </w:tcBorders>
            <w:shd w:val="clear" w:color="auto" w:fill="D3D3D3"/>
          </w:tcPr>
          <w:p w14:paraId="5A1B301D" w14:textId="77777777" w:rsidR="00405DDC" w:rsidRDefault="00405DDC">
            <w:pPr>
              <w:rPr>
                <w:sz w:val="2"/>
                <w:szCs w:val="2"/>
              </w:rPr>
            </w:pPr>
          </w:p>
        </w:tc>
        <w:tc>
          <w:tcPr>
            <w:tcW w:w="3666" w:type="dxa"/>
            <w:shd w:val="clear" w:color="auto" w:fill="D3D3D3"/>
          </w:tcPr>
          <w:p w14:paraId="6011AAC4" w14:textId="77777777" w:rsidR="00405DDC" w:rsidRDefault="004D4218">
            <w:pPr>
              <w:pStyle w:val="TableParagraph"/>
            </w:pPr>
            <w:r>
              <w:rPr>
                <w:color w:val="231F20"/>
                <w:spacing w:val="-2"/>
              </w:rPr>
              <w:t>Manufacturer:</w:t>
            </w:r>
          </w:p>
        </w:tc>
        <w:tc>
          <w:tcPr>
            <w:tcW w:w="3723" w:type="dxa"/>
            <w:shd w:val="clear" w:color="auto" w:fill="D3D3D3"/>
          </w:tcPr>
          <w:p w14:paraId="20D10011"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0CFC3E02" w14:textId="77777777" w:rsidR="00405DDC" w:rsidRDefault="00405DDC">
            <w:pPr>
              <w:rPr>
                <w:sz w:val="2"/>
                <w:szCs w:val="2"/>
              </w:rPr>
            </w:pPr>
          </w:p>
        </w:tc>
      </w:tr>
      <w:tr w:rsidR="00405DDC" w14:paraId="1359C6AC" w14:textId="77777777">
        <w:trPr>
          <w:trHeight w:val="317"/>
        </w:trPr>
        <w:tc>
          <w:tcPr>
            <w:tcW w:w="1700" w:type="dxa"/>
            <w:vMerge w:val="restart"/>
          </w:tcPr>
          <w:p w14:paraId="096CB867" w14:textId="77777777" w:rsidR="00405DDC" w:rsidRDefault="004D4218">
            <w:pPr>
              <w:pStyle w:val="TableParagraph"/>
              <w:ind w:left="786" w:right="130" w:hanging="629"/>
            </w:pPr>
            <w:r>
              <w:rPr>
                <w:color w:val="231F20"/>
                <w:spacing w:val="-2"/>
              </w:rPr>
              <w:t xml:space="preserve">PE/HALL/227 </w:t>
            </w:r>
            <w:r>
              <w:rPr>
                <w:color w:val="231F20"/>
                <w:spacing w:val="-10"/>
              </w:rPr>
              <w:t>1</w:t>
            </w:r>
          </w:p>
        </w:tc>
        <w:tc>
          <w:tcPr>
            <w:tcW w:w="7389" w:type="dxa"/>
            <w:gridSpan w:val="2"/>
          </w:tcPr>
          <w:p w14:paraId="2AEB0D67" w14:textId="77777777" w:rsidR="00405DDC" w:rsidRDefault="004D4218">
            <w:pPr>
              <w:pStyle w:val="TableParagraph"/>
            </w:pPr>
            <w:r>
              <w:rPr>
                <w:color w:val="231F20"/>
              </w:rPr>
              <w:t>Javelin</w:t>
            </w:r>
            <w:r>
              <w:rPr>
                <w:color w:val="231F20"/>
                <w:spacing w:val="-17"/>
              </w:rPr>
              <w:t xml:space="preserve"> </w:t>
            </w:r>
            <w:r>
              <w:rPr>
                <w:color w:val="231F20"/>
              </w:rPr>
              <w:t>Trolley</w:t>
            </w:r>
            <w:r>
              <w:rPr>
                <w:color w:val="231F20"/>
                <w:spacing w:val="-14"/>
              </w:rPr>
              <w:t xml:space="preserve"> </w:t>
            </w:r>
            <w:r>
              <w:rPr>
                <w:color w:val="231F20"/>
              </w:rPr>
              <w:t>with</w:t>
            </w:r>
            <w:r>
              <w:rPr>
                <w:color w:val="231F20"/>
                <w:spacing w:val="-14"/>
              </w:rPr>
              <w:t xml:space="preserve"> </w:t>
            </w:r>
            <w:r>
              <w:rPr>
                <w:color w:val="231F20"/>
              </w:rPr>
              <w:t>wheels</w:t>
            </w:r>
            <w:r>
              <w:rPr>
                <w:color w:val="231F20"/>
                <w:spacing w:val="-8"/>
              </w:rPr>
              <w:t xml:space="preserve"> </w:t>
            </w:r>
            <w:r>
              <w:rPr>
                <w:color w:val="231F20"/>
              </w:rPr>
              <w:t>(Min</w:t>
            </w:r>
            <w:r>
              <w:rPr>
                <w:color w:val="231F20"/>
                <w:spacing w:val="-7"/>
              </w:rPr>
              <w:t xml:space="preserve"> </w:t>
            </w:r>
            <w:r>
              <w:rPr>
                <w:color w:val="231F20"/>
              </w:rPr>
              <w:t>capacity</w:t>
            </w:r>
            <w:r>
              <w:rPr>
                <w:color w:val="231F20"/>
                <w:spacing w:val="-13"/>
              </w:rPr>
              <w:t xml:space="preserve"> </w:t>
            </w:r>
            <w:r>
              <w:rPr>
                <w:color w:val="231F20"/>
              </w:rPr>
              <w:t>of</w:t>
            </w:r>
            <w:r>
              <w:rPr>
                <w:color w:val="231F20"/>
                <w:spacing w:val="-11"/>
              </w:rPr>
              <w:t xml:space="preserve"> </w:t>
            </w:r>
            <w:r>
              <w:rPr>
                <w:color w:val="231F20"/>
                <w:spacing w:val="-5"/>
              </w:rPr>
              <w:t>8).</w:t>
            </w:r>
          </w:p>
        </w:tc>
        <w:tc>
          <w:tcPr>
            <w:tcW w:w="1643" w:type="dxa"/>
            <w:vMerge w:val="restart"/>
          </w:tcPr>
          <w:p w14:paraId="166DF4EC" w14:textId="77777777" w:rsidR="00405DDC" w:rsidRDefault="00405DDC">
            <w:pPr>
              <w:pStyle w:val="TableParagraph"/>
              <w:spacing w:before="0"/>
              <w:ind w:left="0"/>
              <w:rPr>
                <w:rFonts w:ascii="Times New Roman"/>
                <w:sz w:val="20"/>
              </w:rPr>
            </w:pPr>
          </w:p>
        </w:tc>
      </w:tr>
      <w:tr w:rsidR="00405DDC" w14:paraId="4AD018FA" w14:textId="77777777">
        <w:trPr>
          <w:trHeight w:val="317"/>
        </w:trPr>
        <w:tc>
          <w:tcPr>
            <w:tcW w:w="1700" w:type="dxa"/>
            <w:vMerge/>
            <w:tcBorders>
              <w:top w:val="nil"/>
            </w:tcBorders>
          </w:tcPr>
          <w:p w14:paraId="76276C27" w14:textId="77777777" w:rsidR="00405DDC" w:rsidRDefault="00405DDC">
            <w:pPr>
              <w:rPr>
                <w:sz w:val="2"/>
                <w:szCs w:val="2"/>
              </w:rPr>
            </w:pPr>
          </w:p>
        </w:tc>
        <w:tc>
          <w:tcPr>
            <w:tcW w:w="3666" w:type="dxa"/>
          </w:tcPr>
          <w:p w14:paraId="616D12CC" w14:textId="77777777" w:rsidR="00405DDC" w:rsidRDefault="004D4218">
            <w:pPr>
              <w:pStyle w:val="TableParagraph"/>
            </w:pPr>
            <w:r>
              <w:rPr>
                <w:color w:val="231F20"/>
                <w:spacing w:val="-2"/>
              </w:rPr>
              <w:t>Manufacturer:</w:t>
            </w:r>
          </w:p>
        </w:tc>
        <w:tc>
          <w:tcPr>
            <w:tcW w:w="3723" w:type="dxa"/>
          </w:tcPr>
          <w:p w14:paraId="3076F50D"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5EA3BE80" w14:textId="77777777" w:rsidR="00405DDC" w:rsidRDefault="00405DDC">
            <w:pPr>
              <w:rPr>
                <w:sz w:val="2"/>
                <w:szCs w:val="2"/>
              </w:rPr>
            </w:pPr>
          </w:p>
        </w:tc>
      </w:tr>
      <w:tr w:rsidR="00405DDC" w14:paraId="358C7B20" w14:textId="77777777">
        <w:trPr>
          <w:trHeight w:val="317"/>
        </w:trPr>
        <w:tc>
          <w:tcPr>
            <w:tcW w:w="1700" w:type="dxa"/>
            <w:vMerge w:val="restart"/>
            <w:shd w:val="clear" w:color="auto" w:fill="D3D3D3"/>
          </w:tcPr>
          <w:p w14:paraId="2C5B1EEA" w14:textId="77777777" w:rsidR="00405DDC" w:rsidRDefault="004D4218">
            <w:pPr>
              <w:pStyle w:val="TableParagraph"/>
              <w:ind w:left="786" w:right="130" w:hanging="629"/>
            </w:pPr>
            <w:r>
              <w:rPr>
                <w:color w:val="231F20"/>
                <w:spacing w:val="-2"/>
              </w:rPr>
              <w:t xml:space="preserve">PE/HALL/228 </w:t>
            </w:r>
            <w:r>
              <w:rPr>
                <w:color w:val="231F20"/>
                <w:spacing w:val="-10"/>
              </w:rPr>
              <w:t>1</w:t>
            </w:r>
          </w:p>
        </w:tc>
        <w:tc>
          <w:tcPr>
            <w:tcW w:w="7389" w:type="dxa"/>
            <w:gridSpan w:val="2"/>
            <w:shd w:val="clear" w:color="auto" w:fill="D3D3D3"/>
          </w:tcPr>
          <w:p w14:paraId="3EBDC6A8" w14:textId="77777777" w:rsidR="00405DDC" w:rsidRDefault="004D4218">
            <w:pPr>
              <w:pStyle w:val="TableParagraph"/>
            </w:pPr>
            <w:r>
              <w:rPr>
                <w:color w:val="231F20"/>
              </w:rPr>
              <w:t>Javelin</w:t>
            </w:r>
            <w:r>
              <w:rPr>
                <w:color w:val="231F20"/>
                <w:spacing w:val="-17"/>
              </w:rPr>
              <w:t xml:space="preserve"> </w:t>
            </w:r>
            <w:r>
              <w:rPr>
                <w:color w:val="231F20"/>
              </w:rPr>
              <w:t>Trolley</w:t>
            </w:r>
            <w:r>
              <w:rPr>
                <w:color w:val="231F20"/>
                <w:spacing w:val="-14"/>
              </w:rPr>
              <w:t xml:space="preserve"> </w:t>
            </w:r>
            <w:r>
              <w:rPr>
                <w:color w:val="231F20"/>
              </w:rPr>
              <w:t>with</w:t>
            </w:r>
            <w:r>
              <w:rPr>
                <w:color w:val="231F20"/>
                <w:spacing w:val="-14"/>
              </w:rPr>
              <w:t xml:space="preserve"> </w:t>
            </w:r>
            <w:r>
              <w:rPr>
                <w:color w:val="231F20"/>
              </w:rPr>
              <w:t>wheels</w:t>
            </w:r>
            <w:r>
              <w:rPr>
                <w:color w:val="231F20"/>
                <w:spacing w:val="-8"/>
              </w:rPr>
              <w:t xml:space="preserve"> </w:t>
            </w:r>
            <w:r>
              <w:rPr>
                <w:color w:val="231F20"/>
              </w:rPr>
              <w:t>(Min</w:t>
            </w:r>
            <w:r>
              <w:rPr>
                <w:color w:val="231F20"/>
                <w:spacing w:val="-7"/>
              </w:rPr>
              <w:t xml:space="preserve"> </w:t>
            </w:r>
            <w:r>
              <w:rPr>
                <w:color w:val="231F20"/>
              </w:rPr>
              <w:t>capacity</w:t>
            </w:r>
            <w:r>
              <w:rPr>
                <w:color w:val="231F20"/>
                <w:spacing w:val="-13"/>
              </w:rPr>
              <w:t xml:space="preserve"> </w:t>
            </w:r>
            <w:r>
              <w:rPr>
                <w:color w:val="231F20"/>
              </w:rPr>
              <w:t>of</w:t>
            </w:r>
            <w:r>
              <w:rPr>
                <w:color w:val="231F20"/>
                <w:spacing w:val="-11"/>
              </w:rPr>
              <w:t xml:space="preserve"> </w:t>
            </w:r>
            <w:r>
              <w:rPr>
                <w:color w:val="231F20"/>
                <w:spacing w:val="-5"/>
              </w:rPr>
              <w:t>8).</w:t>
            </w:r>
          </w:p>
        </w:tc>
        <w:tc>
          <w:tcPr>
            <w:tcW w:w="1643" w:type="dxa"/>
            <w:vMerge w:val="restart"/>
            <w:shd w:val="clear" w:color="auto" w:fill="D3D3D3"/>
          </w:tcPr>
          <w:p w14:paraId="117AF818" w14:textId="77777777" w:rsidR="00405DDC" w:rsidRDefault="00405DDC">
            <w:pPr>
              <w:pStyle w:val="TableParagraph"/>
              <w:spacing w:before="0"/>
              <w:ind w:left="0"/>
              <w:rPr>
                <w:rFonts w:ascii="Times New Roman"/>
                <w:sz w:val="20"/>
              </w:rPr>
            </w:pPr>
          </w:p>
        </w:tc>
      </w:tr>
      <w:tr w:rsidR="00405DDC" w14:paraId="602168BD" w14:textId="77777777">
        <w:trPr>
          <w:trHeight w:val="317"/>
        </w:trPr>
        <w:tc>
          <w:tcPr>
            <w:tcW w:w="1700" w:type="dxa"/>
            <w:vMerge/>
            <w:tcBorders>
              <w:top w:val="nil"/>
            </w:tcBorders>
            <w:shd w:val="clear" w:color="auto" w:fill="D3D3D3"/>
          </w:tcPr>
          <w:p w14:paraId="695C3C43" w14:textId="77777777" w:rsidR="00405DDC" w:rsidRDefault="00405DDC">
            <w:pPr>
              <w:rPr>
                <w:sz w:val="2"/>
                <w:szCs w:val="2"/>
              </w:rPr>
            </w:pPr>
          </w:p>
        </w:tc>
        <w:tc>
          <w:tcPr>
            <w:tcW w:w="3666" w:type="dxa"/>
            <w:shd w:val="clear" w:color="auto" w:fill="D3D3D3"/>
          </w:tcPr>
          <w:p w14:paraId="1280B4AD" w14:textId="77777777" w:rsidR="00405DDC" w:rsidRDefault="004D4218">
            <w:pPr>
              <w:pStyle w:val="TableParagraph"/>
            </w:pPr>
            <w:r>
              <w:rPr>
                <w:color w:val="231F20"/>
                <w:spacing w:val="-2"/>
              </w:rPr>
              <w:t>Manufacturer:</w:t>
            </w:r>
          </w:p>
        </w:tc>
        <w:tc>
          <w:tcPr>
            <w:tcW w:w="3723" w:type="dxa"/>
            <w:shd w:val="clear" w:color="auto" w:fill="D3D3D3"/>
          </w:tcPr>
          <w:p w14:paraId="6EA01E9F"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0FC3A86F" w14:textId="77777777" w:rsidR="00405DDC" w:rsidRDefault="00405DDC">
            <w:pPr>
              <w:rPr>
                <w:sz w:val="2"/>
                <w:szCs w:val="2"/>
              </w:rPr>
            </w:pPr>
          </w:p>
        </w:tc>
      </w:tr>
      <w:tr w:rsidR="00405DDC" w14:paraId="282D11CF" w14:textId="77777777">
        <w:trPr>
          <w:trHeight w:val="317"/>
        </w:trPr>
        <w:tc>
          <w:tcPr>
            <w:tcW w:w="1700" w:type="dxa"/>
            <w:vMerge w:val="restart"/>
          </w:tcPr>
          <w:p w14:paraId="7CBC0042" w14:textId="77777777" w:rsidR="00405DDC" w:rsidRDefault="004D4218">
            <w:pPr>
              <w:pStyle w:val="TableParagraph"/>
              <w:ind w:left="786" w:right="130" w:hanging="629"/>
            </w:pPr>
            <w:r>
              <w:rPr>
                <w:color w:val="231F20"/>
                <w:spacing w:val="-2"/>
              </w:rPr>
              <w:t xml:space="preserve">PE/HALL/229 </w:t>
            </w:r>
            <w:r>
              <w:rPr>
                <w:color w:val="231F20"/>
                <w:spacing w:val="-10"/>
              </w:rPr>
              <w:t>1</w:t>
            </w:r>
          </w:p>
        </w:tc>
        <w:tc>
          <w:tcPr>
            <w:tcW w:w="7389" w:type="dxa"/>
            <w:gridSpan w:val="2"/>
          </w:tcPr>
          <w:p w14:paraId="5362EFDE" w14:textId="77777777" w:rsidR="00405DDC" w:rsidRDefault="004D4218">
            <w:pPr>
              <w:pStyle w:val="TableParagraph"/>
            </w:pPr>
            <w:r>
              <w:rPr>
                <w:color w:val="231F20"/>
              </w:rPr>
              <w:t>Rubber</w:t>
            </w:r>
            <w:r>
              <w:rPr>
                <w:color w:val="231F20"/>
                <w:spacing w:val="-8"/>
              </w:rPr>
              <w:t xml:space="preserve"> </w:t>
            </w:r>
            <w:r>
              <w:rPr>
                <w:color w:val="231F20"/>
              </w:rPr>
              <w:t>Discus</w:t>
            </w:r>
            <w:r>
              <w:rPr>
                <w:color w:val="231F20"/>
                <w:spacing w:val="-3"/>
              </w:rPr>
              <w:t xml:space="preserve"> </w:t>
            </w:r>
            <w:r>
              <w:rPr>
                <w:color w:val="231F20"/>
              </w:rPr>
              <w:t>-</w:t>
            </w:r>
            <w:r>
              <w:rPr>
                <w:color w:val="231F20"/>
                <w:spacing w:val="-2"/>
              </w:rPr>
              <w:t xml:space="preserve"> </w:t>
            </w:r>
            <w:r>
              <w:rPr>
                <w:color w:val="231F20"/>
              </w:rPr>
              <w:t>1kg</w:t>
            </w:r>
            <w:r>
              <w:rPr>
                <w:color w:val="231F20"/>
                <w:spacing w:val="-3"/>
              </w:rPr>
              <w:t xml:space="preserve"> </w:t>
            </w:r>
            <w:r>
              <w:rPr>
                <w:color w:val="231F20"/>
              </w:rPr>
              <w:t>(for</w:t>
            </w:r>
            <w:r>
              <w:rPr>
                <w:color w:val="231F20"/>
                <w:spacing w:val="-8"/>
              </w:rPr>
              <w:t xml:space="preserve"> </w:t>
            </w:r>
            <w:r>
              <w:rPr>
                <w:color w:val="231F20"/>
              </w:rPr>
              <w:t>Indoor</w:t>
            </w:r>
            <w:r>
              <w:rPr>
                <w:color w:val="231F20"/>
                <w:spacing w:val="-7"/>
              </w:rPr>
              <w:t xml:space="preserve"> </w:t>
            </w:r>
            <w:r>
              <w:rPr>
                <w:color w:val="231F20"/>
              </w:rPr>
              <w:t>or</w:t>
            </w:r>
            <w:r>
              <w:rPr>
                <w:color w:val="231F20"/>
                <w:spacing w:val="-7"/>
              </w:rPr>
              <w:t xml:space="preserve"> </w:t>
            </w:r>
            <w:r>
              <w:rPr>
                <w:color w:val="231F20"/>
                <w:spacing w:val="-2"/>
              </w:rPr>
              <w:t>Outdoor).</w:t>
            </w:r>
          </w:p>
        </w:tc>
        <w:tc>
          <w:tcPr>
            <w:tcW w:w="1643" w:type="dxa"/>
            <w:vMerge w:val="restart"/>
          </w:tcPr>
          <w:p w14:paraId="1598F649" w14:textId="77777777" w:rsidR="00405DDC" w:rsidRDefault="00405DDC">
            <w:pPr>
              <w:pStyle w:val="TableParagraph"/>
              <w:spacing w:before="0"/>
              <w:ind w:left="0"/>
              <w:rPr>
                <w:rFonts w:ascii="Times New Roman"/>
                <w:sz w:val="20"/>
              </w:rPr>
            </w:pPr>
          </w:p>
        </w:tc>
      </w:tr>
      <w:tr w:rsidR="00405DDC" w14:paraId="631C1735" w14:textId="77777777">
        <w:trPr>
          <w:trHeight w:val="317"/>
        </w:trPr>
        <w:tc>
          <w:tcPr>
            <w:tcW w:w="1700" w:type="dxa"/>
            <w:vMerge/>
            <w:tcBorders>
              <w:top w:val="nil"/>
            </w:tcBorders>
          </w:tcPr>
          <w:p w14:paraId="6410EA05" w14:textId="77777777" w:rsidR="00405DDC" w:rsidRDefault="00405DDC">
            <w:pPr>
              <w:rPr>
                <w:sz w:val="2"/>
                <w:szCs w:val="2"/>
              </w:rPr>
            </w:pPr>
          </w:p>
        </w:tc>
        <w:tc>
          <w:tcPr>
            <w:tcW w:w="3666" w:type="dxa"/>
          </w:tcPr>
          <w:p w14:paraId="77EEA804" w14:textId="77777777" w:rsidR="00405DDC" w:rsidRDefault="004D4218">
            <w:pPr>
              <w:pStyle w:val="TableParagraph"/>
            </w:pPr>
            <w:r>
              <w:rPr>
                <w:color w:val="231F20"/>
                <w:spacing w:val="-2"/>
              </w:rPr>
              <w:t>Manufacturer:</w:t>
            </w:r>
          </w:p>
        </w:tc>
        <w:tc>
          <w:tcPr>
            <w:tcW w:w="3723" w:type="dxa"/>
          </w:tcPr>
          <w:p w14:paraId="19B0985E"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26D20BD1" w14:textId="77777777" w:rsidR="00405DDC" w:rsidRDefault="00405DDC">
            <w:pPr>
              <w:rPr>
                <w:sz w:val="2"/>
                <w:szCs w:val="2"/>
              </w:rPr>
            </w:pPr>
          </w:p>
        </w:tc>
      </w:tr>
      <w:tr w:rsidR="00405DDC" w14:paraId="380C8168" w14:textId="77777777">
        <w:trPr>
          <w:trHeight w:val="317"/>
        </w:trPr>
        <w:tc>
          <w:tcPr>
            <w:tcW w:w="1700" w:type="dxa"/>
            <w:vMerge w:val="restart"/>
            <w:shd w:val="clear" w:color="auto" w:fill="D3D3D3"/>
          </w:tcPr>
          <w:p w14:paraId="47B334A1" w14:textId="77777777" w:rsidR="00405DDC" w:rsidRDefault="004D4218">
            <w:pPr>
              <w:pStyle w:val="TableParagraph"/>
              <w:ind w:left="786" w:right="130" w:hanging="629"/>
            </w:pPr>
            <w:r>
              <w:rPr>
                <w:color w:val="231F20"/>
                <w:spacing w:val="-2"/>
              </w:rPr>
              <w:t xml:space="preserve">PE/HALL/230 </w:t>
            </w:r>
            <w:r>
              <w:rPr>
                <w:color w:val="231F20"/>
                <w:spacing w:val="-10"/>
              </w:rPr>
              <w:t>1</w:t>
            </w:r>
          </w:p>
        </w:tc>
        <w:tc>
          <w:tcPr>
            <w:tcW w:w="7389" w:type="dxa"/>
            <w:gridSpan w:val="2"/>
            <w:shd w:val="clear" w:color="auto" w:fill="D3D3D3"/>
          </w:tcPr>
          <w:p w14:paraId="40F6DF4D" w14:textId="77777777" w:rsidR="00405DDC" w:rsidRDefault="004D4218">
            <w:pPr>
              <w:pStyle w:val="TableParagraph"/>
            </w:pPr>
            <w:r>
              <w:rPr>
                <w:color w:val="231F20"/>
              </w:rPr>
              <w:t>Discus</w:t>
            </w:r>
            <w:r>
              <w:rPr>
                <w:color w:val="231F20"/>
                <w:spacing w:val="-5"/>
              </w:rPr>
              <w:t xml:space="preserve"> </w:t>
            </w:r>
            <w:r>
              <w:rPr>
                <w:color w:val="231F20"/>
              </w:rPr>
              <w:t>-</w:t>
            </w:r>
            <w:r>
              <w:rPr>
                <w:color w:val="231F20"/>
                <w:spacing w:val="-3"/>
              </w:rPr>
              <w:t xml:space="preserve"> </w:t>
            </w:r>
            <w:r>
              <w:rPr>
                <w:color w:val="231F20"/>
              </w:rPr>
              <w:t>0.75k</w:t>
            </w:r>
            <w:r>
              <w:rPr>
                <w:color w:val="231F20"/>
                <w:spacing w:val="-5"/>
              </w:rPr>
              <w:t xml:space="preserve"> </w:t>
            </w:r>
            <w:r>
              <w:rPr>
                <w:color w:val="231F20"/>
              </w:rPr>
              <w:t>(Steel</w:t>
            </w:r>
            <w:r>
              <w:rPr>
                <w:color w:val="231F20"/>
                <w:spacing w:val="-3"/>
              </w:rPr>
              <w:t xml:space="preserve"> </w:t>
            </w:r>
            <w:r>
              <w:rPr>
                <w:color w:val="231F20"/>
              </w:rPr>
              <w:t>rim</w:t>
            </w:r>
            <w:r>
              <w:rPr>
                <w:color w:val="231F20"/>
                <w:spacing w:val="-8"/>
              </w:rPr>
              <w:t xml:space="preserve"> </w:t>
            </w:r>
            <w:r>
              <w:rPr>
                <w:color w:val="231F20"/>
              </w:rPr>
              <w:t>with</w:t>
            </w:r>
            <w:r>
              <w:rPr>
                <w:color w:val="231F20"/>
                <w:spacing w:val="-4"/>
              </w:rPr>
              <w:t xml:space="preserve"> </w:t>
            </w:r>
            <w:r>
              <w:rPr>
                <w:color w:val="231F20"/>
              </w:rPr>
              <w:t>Durable</w:t>
            </w:r>
            <w:r>
              <w:rPr>
                <w:color w:val="231F20"/>
                <w:spacing w:val="-4"/>
              </w:rPr>
              <w:t xml:space="preserve"> </w:t>
            </w:r>
            <w:r>
              <w:rPr>
                <w:color w:val="231F20"/>
              </w:rPr>
              <w:t>Plastic</w:t>
            </w:r>
            <w:r>
              <w:rPr>
                <w:color w:val="231F20"/>
                <w:spacing w:val="-4"/>
              </w:rPr>
              <w:t xml:space="preserve"> </w:t>
            </w:r>
            <w:r>
              <w:rPr>
                <w:color w:val="231F20"/>
                <w:spacing w:val="-2"/>
              </w:rPr>
              <w:t>Sides).</w:t>
            </w:r>
          </w:p>
        </w:tc>
        <w:tc>
          <w:tcPr>
            <w:tcW w:w="1643" w:type="dxa"/>
            <w:vMerge w:val="restart"/>
            <w:shd w:val="clear" w:color="auto" w:fill="D3D3D3"/>
          </w:tcPr>
          <w:p w14:paraId="59E16C81" w14:textId="77777777" w:rsidR="00405DDC" w:rsidRDefault="00405DDC">
            <w:pPr>
              <w:pStyle w:val="TableParagraph"/>
              <w:spacing w:before="0"/>
              <w:ind w:left="0"/>
              <w:rPr>
                <w:rFonts w:ascii="Times New Roman"/>
                <w:sz w:val="20"/>
              </w:rPr>
            </w:pPr>
          </w:p>
        </w:tc>
      </w:tr>
      <w:tr w:rsidR="00405DDC" w14:paraId="4A981E72" w14:textId="77777777">
        <w:trPr>
          <w:trHeight w:val="317"/>
        </w:trPr>
        <w:tc>
          <w:tcPr>
            <w:tcW w:w="1700" w:type="dxa"/>
            <w:vMerge/>
            <w:tcBorders>
              <w:top w:val="nil"/>
            </w:tcBorders>
            <w:shd w:val="clear" w:color="auto" w:fill="D3D3D3"/>
          </w:tcPr>
          <w:p w14:paraId="52CD45E0" w14:textId="77777777" w:rsidR="00405DDC" w:rsidRDefault="00405DDC">
            <w:pPr>
              <w:rPr>
                <w:sz w:val="2"/>
                <w:szCs w:val="2"/>
              </w:rPr>
            </w:pPr>
          </w:p>
        </w:tc>
        <w:tc>
          <w:tcPr>
            <w:tcW w:w="3666" w:type="dxa"/>
            <w:shd w:val="clear" w:color="auto" w:fill="D3D3D3"/>
          </w:tcPr>
          <w:p w14:paraId="27FE8D13" w14:textId="77777777" w:rsidR="00405DDC" w:rsidRDefault="004D4218">
            <w:pPr>
              <w:pStyle w:val="TableParagraph"/>
            </w:pPr>
            <w:r>
              <w:rPr>
                <w:color w:val="231F20"/>
                <w:spacing w:val="-2"/>
              </w:rPr>
              <w:t>Manufacturer:</w:t>
            </w:r>
          </w:p>
        </w:tc>
        <w:tc>
          <w:tcPr>
            <w:tcW w:w="3723" w:type="dxa"/>
            <w:shd w:val="clear" w:color="auto" w:fill="D3D3D3"/>
          </w:tcPr>
          <w:p w14:paraId="6B76DE8D"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4A44C075" w14:textId="77777777" w:rsidR="00405DDC" w:rsidRDefault="00405DDC">
            <w:pPr>
              <w:rPr>
                <w:sz w:val="2"/>
                <w:szCs w:val="2"/>
              </w:rPr>
            </w:pPr>
          </w:p>
        </w:tc>
      </w:tr>
      <w:tr w:rsidR="00405DDC" w14:paraId="1AAE015B" w14:textId="77777777">
        <w:trPr>
          <w:trHeight w:val="317"/>
        </w:trPr>
        <w:tc>
          <w:tcPr>
            <w:tcW w:w="1700" w:type="dxa"/>
            <w:vMerge w:val="restart"/>
          </w:tcPr>
          <w:p w14:paraId="48D4E25E" w14:textId="77777777" w:rsidR="00405DDC" w:rsidRDefault="004D4218">
            <w:pPr>
              <w:pStyle w:val="TableParagraph"/>
              <w:ind w:left="786" w:right="130" w:hanging="629"/>
            </w:pPr>
            <w:r>
              <w:rPr>
                <w:color w:val="231F20"/>
                <w:spacing w:val="-2"/>
              </w:rPr>
              <w:t xml:space="preserve">PE/HALL/231 </w:t>
            </w:r>
            <w:r>
              <w:rPr>
                <w:color w:val="231F20"/>
                <w:spacing w:val="-10"/>
              </w:rPr>
              <w:t>1</w:t>
            </w:r>
          </w:p>
        </w:tc>
        <w:tc>
          <w:tcPr>
            <w:tcW w:w="7389" w:type="dxa"/>
            <w:gridSpan w:val="2"/>
          </w:tcPr>
          <w:p w14:paraId="29FCF9A8" w14:textId="77777777" w:rsidR="00405DDC" w:rsidRDefault="004D4218">
            <w:pPr>
              <w:pStyle w:val="TableParagraph"/>
            </w:pPr>
            <w:r>
              <w:rPr>
                <w:color w:val="231F20"/>
              </w:rPr>
              <w:t>Discus</w:t>
            </w:r>
            <w:r>
              <w:rPr>
                <w:color w:val="231F20"/>
                <w:spacing w:val="-4"/>
              </w:rPr>
              <w:t xml:space="preserve"> </w:t>
            </w:r>
            <w:r>
              <w:rPr>
                <w:color w:val="231F20"/>
              </w:rPr>
              <w:t>-</w:t>
            </w:r>
            <w:r>
              <w:rPr>
                <w:color w:val="231F20"/>
                <w:spacing w:val="-3"/>
              </w:rPr>
              <w:t xml:space="preserve"> </w:t>
            </w:r>
            <w:r>
              <w:rPr>
                <w:color w:val="231F20"/>
              </w:rPr>
              <w:t>1kg</w:t>
            </w:r>
            <w:r>
              <w:rPr>
                <w:color w:val="231F20"/>
                <w:spacing w:val="49"/>
              </w:rPr>
              <w:t xml:space="preserve"> </w:t>
            </w:r>
            <w:r>
              <w:rPr>
                <w:color w:val="231F20"/>
              </w:rPr>
              <w:t>(Steel</w:t>
            </w:r>
            <w:r>
              <w:rPr>
                <w:color w:val="231F20"/>
                <w:spacing w:val="-3"/>
              </w:rPr>
              <w:t xml:space="preserve"> </w:t>
            </w:r>
            <w:r>
              <w:rPr>
                <w:color w:val="231F20"/>
              </w:rPr>
              <w:t>rim</w:t>
            </w:r>
            <w:r>
              <w:rPr>
                <w:color w:val="231F20"/>
                <w:spacing w:val="-7"/>
              </w:rPr>
              <w:t xml:space="preserve"> </w:t>
            </w:r>
            <w:r>
              <w:rPr>
                <w:color w:val="231F20"/>
              </w:rPr>
              <w:t>with</w:t>
            </w:r>
            <w:r>
              <w:rPr>
                <w:color w:val="231F20"/>
                <w:spacing w:val="-3"/>
              </w:rPr>
              <w:t xml:space="preserve"> </w:t>
            </w:r>
            <w:r>
              <w:rPr>
                <w:color w:val="231F20"/>
              </w:rPr>
              <w:t>Durable</w:t>
            </w:r>
            <w:r>
              <w:rPr>
                <w:color w:val="231F20"/>
                <w:spacing w:val="-4"/>
              </w:rPr>
              <w:t xml:space="preserve"> </w:t>
            </w:r>
            <w:r>
              <w:rPr>
                <w:color w:val="231F20"/>
              </w:rPr>
              <w:t>Plastic</w:t>
            </w:r>
            <w:r>
              <w:rPr>
                <w:color w:val="231F20"/>
                <w:spacing w:val="-3"/>
              </w:rPr>
              <w:t xml:space="preserve"> </w:t>
            </w:r>
            <w:r>
              <w:rPr>
                <w:color w:val="231F20"/>
                <w:spacing w:val="-2"/>
              </w:rPr>
              <w:t>Sides).</w:t>
            </w:r>
          </w:p>
        </w:tc>
        <w:tc>
          <w:tcPr>
            <w:tcW w:w="1643" w:type="dxa"/>
            <w:vMerge w:val="restart"/>
          </w:tcPr>
          <w:p w14:paraId="69025CC6" w14:textId="77777777" w:rsidR="00405DDC" w:rsidRDefault="00405DDC">
            <w:pPr>
              <w:pStyle w:val="TableParagraph"/>
              <w:spacing w:before="0"/>
              <w:ind w:left="0"/>
              <w:rPr>
                <w:rFonts w:ascii="Times New Roman"/>
                <w:sz w:val="20"/>
              </w:rPr>
            </w:pPr>
          </w:p>
        </w:tc>
      </w:tr>
      <w:tr w:rsidR="00405DDC" w14:paraId="79EDD0FF" w14:textId="77777777">
        <w:trPr>
          <w:trHeight w:val="317"/>
        </w:trPr>
        <w:tc>
          <w:tcPr>
            <w:tcW w:w="1700" w:type="dxa"/>
            <w:vMerge/>
            <w:tcBorders>
              <w:top w:val="nil"/>
            </w:tcBorders>
          </w:tcPr>
          <w:p w14:paraId="2076C957" w14:textId="77777777" w:rsidR="00405DDC" w:rsidRDefault="00405DDC">
            <w:pPr>
              <w:rPr>
                <w:sz w:val="2"/>
                <w:szCs w:val="2"/>
              </w:rPr>
            </w:pPr>
          </w:p>
        </w:tc>
        <w:tc>
          <w:tcPr>
            <w:tcW w:w="3666" w:type="dxa"/>
          </w:tcPr>
          <w:p w14:paraId="0816DAD0" w14:textId="77777777" w:rsidR="00405DDC" w:rsidRDefault="004D4218">
            <w:pPr>
              <w:pStyle w:val="TableParagraph"/>
            </w:pPr>
            <w:r>
              <w:rPr>
                <w:color w:val="231F20"/>
                <w:spacing w:val="-2"/>
              </w:rPr>
              <w:t>Manufacturer:</w:t>
            </w:r>
          </w:p>
        </w:tc>
        <w:tc>
          <w:tcPr>
            <w:tcW w:w="3723" w:type="dxa"/>
          </w:tcPr>
          <w:p w14:paraId="6FD5069F"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5A6BF048" w14:textId="77777777" w:rsidR="00405DDC" w:rsidRDefault="00405DDC">
            <w:pPr>
              <w:rPr>
                <w:sz w:val="2"/>
                <w:szCs w:val="2"/>
              </w:rPr>
            </w:pPr>
          </w:p>
        </w:tc>
      </w:tr>
    </w:tbl>
    <w:p w14:paraId="3377B47C" w14:textId="77777777" w:rsidR="00405DDC" w:rsidRDefault="00405DDC">
      <w:pPr>
        <w:rPr>
          <w:sz w:val="2"/>
          <w:szCs w:val="2"/>
        </w:rPr>
        <w:sectPr w:rsidR="00405DDC">
          <w:headerReference w:type="default" r:id="rId23"/>
          <w:footerReference w:type="default" r:id="rId24"/>
          <w:pgSz w:w="11910" w:h="16840"/>
          <w:pgMar w:top="580" w:right="440" w:bottom="500" w:left="460" w:header="364" w:footer="307" w:gutter="0"/>
          <w:cols w:space="720"/>
        </w:sectPr>
      </w:pPr>
    </w:p>
    <w:tbl>
      <w:tblPr>
        <w:tblW w:w="0" w:type="auto"/>
        <w:tblInd w:w="136"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1700"/>
        <w:gridCol w:w="3666"/>
        <w:gridCol w:w="3723"/>
        <w:gridCol w:w="1643"/>
      </w:tblGrid>
      <w:tr w:rsidR="00405DDC" w14:paraId="7328A839" w14:textId="77777777">
        <w:trPr>
          <w:trHeight w:val="317"/>
        </w:trPr>
        <w:tc>
          <w:tcPr>
            <w:tcW w:w="1700" w:type="dxa"/>
            <w:vMerge w:val="restart"/>
            <w:shd w:val="clear" w:color="auto" w:fill="D3D3D3"/>
          </w:tcPr>
          <w:p w14:paraId="1253B79D" w14:textId="77777777" w:rsidR="00405DDC" w:rsidRDefault="004D4218">
            <w:pPr>
              <w:pStyle w:val="TableParagraph"/>
              <w:ind w:left="786" w:right="130" w:hanging="629"/>
            </w:pPr>
            <w:r>
              <w:rPr>
                <w:color w:val="231F20"/>
                <w:spacing w:val="-2"/>
              </w:rPr>
              <w:lastRenderedPageBreak/>
              <w:t xml:space="preserve">PE/HALL/232 </w:t>
            </w:r>
            <w:r>
              <w:rPr>
                <w:color w:val="231F20"/>
                <w:spacing w:val="-10"/>
              </w:rPr>
              <w:t>1</w:t>
            </w:r>
          </w:p>
        </w:tc>
        <w:tc>
          <w:tcPr>
            <w:tcW w:w="7389" w:type="dxa"/>
            <w:gridSpan w:val="2"/>
            <w:shd w:val="clear" w:color="auto" w:fill="D3D3D3"/>
          </w:tcPr>
          <w:p w14:paraId="30B7CF36" w14:textId="77777777" w:rsidR="00405DDC" w:rsidRDefault="004D4218">
            <w:pPr>
              <w:pStyle w:val="TableParagraph"/>
            </w:pPr>
            <w:r>
              <w:rPr>
                <w:color w:val="231F20"/>
              </w:rPr>
              <w:t>Discus</w:t>
            </w:r>
            <w:r>
              <w:rPr>
                <w:color w:val="231F20"/>
                <w:spacing w:val="-5"/>
              </w:rPr>
              <w:t xml:space="preserve"> </w:t>
            </w:r>
            <w:r>
              <w:rPr>
                <w:color w:val="231F20"/>
              </w:rPr>
              <w:t>-</w:t>
            </w:r>
            <w:r>
              <w:rPr>
                <w:color w:val="231F20"/>
                <w:spacing w:val="-3"/>
              </w:rPr>
              <w:t xml:space="preserve"> </w:t>
            </w:r>
            <w:r>
              <w:rPr>
                <w:color w:val="231F20"/>
              </w:rPr>
              <w:t>1.5kg</w:t>
            </w:r>
            <w:r>
              <w:rPr>
                <w:color w:val="231F20"/>
                <w:spacing w:val="-5"/>
              </w:rPr>
              <w:t xml:space="preserve"> </w:t>
            </w:r>
            <w:r>
              <w:rPr>
                <w:color w:val="231F20"/>
              </w:rPr>
              <w:t>(Steel</w:t>
            </w:r>
            <w:r>
              <w:rPr>
                <w:color w:val="231F20"/>
                <w:spacing w:val="-3"/>
              </w:rPr>
              <w:t xml:space="preserve"> </w:t>
            </w:r>
            <w:r>
              <w:rPr>
                <w:color w:val="231F20"/>
              </w:rPr>
              <w:t>rim</w:t>
            </w:r>
            <w:r>
              <w:rPr>
                <w:color w:val="231F20"/>
                <w:spacing w:val="-8"/>
              </w:rPr>
              <w:t xml:space="preserve"> </w:t>
            </w:r>
            <w:r>
              <w:rPr>
                <w:color w:val="231F20"/>
              </w:rPr>
              <w:t>with</w:t>
            </w:r>
            <w:r>
              <w:rPr>
                <w:color w:val="231F20"/>
                <w:spacing w:val="-4"/>
              </w:rPr>
              <w:t xml:space="preserve"> </w:t>
            </w:r>
            <w:r>
              <w:rPr>
                <w:color w:val="231F20"/>
              </w:rPr>
              <w:t>Durable</w:t>
            </w:r>
            <w:r>
              <w:rPr>
                <w:color w:val="231F20"/>
                <w:spacing w:val="-4"/>
              </w:rPr>
              <w:t xml:space="preserve"> </w:t>
            </w:r>
            <w:r>
              <w:rPr>
                <w:color w:val="231F20"/>
              </w:rPr>
              <w:t>Plastic</w:t>
            </w:r>
            <w:r>
              <w:rPr>
                <w:color w:val="231F20"/>
                <w:spacing w:val="-4"/>
              </w:rPr>
              <w:t xml:space="preserve"> </w:t>
            </w:r>
            <w:r>
              <w:rPr>
                <w:color w:val="231F20"/>
                <w:spacing w:val="-2"/>
              </w:rPr>
              <w:t>Sides).</w:t>
            </w:r>
          </w:p>
        </w:tc>
        <w:tc>
          <w:tcPr>
            <w:tcW w:w="1643" w:type="dxa"/>
            <w:vMerge w:val="restart"/>
            <w:shd w:val="clear" w:color="auto" w:fill="D3D3D3"/>
          </w:tcPr>
          <w:p w14:paraId="169527E8" w14:textId="77777777" w:rsidR="00405DDC" w:rsidRDefault="00405DDC">
            <w:pPr>
              <w:pStyle w:val="TableParagraph"/>
              <w:spacing w:before="0"/>
              <w:ind w:left="0"/>
              <w:rPr>
                <w:rFonts w:ascii="Times New Roman"/>
                <w:sz w:val="20"/>
              </w:rPr>
            </w:pPr>
          </w:p>
        </w:tc>
      </w:tr>
      <w:tr w:rsidR="00405DDC" w14:paraId="4A1BC8BD" w14:textId="77777777">
        <w:trPr>
          <w:trHeight w:val="317"/>
        </w:trPr>
        <w:tc>
          <w:tcPr>
            <w:tcW w:w="1700" w:type="dxa"/>
            <w:vMerge/>
            <w:tcBorders>
              <w:top w:val="nil"/>
            </w:tcBorders>
            <w:shd w:val="clear" w:color="auto" w:fill="D3D3D3"/>
          </w:tcPr>
          <w:p w14:paraId="79CA94B4" w14:textId="77777777" w:rsidR="00405DDC" w:rsidRDefault="00405DDC">
            <w:pPr>
              <w:rPr>
                <w:sz w:val="2"/>
                <w:szCs w:val="2"/>
              </w:rPr>
            </w:pPr>
          </w:p>
        </w:tc>
        <w:tc>
          <w:tcPr>
            <w:tcW w:w="3666" w:type="dxa"/>
            <w:shd w:val="clear" w:color="auto" w:fill="D3D3D3"/>
          </w:tcPr>
          <w:p w14:paraId="6BB7C349" w14:textId="77777777" w:rsidR="00405DDC" w:rsidRDefault="004D4218">
            <w:pPr>
              <w:pStyle w:val="TableParagraph"/>
            </w:pPr>
            <w:r>
              <w:rPr>
                <w:color w:val="231F20"/>
                <w:spacing w:val="-2"/>
              </w:rPr>
              <w:t>Manufacturer:</w:t>
            </w:r>
          </w:p>
        </w:tc>
        <w:tc>
          <w:tcPr>
            <w:tcW w:w="3723" w:type="dxa"/>
            <w:shd w:val="clear" w:color="auto" w:fill="D3D3D3"/>
          </w:tcPr>
          <w:p w14:paraId="03CBB824"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3963F0DB" w14:textId="77777777" w:rsidR="00405DDC" w:rsidRDefault="00405DDC">
            <w:pPr>
              <w:rPr>
                <w:sz w:val="2"/>
                <w:szCs w:val="2"/>
              </w:rPr>
            </w:pPr>
          </w:p>
        </w:tc>
      </w:tr>
      <w:tr w:rsidR="00405DDC" w14:paraId="13A6FC19" w14:textId="77777777">
        <w:trPr>
          <w:trHeight w:val="317"/>
        </w:trPr>
        <w:tc>
          <w:tcPr>
            <w:tcW w:w="1700" w:type="dxa"/>
            <w:vMerge w:val="restart"/>
          </w:tcPr>
          <w:p w14:paraId="26F0E9EE" w14:textId="77777777" w:rsidR="00405DDC" w:rsidRDefault="004D4218">
            <w:pPr>
              <w:pStyle w:val="TableParagraph"/>
              <w:ind w:left="786" w:right="130" w:hanging="629"/>
            </w:pPr>
            <w:r>
              <w:rPr>
                <w:color w:val="231F20"/>
                <w:spacing w:val="-2"/>
              </w:rPr>
              <w:t xml:space="preserve">PE/HALL/233 </w:t>
            </w:r>
            <w:r>
              <w:rPr>
                <w:color w:val="231F20"/>
                <w:spacing w:val="-10"/>
              </w:rPr>
              <w:t>1</w:t>
            </w:r>
          </w:p>
        </w:tc>
        <w:tc>
          <w:tcPr>
            <w:tcW w:w="7389" w:type="dxa"/>
            <w:gridSpan w:val="2"/>
          </w:tcPr>
          <w:p w14:paraId="034B1F30" w14:textId="77777777" w:rsidR="00405DDC" w:rsidRDefault="004D4218">
            <w:pPr>
              <w:pStyle w:val="TableParagraph"/>
            </w:pPr>
            <w:r>
              <w:rPr>
                <w:color w:val="231F20"/>
              </w:rPr>
              <w:t>Discus</w:t>
            </w:r>
            <w:r>
              <w:rPr>
                <w:color w:val="231F20"/>
                <w:spacing w:val="-5"/>
              </w:rPr>
              <w:t xml:space="preserve"> </w:t>
            </w:r>
            <w:r>
              <w:rPr>
                <w:color w:val="231F20"/>
              </w:rPr>
              <w:t>-</w:t>
            </w:r>
            <w:r>
              <w:rPr>
                <w:color w:val="231F20"/>
                <w:spacing w:val="-4"/>
              </w:rPr>
              <w:t xml:space="preserve"> </w:t>
            </w:r>
            <w:r>
              <w:rPr>
                <w:color w:val="231F20"/>
              </w:rPr>
              <w:t>1.75kg</w:t>
            </w:r>
            <w:r>
              <w:rPr>
                <w:color w:val="231F20"/>
                <w:spacing w:val="-4"/>
              </w:rPr>
              <w:t xml:space="preserve"> </w:t>
            </w:r>
            <w:r>
              <w:rPr>
                <w:color w:val="231F20"/>
              </w:rPr>
              <w:t>(Steel</w:t>
            </w:r>
            <w:r>
              <w:rPr>
                <w:color w:val="231F20"/>
                <w:spacing w:val="-4"/>
              </w:rPr>
              <w:t xml:space="preserve"> </w:t>
            </w:r>
            <w:r>
              <w:rPr>
                <w:color w:val="231F20"/>
              </w:rPr>
              <w:t>rim</w:t>
            </w:r>
            <w:r>
              <w:rPr>
                <w:color w:val="231F20"/>
                <w:spacing w:val="-8"/>
              </w:rPr>
              <w:t xml:space="preserve"> </w:t>
            </w:r>
            <w:r>
              <w:rPr>
                <w:color w:val="231F20"/>
              </w:rPr>
              <w:t>with</w:t>
            </w:r>
            <w:r>
              <w:rPr>
                <w:color w:val="231F20"/>
                <w:spacing w:val="-4"/>
              </w:rPr>
              <w:t xml:space="preserve"> </w:t>
            </w:r>
            <w:r>
              <w:rPr>
                <w:color w:val="231F20"/>
              </w:rPr>
              <w:t>Durable</w:t>
            </w:r>
            <w:r>
              <w:rPr>
                <w:color w:val="231F20"/>
                <w:spacing w:val="-4"/>
              </w:rPr>
              <w:t xml:space="preserve"> </w:t>
            </w:r>
            <w:r>
              <w:rPr>
                <w:color w:val="231F20"/>
              </w:rPr>
              <w:t>Plastic</w:t>
            </w:r>
            <w:r>
              <w:rPr>
                <w:color w:val="231F20"/>
                <w:spacing w:val="-4"/>
              </w:rPr>
              <w:t xml:space="preserve"> </w:t>
            </w:r>
            <w:r>
              <w:rPr>
                <w:color w:val="231F20"/>
                <w:spacing w:val="-2"/>
              </w:rPr>
              <w:t>Sides).</w:t>
            </w:r>
          </w:p>
        </w:tc>
        <w:tc>
          <w:tcPr>
            <w:tcW w:w="1643" w:type="dxa"/>
            <w:vMerge w:val="restart"/>
          </w:tcPr>
          <w:p w14:paraId="73F8321A" w14:textId="77777777" w:rsidR="00405DDC" w:rsidRDefault="00405DDC">
            <w:pPr>
              <w:pStyle w:val="TableParagraph"/>
              <w:spacing w:before="0"/>
              <w:ind w:left="0"/>
              <w:rPr>
                <w:rFonts w:ascii="Times New Roman"/>
                <w:sz w:val="20"/>
              </w:rPr>
            </w:pPr>
          </w:p>
        </w:tc>
      </w:tr>
      <w:tr w:rsidR="00405DDC" w14:paraId="309840C1" w14:textId="77777777">
        <w:trPr>
          <w:trHeight w:val="317"/>
        </w:trPr>
        <w:tc>
          <w:tcPr>
            <w:tcW w:w="1700" w:type="dxa"/>
            <w:vMerge/>
            <w:tcBorders>
              <w:top w:val="nil"/>
            </w:tcBorders>
          </w:tcPr>
          <w:p w14:paraId="0821FDD0" w14:textId="77777777" w:rsidR="00405DDC" w:rsidRDefault="00405DDC">
            <w:pPr>
              <w:rPr>
                <w:sz w:val="2"/>
                <w:szCs w:val="2"/>
              </w:rPr>
            </w:pPr>
          </w:p>
        </w:tc>
        <w:tc>
          <w:tcPr>
            <w:tcW w:w="3666" w:type="dxa"/>
          </w:tcPr>
          <w:p w14:paraId="1B12C6EB" w14:textId="77777777" w:rsidR="00405DDC" w:rsidRDefault="004D4218">
            <w:pPr>
              <w:pStyle w:val="TableParagraph"/>
            </w:pPr>
            <w:r>
              <w:rPr>
                <w:color w:val="231F20"/>
                <w:spacing w:val="-2"/>
              </w:rPr>
              <w:t>Manufacturer:</w:t>
            </w:r>
          </w:p>
        </w:tc>
        <w:tc>
          <w:tcPr>
            <w:tcW w:w="3723" w:type="dxa"/>
          </w:tcPr>
          <w:p w14:paraId="3A65DB3F"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7098CA5D" w14:textId="77777777" w:rsidR="00405DDC" w:rsidRDefault="00405DDC">
            <w:pPr>
              <w:rPr>
                <w:sz w:val="2"/>
                <w:szCs w:val="2"/>
              </w:rPr>
            </w:pPr>
          </w:p>
        </w:tc>
      </w:tr>
      <w:tr w:rsidR="00405DDC" w14:paraId="1A96DAA9" w14:textId="77777777">
        <w:trPr>
          <w:trHeight w:val="317"/>
        </w:trPr>
        <w:tc>
          <w:tcPr>
            <w:tcW w:w="1700" w:type="dxa"/>
            <w:vMerge w:val="restart"/>
            <w:shd w:val="clear" w:color="auto" w:fill="D3D3D3"/>
          </w:tcPr>
          <w:p w14:paraId="5BF90667" w14:textId="77777777" w:rsidR="00405DDC" w:rsidRDefault="004D4218">
            <w:pPr>
              <w:pStyle w:val="TableParagraph"/>
              <w:ind w:left="786" w:right="130" w:hanging="629"/>
            </w:pPr>
            <w:r>
              <w:rPr>
                <w:color w:val="231F20"/>
                <w:spacing w:val="-2"/>
              </w:rPr>
              <w:t xml:space="preserve">PE/HALL/234 </w:t>
            </w:r>
            <w:r>
              <w:rPr>
                <w:color w:val="231F20"/>
                <w:spacing w:val="-10"/>
              </w:rPr>
              <w:t>1</w:t>
            </w:r>
          </w:p>
        </w:tc>
        <w:tc>
          <w:tcPr>
            <w:tcW w:w="7389" w:type="dxa"/>
            <w:gridSpan w:val="2"/>
            <w:shd w:val="clear" w:color="auto" w:fill="D3D3D3"/>
          </w:tcPr>
          <w:p w14:paraId="7B777289" w14:textId="77777777" w:rsidR="00405DDC" w:rsidRDefault="004D4218">
            <w:pPr>
              <w:pStyle w:val="TableParagraph"/>
            </w:pPr>
            <w:r>
              <w:rPr>
                <w:color w:val="231F20"/>
              </w:rPr>
              <w:t>Discus</w:t>
            </w:r>
            <w:r>
              <w:rPr>
                <w:color w:val="231F20"/>
                <w:spacing w:val="-13"/>
              </w:rPr>
              <w:t xml:space="preserve"> </w:t>
            </w:r>
            <w:r>
              <w:rPr>
                <w:color w:val="231F20"/>
              </w:rPr>
              <w:t>Trolley</w:t>
            </w:r>
            <w:r>
              <w:rPr>
                <w:color w:val="231F20"/>
                <w:spacing w:val="-14"/>
              </w:rPr>
              <w:t xml:space="preserve"> </w:t>
            </w:r>
            <w:r>
              <w:rPr>
                <w:color w:val="231F20"/>
              </w:rPr>
              <w:t>with</w:t>
            </w:r>
            <w:r>
              <w:rPr>
                <w:color w:val="231F20"/>
                <w:spacing w:val="-11"/>
              </w:rPr>
              <w:t xml:space="preserve"> </w:t>
            </w:r>
            <w:r>
              <w:rPr>
                <w:color w:val="231F20"/>
              </w:rPr>
              <w:t>wheels</w:t>
            </w:r>
            <w:r>
              <w:rPr>
                <w:color w:val="231F20"/>
                <w:spacing w:val="-6"/>
              </w:rPr>
              <w:t xml:space="preserve"> </w:t>
            </w:r>
            <w:r>
              <w:rPr>
                <w:color w:val="231F20"/>
              </w:rPr>
              <w:t>(min</w:t>
            </w:r>
            <w:r>
              <w:rPr>
                <w:color w:val="231F20"/>
                <w:spacing w:val="-5"/>
              </w:rPr>
              <w:t xml:space="preserve"> </w:t>
            </w:r>
            <w:r>
              <w:rPr>
                <w:color w:val="231F20"/>
              </w:rPr>
              <w:t>capacity</w:t>
            </w:r>
            <w:r>
              <w:rPr>
                <w:color w:val="231F20"/>
                <w:spacing w:val="-12"/>
              </w:rPr>
              <w:t xml:space="preserve"> </w:t>
            </w:r>
            <w:r>
              <w:rPr>
                <w:color w:val="231F20"/>
              </w:rPr>
              <w:t>16</w:t>
            </w:r>
            <w:r>
              <w:rPr>
                <w:color w:val="231F20"/>
                <w:spacing w:val="-5"/>
              </w:rPr>
              <w:t xml:space="preserve"> </w:t>
            </w:r>
            <w:r>
              <w:rPr>
                <w:color w:val="231F20"/>
                <w:spacing w:val="-2"/>
              </w:rPr>
              <w:t>discs).</w:t>
            </w:r>
          </w:p>
        </w:tc>
        <w:tc>
          <w:tcPr>
            <w:tcW w:w="1643" w:type="dxa"/>
            <w:vMerge w:val="restart"/>
            <w:shd w:val="clear" w:color="auto" w:fill="D3D3D3"/>
          </w:tcPr>
          <w:p w14:paraId="3071D8CC" w14:textId="77777777" w:rsidR="00405DDC" w:rsidRDefault="00405DDC">
            <w:pPr>
              <w:pStyle w:val="TableParagraph"/>
              <w:spacing w:before="0"/>
              <w:ind w:left="0"/>
              <w:rPr>
                <w:rFonts w:ascii="Times New Roman"/>
                <w:sz w:val="20"/>
              </w:rPr>
            </w:pPr>
          </w:p>
        </w:tc>
      </w:tr>
      <w:tr w:rsidR="00405DDC" w14:paraId="5B150892" w14:textId="77777777">
        <w:trPr>
          <w:trHeight w:val="317"/>
        </w:trPr>
        <w:tc>
          <w:tcPr>
            <w:tcW w:w="1700" w:type="dxa"/>
            <w:vMerge/>
            <w:tcBorders>
              <w:top w:val="nil"/>
            </w:tcBorders>
            <w:shd w:val="clear" w:color="auto" w:fill="D3D3D3"/>
          </w:tcPr>
          <w:p w14:paraId="284F42FD" w14:textId="77777777" w:rsidR="00405DDC" w:rsidRDefault="00405DDC">
            <w:pPr>
              <w:rPr>
                <w:sz w:val="2"/>
                <w:szCs w:val="2"/>
              </w:rPr>
            </w:pPr>
          </w:p>
        </w:tc>
        <w:tc>
          <w:tcPr>
            <w:tcW w:w="3666" w:type="dxa"/>
            <w:shd w:val="clear" w:color="auto" w:fill="D3D3D3"/>
          </w:tcPr>
          <w:p w14:paraId="03C9A33B" w14:textId="77777777" w:rsidR="00405DDC" w:rsidRDefault="004D4218">
            <w:pPr>
              <w:pStyle w:val="TableParagraph"/>
            </w:pPr>
            <w:r>
              <w:rPr>
                <w:color w:val="231F20"/>
                <w:spacing w:val="-2"/>
              </w:rPr>
              <w:t>Manufacturer:</w:t>
            </w:r>
          </w:p>
        </w:tc>
        <w:tc>
          <w:tcPr>
            <w:tcW w:w="3723" w:type="dxa"/>
            <w:shd w:val="clear" w:color="auto" w:fill="D3D3D3"/>
          </w:tcPr>
          <w:p w14:paraId="6987AE33"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1532DB55" w14:textId="77777777" w:rsidR="00405DDC" w:rsidRDefault="00405DDC">
            <w:pPr>
              <w:rPr>
                <w:sz w:val="2"/>
                <w:szCs w:val="2"/>
              </w:rPr>
            </w:pPr>
          </w:p>
        </w:tc>
      </w:tr>
      <w:tr w:rsidR="00405DDC" w14:paraId="0F4F55BF" w14:textId="77777777">
        <w:trPr>
          <w:trHeight w:val="317"/>
        </w:trPr>
        <w:tc>
          <w:tcPr>
            <w:tcW w:w="1700" w:type="dxa"/>
            <w:vMerge w:val="restart"/>
          </w:tcPr>
          <w:p w14:paraId="50F6A7D3" w14:textId="77777777" w:rsidR="00405DDC" w:rsidRDefault="004D4218">
            <w:pPr>
              <w:pStyle w:val="TableParagraph"/>
              <w:ind w:left="147" w:right="127"/>
              <w:jc w:val="center"/>
            </w:pPr>
            <w:r>
              <w:rPr>
                <w:color w:val="231F20"/>
                <w:spacing w:val="-2"/>
              </w:rPr>
              <w:t>PE/HALL/235</w:t>
            </w:r>
          </w:p>
          <w:p w14:paraId="21911AE0" w14:textId="77777777" w:rsidR="00405DDC" w:rsidRDefault="004D4218">
            <w:pPr>
              <w:pStyle w:val="TableParagraph"/>
              <w:spacing w:before="0"/>
              <w:ind w:left="149" w:right="127"/>
              <w:jc w:val="center"/>
            </w:pPr>
            <w:r>
              <w:rPr>
                <w:color w:val="231F20"/>
              </w:rPr>
              <w:t>1</w:t>
            </w:r>
            <w:r>
              <w:rPr>
                <w:color w:val="231F20"/>
                <w:spacing w:val="-15"/>
              </w:rPr>
              <w:t xml:space="preserve"> </w:t>
            </w:r>
            <w:r>
              <w:rPr>
                <w:color w:val="231F20"/>
              </w:rPr>
              <w:t>of</w:t>
            </w:r>
            <w:r>
              <w:rPr>
                <w:color w:val="231F20"/>
                <w:spacing w:val="-14"/>
              </w:rPr>
              <w:t xml:space="preserve"> </w:t>
            </w:r>
            <w:r>
              <w:rPr>
                <w:color w:val="231F20"/>
              </w:rPr>
              <w:t xml:space="preserve">each </w:t>
            </w:r>
            <w:r>
              <w:rPr>
                <w:color w:val="231F20"/>
                <w:spacing w:val="-2"/>
              </w:rPr>
              <w:t>weight</w:t>
            </w:r>
          </w:p>
        </w:tc>
        <w:tc>
          <w:tcPr>
            <w:tcW w:w="7389" w:type="dxa"/>
            <w:gridSpan w:val="2"/>
          </w:tcPr>
          <w:p w14:paraId="56C0D951" w14:textId="77777777" w:rsidR="00405DDC" w:rsidRDefault="004D4218">
            <w:pPr>
              <w:pStyle w:val="TableParagraph"/>
            </w:pPr>
            <w:r>
              <w:rPr>
                <w:color w:val="231F20"/>
              </w:rPr>
              <w:t>Turned</w:t>
            </w:r>
            <w:r>
              <w:rPr>
                <w:color w:val="231F20"/>
                <w:spacing w:val="-6"/>
              </w:rPr>
              <w:t xml:space="preserve"> </w:t>
            </w:r>
            <w:r>
              <w:rPr>
                <w:color w:val="231F20"/>
              </w:rPr>
              <w:t>Iron</w:t>
            </w:r>
            <w:r>
              <w:rPr>
                <w:color w:val="231F20"/>
                <w:spacing w:val="-6"/>
              </w:rPr>
              <w:t xml:space="preserve"> </w:t>
            </w:r>
            <w:r>
              <w:rPr>
                <w:color w:val="231F20"/>
              </w:rPr>
              <w:t>or</w:t>
            </w:r>
            <w:r>
              <w:rPr>
                <w:color w:val="231F20"/>
                <w:spacing w:val="-11"/>
              </w:rPr>
              <w:t xml:space="preserve"> </w:t>
            </w:r>
            <w:r>
              <w:rPr>
                <w:color w:val="231F20"/>
              </w:rPr>
              <w:t>Steel</w:t>
            </w:r>
            <w:r>
              <w:rPr>
                <w:color w:val="231F20"/>
                <w:spacing w:val="-6"/>
              </w:rPr>
              <w:t xml:space="preserve"> </w:t>
            </w:r>
            <w:r>
              <w:rPr>
                <w:color w:val="231F20"/>
              </w:rPr>
              <w:t>Shot</w:t>
            </w:r>
            <w:r>
              <w:rPr>
                <w:color w:val="231F20"/>
                <w:spacing w:val="-6"/>
              </w:rPr>
              <w:t xml:space="preserve"> </w:t>
            </w:r>
            <w:r>
              <w:rPr>
                <w:color w:val="231F20"/>
              </w:rPr>
              <w:t>Put</w:t>
            </w:r>
            <w:r>
              <w:rPr>
                <w:color w:val="231F20"/>
                <w:spacing w:val="-5"/>
              </w:rPr>
              <w:t xml:space="preserve"> </w:t>
            </w:r>
            <w:r>
              <w:rPr>
                <w:color w:val="231F20"/>
              </w:rPr>
              <w:t>-</w:t>
            </w:r>
            <w:r>
              <w:rPr>
                <w:color w:val="231F20"/>
                <w:spacing w:val="-6"/>
              </w:rPr>
              <w:t xml:space="preserve"> </w:t>
            </w:r>
            <w:r>
              <w:rPr>
                <w:color w:val="231F20"/>
              </w:rPr>
              <w:t>2.72kg</w:t>
            </w:r>
            <w:r>
              <w:rPr>
                <w:color w:val="231F20"/>
                <w:spacing w:val="-6"/>
              </w:rPr>
              <w:t xml:space="preserve"> </w:t>
            </w:r>
            <w:r>
              <w:rPr>
                <w:color w:val="231F20"/>
              </w:rPr>
              <w:t>–</w:t>
            </w:r>
            <w:r>
              <w:rPr>
                <w:color w:val="231F20"/>
                <w:spacing w:val="-6"/>
              </w:rPr>
              <w:t xml:space="preserve"> </w:t>
            </w:r>
            <w:r>
              <w:rPr>
                <w:color w:val="231F20"/>
                <w:spacing w:val="-4"/>
              </w:rPr>
              <w:t>6kg.</w:t>
            </w:r>
          </w:p>
        </w:tc>
        <w:tc>
          <w:tcPr>
            <w:tcW w:w="1643" w:type="dxa"/>
            <w:vMerge w:val="restart"/>
          </w:tcPr>
          <w:p w14:paraId="3F5DDF61" w14:textId="77777777" w:rsidR="00405DDC" w:rsidRDefault="00405DDC">
            <w:pPr>
              <w:pStyle w:val="TableParagraph"/>
              <w:spacing w:before="0"/>
              <w:ind w:left="0"/>
              <w:rPr>
                <w:rFonts w:ascii="Times New Roman"/>
                <w:sz w:val="20"/>
              </w:rPr>
            </w:pPr>
          </w:p>
        </w:tc>
      </w:tr>
      <w:tr w:rsidR="00405DDC" w14:paraId="159D95F6" w14:textId="77777777">
        <w:trPr>
          <w:trHeight w:val="507"/>
        </w:trPr>
        <w:tc>
          <w:tcPr>
            <w:tcW w:w="1700" w:type="dxa"/>
            <w:vMerge/>
            <w:tcBorders>
              <w:top w:val="nil"/>
            </w:tcBorders>
          </w:tcPr>
          <w:p w14:paraId="71993B21" w14:textId="77777777" w:rsidR="00405DDC" w:rsidRDefault="00405DDC">
            <w:pPr>
              <w:rPr>
                <w:sz w:val="2"/>
                <w:szCs w:val="2"/>
              </w:rPr>
            </w:pPr>
          </w:p>
        </w:tc>
        <w:tc>
          <w:tcPr>
            <w:tcW w:w="3666" w:type="dxa"/>
          </w:tcPr>
          <w:p w14:paraId="1E7E4A6A" w14:textId="77777777" w:rsidR="00405DDC" w:rsidRDefault="004D4218">
            <w:pPr>
              <w:pStyle w:val="TableParagraph"/>
            </w:pPr>
            <w:r>
              <w:rPr>
                <w:color w:val="231F20"/>
                <w:spacing w:val="-2"/>
              </w:rPr>
              <w:t>Manufacturer:</w:t>
            </w:r>
          </w:p>
        </w:tc>
        <w:tc>
          <w:tcPr>
            <w:tcW w:w="3723" w:type="dxa"/>
          </w:tcPr>
          <w:p w14:paraId="6DF98DDC"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19C42A75" w14:textId="77777777" w:rsidR="00405DDC" w:rsidRDefault="00405DDC">
            <w:pPr>
              <w:rPr>
                <w:sz w:val="2"/>
                <w:szCs w:val="2"/>
              </w:rPr>
            </w:pPr>
          </w:p>
        </w:tc>
      </w:tr>
      <w:tr w:rsidR="00405DDC" w14:paraId="641B8C6F" w14:textId="77777777">
        <w:trPr>
          <w:trHeight w:val="317"/>
        </w:trPr>
        <w:tc>
          <w:tcPr>
            <w:tcW w:w="1700" w:type="dxa"/>
            <w:vMerge w:val="restart"/>
            <w:shd w:val="clear" w:color="auto" w:fill="D3D3D3"/>
          </w:tcPr>
          <w:p w14:paraId="598EAE78" w14:textId="77777777" w:rsidR="00405DDC" w:rsidRDefault="004D4218">
            <w:pPr>
              <w:pStyle w:val="TableParagraph"/>
              <w:ind w:left="147" w:right="127"/>
              <w:jc w:val="center"/>
            </w:pPr>
            <w:r>
              <w:rPr>
                <w:color w:val="231F20"/>
                <w:spacing w:val="-2"/>
              </w:rPr>
              <w:t>PE/HALL/236</w:t>
            </w:r>
          </w:p>
          <w:p w14:paraId="51C822F6" w14:textId="77777777" w:rsidR="00405DDC" w:rsidRDefault="004D4218">
            <w:pPr>
              <w:pStyle w:val="TableParagraph"/>
              <w:spacing w:before="0"/>
              <w:ind w:left="149" w:right="127"/>
              <w:jc w:val="center"/>
            </w:pPr>
            <w:r>
              <w:rPr>
                <w:color w:val="231F20"/>
              </w:rPr>
              <w:t>1</w:t>
            </w:r>
            <w:r>
              <w:rPr>
                <w:color w:val="231F20"/>
                <w:spacing w:val="-15"/>
              </w:rPr>
              <w:t xml:space="preserve"> </w:t>
            </w:r>
            <w:r>
              <w:rPr>
                <w:color w:val="231F20"/>
              </w:rPr>
              <w:t>of</w:t>
            </w:r>
            <w:r>
              <w:rPr>
                <w:color w:val="231F20"/>
                <w:spacing w:val="-14"/>
              </w:rPr>
              <w:t xml:space="preserve"> </w:t>
            </w:r>
            <w:r>
              <w:rPr>
                <w:color w:val="231F20"/>
              </w:rPr>
              <w:t xml:space="preserve">each </w:t>
            </w:r>
            <w:r>
              <w:rPr>
                <w:color w:val="231F20"/>
                <w:spacing w:val="-2"/>
              </w:rPr>
              <w:t>weight</w:t>
            </w:r>
          </w:p>
        </w:tc>
        <w:tc>
          <w:tcPr>
            <w:tcW w:w="7389" w:type="dxa"/>
            <w:gridSpan w:val="2"/>
            <w:shd w:val="clear" w:color="auto" w:fill="D3D3D3"/>
          </w:tcPr>
          <w:p w14:paraId="05F20A64" w14:textId="77777777" w:rsidR="00405DDC" w:rsidRDefault="004D4218">
            <w:pPr>
              <w:pStyle w:val="TableParagraph"/>
            </w:pPr>
            <w:r>
              <w:rPr>
                <w:color w:val="231F20"/>
              </w:rPr>
              <w:t>Indoor</w:t>
            </w:r>
            <w:r>
              <w:rPr>
                <w:color w:val="231F20"/>
                <w:spacing w:val="-8"/>
              </w:rPr>
              <w:t xml:space="preserve"> </w:t>
            </w:r>
            <w:r>
              <w:rPr>
                <w:color w:val="231F20"/>
              </w:rPr>
              <w:t>Shot</w:t>
            </w:r>
            <w:r>
              <w:rPr>
                <w:color w:val="231F20"/>
                <w:spacing w:val="-3"/>
              </w:rPr>
              <w:t xml:space="preserve"> </w:t>
            </w:r>
            <w:r>
              <w:rPr>
                <w:color w:val="231F20"/>
              </w:rPr>
              <w:t>Put-</w:t>
            </w:r>
            <w:r>
              <w:rPr>
                <w:color w:val="231F20"/>
                <w:spacing w:val="-3"/>
              </w:rPr>
              <w:t xml:space="preserve"> </w:t>
            </w:r>
            <w:r>
              <w:rPr>
                <w:color w:val="231F20"/>
              </w:rPr>
              <w:t>2.72kg</w:t>
            </w:r>
            <w:r>
              <w:rPr>
                <w:color w:val="231F20"/>
                <w:spacing w:val="-4"/>
              </w:rPr>
              <w:t xml:space="preserve"> </w:t>
            </w:r>
            <w:r>
              <w:rPr>
                <w:color w:val="231F20"/>
              </w:rPr>
              <w:t>–</w:t>
            </w:r>
            <w:r>
              <w:rPr>
                <w:color w:val="231F20"/>
                <w:spacing w:val="-4"/>
              </w:rPr>
              <w:t xml:space="preserve"> 6kg.</w:t>
            </w:r>
          </w:p>
        </w:tc>
        <w:tc>
          <w:tcPr>
            <w:tcW w:w="1643" w:type="dxa"/>
            <w:vMerge w:val="restart"/>
            <w:shd w:val="clear" w:color="auto" w:fill="D3D3D3"/>
          </w:tcPr>
          <w:p w14:paraId="31855BB2" w14:textId="77777777" w:rsidR="00405DDC" w:rsidRDefault="00405DDC">
            <w:pPr>
              <w:pStyle w:val="TableParagraph"/>
              <w:spacing w:before="0"/>
              <w:ind w:left="0"/>
              <w:rPr>
                <w:rFonts w:ascii="Times New Roman"/>
                <w:sz w:val="20"/>
              </w:rPr>
            </w:pPr>
          </w:p>
        </w:tc>
      </w:tr>
      <w:tr w:rsidR="00405DDC" w14:paraId="730879C0" w14:textId="77777777">
        <w:trPr>
          <w:trHeight w:val="507"/>
        </w:trPr>
        <w:tc>
          <w:tcPr>
            <w:tcW w:w="1700" w:type="dxa"/>
            <w:vMerge/>
            <w:tcBorders>
              <w:top w:val="nil"/>
            </w:tcBorders>
            <w:shd w:val="clear" w:color="auto" w:fill="D3D3D3"/>
          </w:tcPr>
          <w:p w14:paraId="0FE77730" w14:textId="77777777" w:rsidR="00405DDC" w:rsidRDefault="00405DDC">
            <w:pPr>
              <w:rPr>
                <w:sz w:val="2"/>
                <w:szCs w:val="2"/>
              </w:rPr>
            </w:pPr>
          </w:p>
        </w:tc>
        <w:tc>
          <w:tcPr>
            <w:tcW w:w="3666" w:type="dxa"/>
            <w:shd w:val="clear" w:color="auto" w:fill="D3D3D3"/>
          </w:tcPr>
          <w:p w14:paraId="3DD41F64" w14:textId="77777777" w:rsidR="00405DDC" w:rsidRDefault="004D4218">
            <w:pPr>
              <w:pStyle w:val="TableParagraph"/>
            </w:pPr>
            <w:r>
              <w:rPr>
                <w:color w:val="231F20"/>
                <w:spacing w:val="-2"/>
              </w:rPr>
              <w:t>Manufacturer:</w:t>
            </w:r>
          </w:p>
        </w:tc>
        <w:tc>
          <w:tcPr>
            <w:tcW w:w="3723" w:type="dxa"/>
            <w:shd w:val="clear" w:color="auto" w:fill="D3D3D3"/>
          </w:tcPr>
          <w:p w14:paraId="0DC50697"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5A9A785D" w14:textId="77777777" w:rsidR="00405DDC" w:rsidRDefault="00405DDC">
            <w:pPr>
              <w:rPr>
                <w:sz w:val="2"/>
                <w:szCs w:val="2"/>
              </w:rPr>
            </w:pPr>
          </w:p>
        </w:tc>
      </w:tr>
      <w:tr w:rsidR="00405DDC" w14:paraId="43C24724" w14:textId="77777777">
        <w:trPr>
          <w:trHeight w:val="317"/>
        </w:trPr>
        <w:tc>
          <w:tcPr>
            <w:tcW w:w="1700" w:type="dxa"/>
            <w:vMerge w:val="restart"/>
          </w:tcPr>
          <w:p w14:paraId="27339F28" w14:textId="77777777" w:rsidR="00405DDC" w:rsidRDefault="004D4218">
            <w:pPr>
              <w:pStyle w:val="TableParagraph"/>
              <w:ind w:left="786" w:right="130" w:hanging="629"/>
            </w:pPr>
            <w:r>
              <w:rPr>
                <w:color w:val="231F20"/>
                <w:spacing w:val="-2"/>
              </w:rPr>
              <w:t xml:space="preserve">PE/HALL/237 </w:t>
            </w:r>
            <w:r>
              <w:rPr>
                <w:color w:val="231F20"/>
                <w:spacing w:val="-10"/>
              </w:rPr>
              <w:t>1</w:t>
            </w:r>
          </w:p>
        </w:tc>
        <w:tc>
          <w:tcPr>
            <w:tcW w:w="7389" w:type="dxa"/>
            <w:gridSpan w:val="2"/>
          </w:tcPr>
          <w:p w14:paraId="026D844C" w14:textId="77777777" w:rsidR="00405DDC" w:rsidRDefault="004D4218">
            <w:pPr>
              <w:pStyle w:val="TableParagraph"/>
            </w:pPr>
            <w:r>
              <w:rPr>
                <w:color w:val="231F20"/>
              </w:rPr>
              <w:t>Shot</w:t>
            </w:r>
            <w:r>
              <w:rPr>
                <w:color w:val="231F20"/>
                <w:spacing w:val="-8"/>
              </w:rPr>
              <w:t xml:space="preserve"> </w:t>
            </w:r>
            <w:r>
              <w:rPr>
                <w:color w:val="231F20"/>
              </w:rPr>
              <w:t>Put</w:t>
            </w:r>
            <w:r>
              <w:rPr>
                <w:color w:val="231F20"/>
                <w:spacing w:val="-13"/>
              </w:rPr>
              <w:t xml:space="preserve"> </w:t>
            </w:r>
            <w:r>
              <w:rPr>
                <w:color w:val="231F20"/>
              </w:rPr>
              <w:t>Trolley</w:t>
            </w:r>
            <w:r>
              <w:rPr>
                <w:color w:val="231F20"/>
                <w:spacing w:val="-14"/>
              </w:rPr>
              <w:t xml:space="preserve"> </w:t>
            </w:r>
            <w:r>
              <w:rPr>
                <w:color w:val="231F20"/>
              </w:rPr>
              <w:t>with</w:t>
            </w:r>
            <w:r>
              <w:rPr>
                <w:color w:val="231F20"/>
                <w:spacing w:val="-11"/>
              </w:rPr>
              <w:t xml:space="preserve"> </w:t>
            </w:r>
            <w:r>
              <w:rPr>
                <w:color w:val="231F20"/>
              </w:rPr>
              <w:t>wheels</w:t>
            </w:r>
            <w:r>
              <w:rPr>
                <w:color w:val="231F20"/>
                <w:spacing w:val="-6"/>
              </w:rPr>
              <w:t xml:space="preserve"> </w:t>
            </w:r>
            <w:r>
              <w:rPr>
                <w:color w:val="231F20"/>
              </w:rPr>
              <w:t>(min</w:t>
            </w:r>
            <w:r>
              <w:rPr>
                <w:color w:val="231F20"/>
                <w:spacing w:val="-7"/>
              </w:rPr>
              <w:t xml:space="preserve"> </w:t>
            </w:r>
            <w:r>
              <w:rPr>
                <w:color w:val="231F20"/>
              </w:rPr>
              <w:t>capacity</w:t>
            </w:r>
            <w:r>
              <w:rPr>
                <w:color w:val="231F20"/>
                <w:spacing w:val="-11"/>
              </w:rPr>
              <w:t xml:space="preserve"> </w:t>
            </w:r>
            <w:r>
              <w:rPr>
                <w:color w:val="231F20"/>
                <w:spacing w:val="-4"/>
              </w:rPr>
              <w:t>15).</w:t>
            </w:r>
          </w:p>
        </w:tc>
        <w:tc>
          <w:tcPr>
            <w:tcW w:w="1643" w:type="dxa"/>
            <w:vMerge w:val="restart"/>
          </w:tcPr>
          <w:p w14:paraId="3E790504" w14:textId="77777777" w:rsidR="00405DDC" w:rsidRDefault="00405DDC">
            <w:pPr>
              <w:pStyle w:val="TableParagraph"/>
              <w:spacing w:before="0"/>
              <w:ind w:left="0"/>
              <w:rPr>
                <w:rFonts w:ascii="Times New Roman"/>
                <w:sz w:val="20"/>
              </w:rPr>
            </w:pPr>
          </w:p>
        </w:tc>
      </w:tr>
      <w:tr w:rsidR="00405DDC" w14:paraId="6A66772A" w14:textId="77777777">
        <w:trPr>
          <w:trHeight w:val="317"/>
        </w:trPr>
        <w:tc>
          <w:tcPr>
            <w:tcW w:w="1700" w:type="dxa"/>
            <w:vMerge/>
            <w:tcBorders>
              <w:top w:val="nil"/>
            </w:tcBorders>
          </w:tcPr>
          <w:p w14:paraId="0F301503" w14:textId="77777777" w:rsidR="00405DDC" w:rsidRDefault="00405DDC">
            <w:pPr>
              <w:rPr>
                <w:sz w:val="2"/>
                <w:szCs w:val="2"/>
              </w:rPr>
            </w:pPr>
          </w:p>
        </w:tc>
        <w:tc>
          <w:tcPr>
            <w:tcW w:w="3666" w:type="dxa"/>
          </w:tcPr>
          <w:p w14:paraId="42A2BAE7" w14:textId="77777777" w:rsidR="00405DDC" w:rsidRDefault="004D4218">
            <w:pPr>
              <w:pStyle w:val="TableParagraph"/>
            </w:pPr>
            <w:r>
              <w:rPr>
                <w:color w:val="231F20"/>
                <w:spacing w:val="-2"/>
              </w:rPr>
              <w:t>Manufacturer:</w:t>
            </w:r>
          </w:p>
        </w:tc>
        <w:tc>
          <w:tcPr>
            <w:tcW w:w="3723" w:type="dxa"/>
          </w:tcPr>
          <w:p w14:paraId="77E90D33"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42AC6333" w14:textId="77777777" w:rsidR="00405DDC" w:rsidRDefault="00405DDC">
            <w:pPr>
              <w:rPr>
                <w:sz w:val="2"/>
                <w:szCs w:val="2"/>
              </w:rPr>
            </w:pPr>
          </w:p>
        </w:tc>
      </w:tr>
      <w:tr w:rsidR="00405DDC" w14:paraId="010A032C" w14:textId="77777777">
        <w:trPr>
          <w:trHeight w:val="317"/>
        </w:trPr>
        <w:tc>
          <w:tcPr>
            <w:tcW w:w="1700" w:type="dxa"/>
            <w:vMerge w:val="restart"/>
            <w:shd w:val="clear" w:color="auto" w:fill="D3D3D3"/>
          </w:tcPr>
          <w:p w14:paraId="77F665B7" w14:textId="77777777" w:rsidR="00405DDC" w:rsidRDefault="004D4218">
            <w:pPr>
              <w:pStyle w:val="TableParagraph"/>
              <w:ind w:left="786" w:right="130" w:hanging="629"/>
            </w:pPr>
            <w:r>
              <w:rPr>
                <w:color w:val="231F20"/>
                <w:spacing w:val="-2"/>
              </w:rPr>
              <w:t xml:space="preserve">PE/HALL/238 </w:t>
            </w:r>
            <w:r>
              <w:rPr>
                <w:color w:val="231F20"/>
                <w:spacing w:val="-10"/>
              </w:rPr>
              <w:t>6</w:t>
            </w:r>
          </w:p>
        </w:tc>
        <w:tc>
          <w:tcPr>
            <w:tcW w:w="7389" w:type="dxa"/>
            <w:gridSpan w:val="2"/>
            <w:shd w:val="clear" w:color="auto" w:fill="D3D3D3"/>
          </w:tcPr>
          <w:p w14:paraId="42A9070E" w14:textId="77777777" w:rsidR="00405DDC" w:rsidRDefault="004D4218">
            <w:pPr>
              <w:pStyle w:val="TableParagraph"/>
            </w:pPr>
            <w:proofErr w:type="spellStart"/>
            <w:r>
              <w:rPr>
                <w:color w:val="231F20"/>
              </w:rPr>
              <w:t>Aluminium</w:t>
            </w:r>
            <w:proofErr w:type="spellEnd"/>
            <w:r>
              <w:rPr>
                <w:color w:val="231F20"/>
                <w:spacing w:val="-14"/>
              </w:rPr>
              <w:t xml:space="preserve"> </w:t>
            </w:r>
            <w:r>
              <w:rPr>
                <w:color w:val="231F20"/>
              </w:rPr>
              <w:t>Relay</w:t>
            </w:r>
            <w:r>
              <w:rPr>
                <w:color w:val="231F20"/>
                <w:spacing w:val="-14"/>
              </w:rPr>
              <w:t xml:space="preserve"> </w:t>
            </w:r>
            <w:r>
              <w:rPr>
                <w:color w:val="231F20"/>
                <w:spacing w:val="-2"/>
              </w:rPr>
              <w:t>Batons.</w:t>
            </w:r>
          </w:p>
        </w:tc>
        <w:tc>
          <w:tcPr>
            <w:tcW w:w="1643" w:type="dxa"/>
            <w:vMerge w:val="restart"/>
            <w:shd w:val="clear" w:color="auto" w:fill="D3D3D3"/>
          </w:tcPr>
          <w:p w14:paraId="69807B60" w14:textId="77777777" w:rsidR="00405DDC" w:rsidRDefault="00405DDC">
            <w:pPr>
              <w:pStyle w:val="TableParagraph"/>
              <w:spacing w:before="0"/>
              <w:ind w:left="0"/>
              <w:rPr>
                <w:rFonts w:ascii="Times New Roman"/>
                <w:sz w:val="20"/>
              </w:rPr>
            </w:pPr>
          </w:p>
        </w:tc>
      </w:tr>
      <w:tr w:rsidR="00405DDC" w14:paraId="256B1274" w14:textId="77777777">
        <w:trPr>
          <w:trHeight w:val="317"/>
        </w:trPr>
        <w:tc>
          <w:tcPr>
            <w:tcW w:w="1700" w:type="dxa"/>
            <w:vMerge/>
            <w:tcBorders>
              <w:top w:val="nil"/>
            </w:tcBorders>
            <w:shd w:val="clear" w:color="auto" w:fill="D3D3D3"/>
          </w:tcPr>
          <w:p w14:paraId="782854AC" w14:textId="77777777" w:rsidR="00405DDC" w:rsidRDefault="00405DDC">
            <w:pPr>
              <w:rPr>
                <w:sz w:val="2"/>
                <w:szCs w:val="2"/>
              </w:rPr>
            </w:pPr>
          </w:p>
        </w:tc>
        <w:tc>
          <w:tcPr>
            <w:tcW w:w="3666" w:type="dxa"/>
            <w:shd w:val="clear" w:color="auto" w:fill="D3D3D3"/>
          </w:tcPr>
          <w:p w14:paraId="3E453256" w14:textId="77777777" w:rsidR="00405DDC" w:rsidRDefault="004D4218">
            <w:pPr>
              <w:pStyle w:val="TableParagraph"/>
            </w:pPr>
            <w:r>
              <w:rPr>
                <w:color w:val="231F20"/>
                <w:spacing w:val="-2"/>
              </w:rPr>
              <w:t>Manufacturer:</w:t>
            </w:r>
          </w:p>
        </w:tc>
        <w:tc>
          <w:tcPr>
            <w:tcW w:w="3723" w:type="dxa"/>
            <w:shd w:val="clear" w:color="auto" w:fill="D3D3D3"/>
          </w:tcPr>
          <w:p w14:paraId="7FA8E92D"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0E065EAF" w14:textId="77777777" w:rsidR="00405DDC" w:rsidRDefault="00405DDC">
            <w:pPr>
              <w:rPr>
                <w:sz w:val="2"/>
                <w:szCs w:val="2"/>
              </w:rPr>
            </w:pPr>
          </w:p>
        </w:tc>
      </w:tr>
      <w:tr w:rsidR="00405DDC" w14:paraId="201E0CDE" w14:textId="77777777">
        <w:trPr>
          <w:trHeight w:val="317"/>
        </w:trPr>
        <w:tc>
          <w:tcPr>
            <w:tcW w:w="1700" w:type="dxa"/>
            <w:vMerge w:val="restart"/>
          </w:tcPr>
          <w:p w14:paraId="17AFAC6F" w14:textId="77777777" w:rsidR="00405DDC" w:rsidRDefault="004D4218">
            <w:pPr>
              <w:pStyle w:val="TableParagraph"/>
              <w:ind w:left="147" w:right="127"/>
              <w:jc w:val="center"/>
            </w:pPr>
            <w:r>
              <w:rPr>
                <w:color w:val="231F20"/>
                <w:spacing w:val="-2"/>
              </w:rPr>
              <w:t>PE/HALL/239</w:t>
            </w:r>
          </w:p>
          <w:p w14:paraId="4976CBF5" w14:textId="77777777" w:rsidR="00405DDC" w:rsidRDefault="004D4218">
            <w:pPr>
              <w:pStyle w:val="TableParagraph"/>
              <w:spacing w:before="0"/>
              <w:ind w:left="146" w:right="127"/>
              <w:jc w:val="center"/>
            </w:pPr>
            <w:r>
              <w:rPr>
                <w:color w:val="231F20"/>
              </w:rPr>
              <w:t>1</w:t>
            </w:r>
            <w:r>
              <w:rPr>
                <w:color w:val="231F20"/>
                <w:spacing w:val="-4"/>
              </w:rPr>
              <w:t xml:space="preserve"> </w:t>
            </w:r>
            <w:r>
              <w:rPr>
                <w:color w:val="231F20"/>
              </w:rPr>
              <w:t>of</w:t>
            </w:r>
            <w:r>
              <w:rPr>
                <w:color w:val="231F20"/>
                <w:spacing w:val="-5"/>
              </w:rPr>
              <w:t xml:space="preserve"> </w:t>
            </w:r>
            <w:r>
              <w:rPr>
                <w:color w:val="231F20"/>
                <w:spacing w:val="-4"/>
              </w:rPr>
              <w:t>each</w:t>
            </w:r>
          </w:p>
        </w:tc>
        <w:tc>
          <w:tcPr>
            <w:tcW w:w="7389" w:type="dxa"/>
            <w:gridSpan w:val="2"/>
          </w:tcPr>
          <w:p w14:paraId="6D7B413B" w14:textId="77777777" w:rsidR="00405DDC" w:rsidRDefault="004D4218">
            <w:pPr>
              <w:pStyle w:val="TableParagraph"/>
            </w:pPr>
            <w:proofErr w:type="spellStart"/>
            <w:r>
              <w:rPr>
                <w:color w:val="231F20"/>
              </w:rPr>
              <w:t>Fibreglass</w:t>
            </w:r>
            <w:proofErr w:type="spellEnd"/>
            <w:r>
              <w:rPr>
                <w:color w:val="231F20"/>
                <w:spacing w:val="-7"/>
              </w:rPr>
              <w:t xml:space="preserve"> </w:t>
            </w:r>
            <w:r>
              <w:rPr>
                <w:color w:val="231F20"/>
              </w:rPr>
              <w:t>Open</w:t>
            </w:r>
            <w:r>
              <w:rPr>
                <w:color w:val="231F20"/>
                <w:spacing w:val="-6"/>
              </w:rPr>
              <w:t xml:space="preserve"> </w:t>
            </w:r>
            <w:r>
              <w:rPr>
                <w:color w:val="231F20"/>
              </w:rPr>
              <w:t>Measuring</w:t>
            </w:r>
            <w:r>
              <w:rPr>
                <w:color w:val="231F20"/>
                <w:spacing w:val="-13"/>
              </w:rPr>
              <w:t xml:space="preserve"> </w:t>
            </w:r>
            <w:r>
              <w:rPr>
                <w:color w:val="231F20"/>
              </w:rPr>
              <w:t>Tape</w:t>
            </w:r>
            <w:r>
              <w:rPr>
                <w:color w:val="231F20"/>
                <w:spacing w:val="-6"/>
              </w:rPr>
              <w:t xml:space="preserve"> </w:t>
            </w:r>
            <w:r>
              <w:rPr>
                <w:color w:val="231F20"/>
              </w:rPr>
              <w:t>(30M,</w:t>
            </w:r>
            <w:r>
              <w:rPr>
                <w:color w:val="231F20"/>
                <w:spacing w:val="-6"/>
              </w:rPr>
              <w:t xml:space="preserve"> </w:t>
            </w:r>
            <w:r>
              <w:rPr>
                <w:color w:val="231F20"/>
              </w:rPr>
              <w:t>50M</w:t>
            </w:r>
            <w:r>
              <w:rPr>
                <w:color w:val="231F20"/>
                <w:spacing w:val="-6"/>
              </w:rPr>
              <w:t xml:space="preserve"> </w:t>
            </w:r>
            <w:r>
              <w:rPr>
                <w:color w:val="231F20"/>
                <w:spacing w:val="-2"/>
              </w:rPr>
              <w:t>&amp;150M).</w:t>
            </w:r>
          </w:p>
        </w:tc>
        <w:tc>
          <w:tcPr>
            <w:tcW w:w="1643" w:type="dxa"/>
            <w:vMerge w:val="restart"/>
          </w:tcPr>
          <w:p w14:paraId="2C825C5C" w14:textId="77777777" w:rsidR="00405DDC" w:rsidRDefault="00405DDC">
            <w:pPr>
              <w:pStyle w:val="TableParagraph"/>
              <w:spacing w:before="0"/>
              <w:ind w:left="0"/>
              <w:rPr>
                <w:rFonts w:ascii="Times New Roman"/>
                <w:sz w:val="20"/>
              </w:rPr>
            </w:pPr>
          </w:p>
        </w:tc>
      </w:tr>
      <w:tr w:rsidR="00405DDC" w14:paraId="0226ED08" w14:textId="77777777">
        <w:trPr>
          <w:trHeight w:val="317"/>
        </w:trPr>
        <w:tc>
          <w:tcPr>
            <w:tcW w:w="1700" w:type="dxa"/>
            <w:vMerge/>
            <w:tcBorders>
              <w:top w:val="nil"/>
            </w:tcBorders>
          </w:tcPr>
          <w:p w14:paraId="3BE05327" w14:textId="77777777" w:rsidR="00405DDC" w:rsidRDefault="00405DDC">
            <w:pPr>
              <w:rPr>
                <w:sz w:val="2"/>
                <w:szCs w:val="2"/>
              </w:rPr>
            </w:pPr>
          </w:p>
        </w:tc>
        <w:tc>
          <w:tcPr>
            <w:tcW w:w="3666" w:type="dxa"/>
          </w:tcPr>
          <w:p w14:paraId="27E2C2FB" w14:textId="77777777" w:rsidR="00405DDC" w:rsidRDefault="004D4218">
            <w:pPr>
              <w:pStyle w:val="TableParagraph"/>
            </w:pPr>
            <w:r>
              <w:rPr>
                <w:color w:val="231F20"/>
                <w:spacing w:val="-2"/>
              </w:rPr>
              <w:t>Manufacturer:</w:t>
            </w:r>
          </w:p>
        </w:tc>
        <w:tc>
          <w:tcPr>
            <w:tcW w:w="3723" w:type="dxa"/>
          </w:tcPr>
          <w:p w14:paraId="415ED96C"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6EC7CD96" w14:textId="77777777" w:rsidR="00405DDC" w:rsidRDefault="00405DDC">
            <w:pPr>
              <w:rPr>
                <w:sz w:val="2"/>
                <w:szCs w:val="2"/>
              </w:rPr>
            </w:pPr>
          </w:p>
        </w:tc>
      </w:tr>
      <w:tr w:rsidR="00405DDC" w14:paraId="498E19E1" w14:textId="77777777">
        <w:trPr>
          <w:trHeight w:val="581"/>
        </w:trPr>
        <w:tc>
          <w:tcPr>
            <w:tcW w:w="1700" w:type="dxa"/>
            <w:vMerge w:val="restart"/>
            <w:shd w:val="clear" w:color="auto" w:fill="D3D3D3"/>
          </w:tcPr>
          <w:p w14:paraId="2A5FF0FF" w14:textId="77777777" w:rsidR="00405DDC" w:rsidRDefault="004D4218">
            <w:pPr>
              <w:pStyle w:val="TableParagraph"/>
              <w:ind w:left="786" w:right="130" w:hanging="629"/>
            </w:pPr>
            <w:r>
              <w:rPr>
                <w:color w:val="231F20"/>
                <w:spacing w:val="-2"/>
              </w:rPr>
              <w:t xml:space="preserve">PE/HALL/240 </w:t>
            </w:r>
            <w:r>
              <w:rPr>
                <w:color w:val="231F20"/>
                <w:spacing w:val="-10"/>
              </w:rPr>
              <w:t>1</w:t>
            </w:r>
          </w:p>
        </w:tc>
        <w:tc>
          <w:tcPr>
            <w:tcW w:w="7389" w:type="dxa"/>
            <w:gridSpan w:val="2"/>
            <w:shd w:val="clear" w:color="auto" w:fill="D3D3D3"/>
          </w:tcPr>
          <w:p w14:paraId="3DAD3D1B" w14:textId="77777777" w:rsidR="00405DDC" w:rsidRDefault="004D4218">
            <w:pPr>
              <w:pStyle w:val="TableParagraph"/>
            </w:pPr>
            <w:r>
              <w:rPr>
                <w:color w:val="231F20"/>
              </w:rPr>
              <w:t>120m</w:t>
            </w:r>
            <w:r>
              <w:rPr>
                <w:color w:val="231F20"/>
                <w:spacing w:val="40"/>
              </w:rPr>
              <w:t xml:space="preserve"> </w:t>
            </w:r>
            <w:r>
              <w:rPr>
                <w:color w:val="231F20"/>
              </w:rPr>
              <w:t>Safety</w:t>
            </w:r>
            <w:r>
              <w:rPr>
                <w:color w:val="231F20"/>
                <w:spacing w:val="-12"/>
              </w:rPr>
              <w:t xml:space="preserve"> </w:t>
            </w:r>
            <w:r>
              <w:rPr>
                <w:color w:val="231F20"/>
              </w:rPr>
              <w:t>barrier</w:t>
            </w:r>
            <w:r>
              <w:rPr>
                <w:color w:val="231F20"/>
                <w:spacing w:val="-11"/>
              </w:rPr>
              <w:t xml:space="preserve"> </w:t>
            </w:r>
            <w:r>
              <w:rPr>
                <w:color w:val="231F20"/>
              </w:rPr>
              <w:t>system</w:t>
            </w:r>
            <w:r>
              <w:rPr>
                <w:color w:val="231F20"/>
                <w:spacing w:val="-6"/>
              </w:rPr>
              <w:t xml:space="preserve"> </w:t>
            </w:r>
            <w:r>
              <w:rPr>
                <w:color w:val="231F20"/>
              </w:rPr>
              <w:t>(Safety</w:t>
            </w:r>
            <w:r>
              <w:rPr>
                <w:color w:val="231F20"/>
                <w:spacing w:val="-12"/>
              </w:rPr>
              <w:t xml:space="preserve"> </w:t>
            </w:r>
            <w:r>
              <w:rPr>
                <w:color w:val="231F20"/>
              </w:rPr>
              <w:t>area</w:t>
            </w:r>
            <w:r>
              <w:rPr>
                <w:color w:val="231F20"/>
                <w:spacing w:val="-7"/>
              </w:rPr>
              <w:t xml:space="preserve"> </w:t>
            </w:r>
            <w:r>
              <w:rPr>
                <w:color w:val="231F20"/>
              </w:rPr>
              <w:t>for</w:t>
            </w:r>
            <w:r>
              <w:rPr>
                <w:color w:val="231F20"/>
                <w:spacing w:val="-11"/>
              </w:rPr>
              <w:t xml:space="preserve"> </w:t>
            </w:r>
            <w:r>
              <w:rPr>
                <w:color w:val="231F20"/>
              </w:rPr>
              <w:t>sectioning</w:t>
            </w:r>
            <w:r>
              <w:rPr>
                <w:color w:val="231F20"/>
                <w:spacing w:val="-6"/>
              </w:rPr>
              <w:t xml:space="preserve"> </w:t>
            </w:r>
            <w:r>
              <w:rPr>
                <w:color w:val="231F20"/>
              </w:rPr>
              <w:t>oﬀ</w:t>
            </w:r>
            <w:r>
              <w:rPr>
                <w:color w:val="231F20"/>
                <w:spacing w:val="-11"/>
              </w:rPr>
              <w:t xml:space="preserve"> </w:t>
            </w:r>
            <w:r>
              <w:rPr>
                <w:color w:val="231F20"/>
              </w:rPr>
              <w:t>areas</w:t>
            </w:r>
            <w:r>
              <w:rPr>
                <w:color w:val="231F20"/>
                <w:spacing w:val="-6"/>
              </w:rPr>
              <w:t xml:space="preserve"> </w:t>
            </w:r>
            <w:proofErr w:type="spellStart"/>
            <w:r>
              <w:rPr>
                <w:color w:val="231F20"/>
              </w:rPr>
              <w:t>eg.</w:t>
            </w:r>
            <w:proofErr w:type="spellEnd"/>
            <w:r>
              <w:rPr>
                <w:color w:val="231F20"/>
                <w:spacing w:val="-6"/>
              </w:rPr>
              <w:t xml:space="preserve"> </w:t>
            </w:r>
            <w:r>
              <w:rPr>
                <w:color w:val="231F20"/>
              </w:rPr>
              <w:t xml:space="preserve">javelin </w:t>
            </w:r>
            <w:r>
              <w:rPr>
                <w:color w:val="231F20"/>
                <w:spacing w:val="-2"/>
              </w:rPr>
              <w:t>area).</w:t>
            </w:r>
          </w:p>
        </w:tc>
        <w:tc>
          <w:tcPr>
            <w:tcW w:w="1643" w:type="dxa"/>
            <w:vMerge w:val="restart"/>
            <w:shd w:val="clear" w:color="auto" w:fill="D3D3D3"/>
          </w:tcPr>
          <w:p w14:paraId="3A0E16D1" w14:textId="77777777" w:rsidR="00405DDC" w:rsidRDefault="00405DDC">
            <w:pPr>
              <w:pStyle w:val="TableParagraph"/>
              <w:spacing w:before="0"/>
              <w:ind w:left="0"/>
              <w:rPr>
                <w:rFonts w:ascii="Times New Roman"/>
                <w:sz w:val="20"/>
              </w:rPr>
            </w:pPr>
          </w:p>
        </w:tc>
      </w:tr>
      <w:tr w:rsidR="00405DDC" w14:paraId="7D73912E" w14:textId="77777777">
        <w:trPr>
          <w:trHeight w:val="317"/>
        </w:trPr>
        <w:tc>
          <w:tcPr>
            <w:tcW w:w="1700" w:type="dxa"/>
            <w:vMerge/>
            <w:tcBorders>
              <w:top w:val="nil"/>
            </w:tcBorders>
            <w:shd w:val="clear" w:color="auto" w:fill="D3D3D3"/>
          </w:tcPr>
          <w:p w14:paraId="6B83B14A" w14:textId="77777777" w:rsidR="00405DDC" w:rsidRDefault="00405DDC">
            <w:pPr>
              <w:rPr>
                <w:sz w:val="2"/>
                <w:szCs w:val="2"/>
              </w:rPr>
            </w:pPr>
          </w:p>
        </w:tc>
        <w:tc>
          <w:tcPr>
            <w:tcW w:w="3666" w:type="dxa"/>
            <w:shd w:val="clear" w:color="auto" w:fill="D3D3D3"/>
          </w:tcPr>
          <w:p w14:paraId="36355AF2" w14:textId="77777777" w:rsidR="00405DDC" w:rsidRDefault="004D4218">
            <w:pPr>
              <w:pStyle w:val="TableParagraph"/>
            </w:pPr>
            <w:r>
              <w:rPr>
                <w:color w:val="231F20"/>
                <w:spacing w:val="-2"/>
              </w:rPr>
              <w:t>Manufacturer:</w:t>
            </w:r>
          </w:p>
        </w:tc>
        <w:tc>
          <w:tcPr>
            <w:tcW w:w="3723" w:type="dxa"/>
            <w:shd w:val="clear" w:color="auto" w:fill="D3D3D3"/>
          </w:tcPr>
          <w:p w14:paraId="37EEC184"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5D82C95B" w14:textId="77777777" w:rsidR="00405DDC" w:rsidRDefault="00405DDC">
            <w:pPr>
              <w:rPr>
                <w:sz w:val="2"/>
                <w:szCs w:val="2"/>
              </w:rPr>
            </w:pPr>
          </w:p>
        </w:tc>
      </w:tr>
      <w:tr w:rsidR="00405DDC" w14:paraId="695D5887" w14:textId="77777777">
        <w:trPr>
          <w:trHeight w:val="317"/>
        </w:trPr>
        <w:tc>
          <w:tcPr>
            <w:tcW w:w="1700" w:type="dxa"/>
            <w:vMerge w:val="restart"/>
          </w:tcPr>
          <w:p w14:paraId="55958BD8" w14:textId="77777777" w:rsidR="00405DDC" w:rsidRDefault="004D4218">
            <w:pPr>
              <w:pStyle w:val="TableParagraph"/>
              <w:ind w:left="786" w:right="130" w:hanging="629"/>
            </w:pPr>
            <w:r>
              <w:rPr>
                <w:color w:val="231F20"/>
                <w:spacing w:val="-2"/>
              </w:rPr>
              <w:t xml:space="preserve">PE/HALL/241 </w:t>
            </w:r>
            <w:r>
              <w:rPr>
                <w:color w:val="231F20"/>
                <w:spacing w:val="-10"/>
              </w:rPr>
              <w:t>2</w:t>
            </w:r>
          </w:p>
        </w:tc>
        <w:tc>
          <w:tcPr>
            <w:tcW w:w="7389" w:type="dxa"/>
            <w:gridSpan w:val="2"/>
          </w:tcPr>
          <w:p w14:paraId="6522BA4E" w14:textId="77777777" w:rsidR="00405DDC" w:rsidRDefault="004D4218">
            <w:pPr>
              <w:pStyle w:val="TableParagraph"/>
            </w:pPr>
            <w:r>
              <w:rPr>
                <w:color w:val="231F20"/>
              </w:rPr>
              <w:t>Waterproof</w:t>
            </w:r>
            <w:r>
              <w:rPr>
                <w:color w:val="231F20"/>
                <w:spacing w:val="-15"/>
              </w:rPr>
              <w:t xml:space="preserve"> </w:t>
            </w:r>
            <w:r>
              <w:rPr>
                <w:color w:val="231F20"/>
              </w:rPr>
              <w:t>Clipboard</w:t>
            </w:r>
            <w:r>
              <w:rPr>
                <w:color w:val="231F20"/>
                <w:spacing w:val="-12"/>
              </w:rPr>
              <w:t xml:space="preserve"> </w:t>
            </w:r>
            <w:r>
              <w:rPr>
                <w:color w:val="231F20"/>
              </w:rPr>
              <w:t>-</w:t>
            </w:r>
            <w:r>
              <w:rPr>
                <w:color w:val="231F20"/>
                <w:spacing w:val="-14"/>
              </w:rPr>
              <w:t xml:space="preserve"> </w:t>
            </w:r>
            <w:r>
              <w:rPr>
                <w:color w:val="231F20"/>
              </w:rPr>
              <w:t>A4</w:t>
            </w:r>
            <w:r>
              <w:rPr>
                <w:color w:val="231F20"/>
                <w:spacing w:val="-10"/>
              </w:rPr>
              <w:t xml:space="preserve"> </w:t>
            </w:r>
            <w:r>
              <w:rPr>
                <w:color w:val="231F20"/>
                <w:spacing w:val="-2"/>
              </w:rPr>
              <w:t>Landscape.</w:t>
            </w:r>
          </w:p>
        </w:tc>
        <w:tc>
          <w:tcPr>
            <w:tcW w:w="1643" w:type="dxa"/>
            <w:vMerge w:val="restart"/>
          </w:tcPr>
          <w:p w14:paraId="00521E34" w14:textId="77777777" w:rsidR="00405DDC" w:rsidRDefault="00405DDC">
            <w:pPr>
              <w:pStyle w:val="TableParagraph"/>
              <w:spacing w:before="0"/>
              <w:ind w:left="0"/>
              <w:rPr>
                <w:rFonts w:ascii="Times New Roman"/>
                <w:sz w:val="20"/>
              </w:rPr>
            </w:pPr>
          </w:p>
        </w:tc>
      </w:tr>
      <w:tr w:rsidR="00405DDC" w14:paraId="5E89C3D1" w14:textId="77777777">
        <w:trPr>
          <w:trHeight w:val="317"/>
        </w:trPr>
        <w:tc>
          <w:tcPr>
            <w:tcW w:w="1700" w:type="dxa"/>
            <w:vMerge/>
            <w:tcBorders>
              <w:top w:val="nil"/>
            </w:tcBorders>
          </w:tcPr>
          <w:p w14:paraId="3D1A1041" w14:textId="77777777" w:rsidR="00405DDC" w:rsidRDefault="00405DDC">
            <w:pPr>
              <w:rPr>
                <w:sz w:val="2"/>
                <w:szCs w:val="2"/>
              </w:rPr>
            </w:pPr>
          </w:p>
        </w:tc>
        <w:tc>
          <w:tcPr>
            <w:tcW w:w="3666" w:type="dxa"/>
          </w:tcPr>
          <w:p w14:paraId="2BEE7457" w14:textId="77777777" w:rsidR="00405DDC" w:rsidRDefault="004D4218">
            <w:pPr>
              <w:pStyle w:val="TableParagraph"/>
            </w:pPr>
            <w:r>
              <w:rPr>
                <w:color w:val="231F20"/>
                <w:spacing w:val="-2"/>
              </w:rPr>
              <w:t>Manufacturer:</w:t>
            </w:r>
          </w:p>
        </w:tc>
        <w:tc>
          <w:tcPr>
            <w:tcW w:w="3723" w:type="dxa"/>
          </w:tcPr>
          <w:p w14:paraId="75F20891"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613F9025" w14:textId="77777777" w:rsidR="00405DDC" w:rsidRDefault="00405DDC">
            <w:pPr>
              <w:rPr>
                <w:sz w:val="2"/>
                <w:szCs w:val="2"/>
              </w:rPr>
            </w:pPr>
          </w:p>
        </w:tc>
      </w:tr>
      <w:tr w:rsidR="00405DDC" w14:paraId="49947C37" w14:textId="77777777">
        <w:trPr>
          <w:trHeight w:val="317"/>
        </w:trPr>
        <w:tc>
          <w:tcPr>
            <w:tcW w:w="1700" w:type="dxa"/>
            <w:vMerge w:val="restart"/>
            <w:shd w:val="clear" w:color="auto" w:fill="D3D3D3"/>
          </w:tcPr>
          <w:p w14:paraId="662A03BD" w14:textId="77777777" w:rsidR="00405DDC" w:rsidRDefault="004D4218">
            <w:pPr>
              <w:pStyle w:val="TableParagraph"/>
              <w:ind w:left="786" w:right="130" w:hanging="629"/>
            </w:pPr>
            <w:r>
              <w:rPr>
                <w:color w:val="231F20"/>
                <w:spacing w:val="-2"/>
              </w:rPr>
              <w:t xml:space="preserve">PE/HALL/242 </w:t>
            </w:r>
            <w:r>
              <w:rPr>
                <w:color w:val="231F20"/>
                <w:spacing w:val="-10"/>
              </w:rPr>
              <w:t>2</w:t>
            </w:r>
          </w:p>
        </w:tc>
        <w:tc>
          <w:tcPr>
            <w:tcW w:w="7389" w:type="dxa"/>
            <w:gridSpan w:val="2"/>
            <w:shd w:val="clear" w:color="auto" w:fill="D3D3D3"/>
          </w:tcPr>
          <w:p w14:paraId="74DE4931" w14:textId="77777777" w:rsidR="00405DDC" w:rsidRDefault="004D4218">
            <w:pPr>
              <w:pStyle w:val="TableParagraph"/>
            </w:pPr>
            <w:r>
              <w:rPr>
                <w:color w:val="231F20"/>
              </w:rPr>
              <w:t>Vertical</w:t>
            </w:r>
            <w:r>
              <w:rPr>
                <w:color w:val="231F20"/>
                <w:spacing w:val="-14"/>
              </w:rPr>
              <w:t xml:space="preserve"> </w:t>
            </w:r>
            <w:r>
              <w:rPr>
                <w:color w:val="231F20"/>
              </w:rPr>
              <w:t>Jump</w:t>
            </w:r>
            <w:r>
              <w:rPr>
                <w:color w:val="231F20"/>
                <w:spacing w:val="42"/>
              </w:rPr>
              <w:t xml:space="preserve"> </w:t>
            </w:r>
            <w:r>
              <w:rPr>
                <w:color w:val="231F20"/>
              </w:rPr>
              <w:t>Scale</w:t>
            </w:r>
            <w:r>
              <w:rPr>
                <w:color w:val="231F20"/>
                <w:spacing w:val="-13"/>
              </w:rPr>
              <w:t xml:space="preserve"> </w:t>
            </w:r>
            <w:r>
              <w:rPr>
                <w:color w:val="231F20"/>
              </w:rPr>
              <w:t>Tip-2-Tip</w:t>
            </w:r>
            <w:r>
              <w:rPr>
                <w:color w:val="231F20"/>
                <w:spacing w:val="-7"/>
              </w:rPr>
              <w:t xml:space="preserve"> </w:t>
            </w:r>
            <w:r>
              <w:rPr>
                <w:color w:val="231F20"/>
              </w:rPr>
              <w:t>(e.g.</w:t>
            </w:r>
            <w:r>
              <w:rPr>
                <w:color w:val="231F20"/>
                <w:spacing w:val="-9"/>
              </w:rPr>
              <w:t xml:space="preserve"> </w:t>
            </w:r>
            <w:proofErr w:type="spellStart"/>
            <w:r>
              <w:rPr>
                <w:color w:val="231F20"/>
                <w:spacing w:val="-2"/>
              </w:rPr>
              <w:t>Eveque</w:t>
            </w:r>
            <w:proofErr w:type="spellEnd"/>
            <w:r>
              <w:rPr>
                <w:color w:val="231F20"/>
                <w:spacing w:val="-2"/>
              </w:rPr>
              <w:t>).</w:t>
            </w:r>
          </w:p>
        </w:tc>
        <w:tc>
          <w:tcPr>
            <w:tcW w:w="1643" w:type="dxa"/>
            <w:vMerge w:val="restart"/>
            <w:shd w:val="clear" w:color="auto" w:fill="D3D3D3"/>
          </w:tcPr>
          <w:p w14:paraId="0EAACD59" w14:textId="77777777" w:rsidR="00405DDC" w:rsidRDefault="00405DDC">
            <w:pPr>
              <w:pStyle w:val="TableParagraph"/>
              <w:spacing w:before="0"/>
              <w:ind w:left="0"/>
              <w:rPr>
                <w:rFonts w:ascii="Times New Roman"/>
                <w:sz w:val="20"/>
              </w:rPr>
            </w:pPr>
          </w:p>
        </w:tc>
      </w:tr>
      <w:tr w:rsidR="00405DDC" w14:paraId="207412E0" w14:textId="77777777">
        <w:trPr>
          <w:trHeight w:val="317"/>
        </w:trPr>
        <w:tc>
          <w:tcPr>
            <w:tcW w:w="1700" w:type="dxa"/>
            <w:vMerge/>
            <w:tcBorders>
              <w:top w:val="nil"/>
            </w:tcBorders>
            <w:shd w:val="clear" w:color="auto" w:fill="D3D3D3"/>
          </w:tcPr>
          <w:p w14:paraId="606E1C40" w14:textId="77777777" w:rsidR="00405DDC" w:rsidRDefault="00405DDC">
            <w:pPr>
              <w:rPr>
                <w:sz w:val="2"/>
                <w:szCs w:val="2"/>
              </w:rPr>
            </w:pPr>
          </w:p>
        </w:tc>
        <w:tc>
          <w:tcPr>
            <w:tcW w:w="3666" w:type="dxa"/>
            <w:shd w:val="clear" w:color="auto" w:fill="D3D3D3"/>
          </w:tcPr>
          <w:p w14:paraId="7B3EAE05" w14:textId="77777777" w:rsidR="00405DDC" w:rsidRDefault="004D4218">
            <w:pPr>
              <w:pStyle w:val="TableParagraph"/>
            </w:pPr>
            <w:r>
              <w:rPr>
                <w:color w:val="231F20"/>
                <w:spacing w:val="-2"/>
              </w:rPr>
              <w:t>Manufacturer:</w:t>
            </w:r>
          </w:p>
        </w:tc>
        <w:tc>
          <w:tcPr>
            <w:tcW w:w="3723" w:type="dxa"/>
            <w:shd w:val="clear" w:color="auto" w:fill="D3D3D3"/>
          </w:tcPr>
          <w:p w14:paraId="2EA6EFCD"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554A5A39" w14:textId="77777777" w:rsidR="00405DDC" w:rsidRDefault="00405DDC">
            <w:pPr>
              <w:rPr>
                <w:sz w:val="2"/>
                <w:szCs w:val="2"/>
              </w:rPr>
            </w:pPr>
          </w:p>
        </w:tc>
      </w:tr>
      <w:tr w:rsidR="00405DDC" w14:paraId="46E3D1FD" w14:textId="77777777">
        <w:trPr>
          <w:trHeight w:val="317"/>
        </w:trPr>
        <w:tc>
          <w:tcPr>
            <w:tcW w:w="1700" w:type="dxa"/>
            <w:vMerge w:val="restart"/>
          </w:tcPr>
          <w:p w14:paraId="2004F0DF" w14:textId="77777777" w:rsidR="00405DDC" w:rsidRDefault="004D4218">
            <w:pPr>
              <w:pStyle w:val="TableParagraph"/>
              <w:ind w:left="786" w:right="130" w:hanging="629"/>
            </w:pPr>
            <w:r>
              <w:rPr>
                <w:color w:val="231F20"/>
                <w:spacing w:val="-2"/>
              </w:rPr>
              <w:t xml:space="preserve">PE/HALL/243 </w:t>
            </w:r>
            <w:r>
              <w:rPr>
                <w:color w:val="231F20"/>
                <w:spacing w:val="-10"/>
              </w:rPr>
              <w:t>1</w:t>
            </w:r>
          </w:p>
        </w:tc>
        <w:tc>
          <w:tcPr>
            <w:tcW w:w="7389" w:type="dxa"/>
            <w:gridSpan w:val="2"/>
          </w:tcPr>
          <w:p w14:paraId="78995826" w14:textId="77777777" w:rsidR="00405DDC" w:rsidRDefault="004D4218">
            <w:pPr>
              <w:pStyle w:val="TableParagraph"/>
            </w:pPr>
            <w:r>
              <w:rPr>
                <w:color w:val="231F20"/>
              </w:rPr>
              <w:t>Standing</w:t>
            </w:r>
            <w:r>
              <w:rPr>
                <w:color w:val="231F20"/>
                <w:spacing w:val="-13"/>
              </w:rPr>
              <w:t xml:space="preserve"> </w:t>
            </w:r>
            <w:r>
              <w:rPr>
                <w:color w:val="231F20"/>
              </w:rPr>
              <w:t>Long</w:t>
            </w:r>
            <w:r>
              <w:rPr>
                <w:color w:val="231F20"/>
                <w:spacing w:val="-14"/>
              </w:rPr>
              <w:t xml:space="preserve"> </w:t>
            </w:r>
            <w:r>
              <w:rPr>
                <w:color w:val="231F20"/>
              </w:rPr>
              <w:t>Jump</w:t>
            </w:r>
            <w:r>
              <w:rPr>
                <w:color w:val="231F20"/>
                <w:spacing w:val="-14"/>
              </w:rPr>
              <w:t xml:space="preserve"> </w:t>
            </w:r>
            <w:r>
              <w:rPr>
                <w:color w:val="231F20"/>
              </w:rPr>
              <w:t>Testing</w:t>
            </w:r>
            <w:r>
              <w:rPr>
                <w:color w:val="231F20"/>
                <w:spacing w:val="-11"/>
              </w:rPr>
              <w:t xml:space="preserve"> </w:t>
            </w:r>
            <w:r>
              <w:rPr>
                <w:color w:val="231F20"/>
              </w:rPr>
              <w:t>mat</w:t>
            </w:r>
            <w:r>
              <w:rPr>
                <w:color w:val="231F20"/>
                <w:spacing w:val="-9"/>
              </w:rPr>
              <w:t xml:space="preserve"> </w:t>
            </w:r>
            <w:r>
              <w:rPr>
                <w:color w:val="231F20"/>
              </w:rPr>
              <w:t>(e.g.</w:t>
            </w:r>
            <w:r>
              <w:rPr>
                <w:color w:val="231F20"/>
                <w:spacing w:val="-11"/>
              </w:rPr>
              <w:t xml:space="preserve"> </w:t>
            </w:r>
            <w:proofErr w:type="spellStart"/>
            <w:r>
              <w:rPr>
                <w:color w:val="231F20"/>
              </w:rPr>
              <w:t>Eveque</w:t>
            </w:r>
            <w:proofErr w:type="spellEnd"/>
            <w:r>
              <w:rPr>
                <w:color w:val="231F20"/>
                <w:spacing w:val="-10"/>
              </w:rPr>
              <w:t xml:space="preserve"> </w:t>
            </w:r>
            <w:r>
              <w:rPr>
                <w:color w:val="231F20"/>
              </w:rPr>
              <w:t>Intermediate</w:t>
            </w:r>
            <w:r>
              <w:rPr>
                <w:color w:val="231F20"/>
                <w:spacing w:val="-10"/>
              </w:rPr>
              <w:t xml:space="preserve"> </w:t>
            </w:r>
            <w:proofErr w:type="spellStart"/>
            <w:r>
              <w:rPr>
                <w:color w:val="231F20"/>
                <w:spacing w:val="-2"/>
              </w:rPr>
              <w:t>Metromat</w:t>
            </w:r>
            <w:proofErr w:type="spellEnd"/>
            <w:r>
              <w:rPr>
                <w:color w:val="231F20"/>
                <w:spacing w:val="-2"/>
              </w:rPr>
              <w:t>).</w:t>
            </w:r>
          </w:p>
        </w:tc>
        <w:tc>
          <w:tcPr>
            <w:tcW w:w="1643" w:type="dxa"/>
            <w:vMerge w:val="restart"/>
          </w:tcPr>
          <w:p w14:paraId="2DD7B267" w14:textId="77777777" w:rsidR="00405DDC" w:rsidRDefault="00405DDC">
            <w:pPr>
              <w:pStyle w:val="TableParagraph"/>
              <w:spacing w:before="0"/>
              <w:ind w:left="0"/>
              <w:rPr>
                <w:rFonts w:ascii="Times New Roman"/>
                <w:sz w:val="20"/>
              </w:rPr>
            </w:pPr>
          </w:p>
        </w:tc>
      </w:tr>
      <w:tr w:rsidR="00405DDC" w14:paraId="6C8896A5" w14:textId="77777777">
        <w:trPr>
          <w:trHeight w:val="317"/>
        </w:trPr>
        <w:tc>
          <w:tcPr>
            <w:tcW w:w="1700" w:type="dxa"/>
            <w:vMerge/>
            <w:tcBorders>
              <w:top w:val="nil"/>
            </w:tcBorders>
          </w:tcPr>
          <w:p w14:paraId="2CFBB612" w14:textId="77777777" w:rsidR="00405DDC" w:rsidRDefault="00405DDC">
            <w:pPr>
              <w:rPr>
                <w:sz w:val="2"/>
                <w:szCs w:val="2"/>
              </w:rPr>
            </w:pPr>
          </w:p>
        </w:tc>
        <w:tc>
          <w:tcPr>
            <w:tcW w:w="3666" w:type="dxa"/>
          </w:tcPr>
          <w:p w14:paraId="4F849E3D" w14:textId="77777777" w:rsidR="00405DDC" w:rsidRDefault="004D4218">
            <w:pPr>
              <w:pStyle w:val="TableParagraph"/>
            </w:pPr>
            <w:r>
              <w:rPr>
                <w:color w:val="231F20"/>
                <w:spacing w:val="-2"/>
              </w:rPr>
              <w:t>Manufacturer:</w:t>
            </w:r>
          </w:p>
        </w:tc>
        <w:tc>
          <w:tcPr>
            <w:tcW w:w="3723" w:type="dxa"/>
          </w:tcPr>
          <w:p w14:paraId="2DB771DD"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7197EDBE" w14:textId="77777777" w:rsidR="00405DDC" w:rsidRDefault="00405DDC">
            <w:pPr>
              <w:rPr>
                <w:sz w:val="2"/>
                <w:szCs w:val="2"/>
              </w:rPr>
            </w:pPr>
          </w:p>
        </w:tc>
      </w:tr>
      <w:tr w:rsidR="00405DDC" w14:paraId="7ED9B31D" w14:textId="77777777">
        <w:trPr>
          <w:trHeight w:val="317"/>
        </w:trPr>
        <w:tc>
          <w:tcPr>
            <w:tcW w:w="1700" w:type="dxa"/>
            <w:vMerge w:val="restart"/>
            <w:shd w:val="clear" w:color="auto" w:fill="D3D3D3"/>
          </w:tcPr>
          <w:p w14:paraId="4F082543" w14:textId="77777777" w:rsidR="00405DDC" w:rsidRDefault="004D4218">
            <w:pPr>
              <w:pStyle w:val="TableParagraph"/>
              <w:ind w:left="786" w:right="130" w:hanging="629"/>
            </w:pPr>
            <w:r>
              <w:rPr>
                <w:color w:val="231F20"/>
                <w:spacing w:val="-2"/>
              </w:rPr>
              <w:t xml:space="preserve">PE/HALL/244 </w:t>
            </w:r>
            <w:r>
              <w:rPr>
                <w:color w:val="231F20"/>
                <w:spacing w:val="-10"/>
              </w:rPr>
              <w:t>1</w:t>
            </w:r>
          </w:p>
        </w:tc>
        <w:tc>
          <w:tcPr>
            <w:tcW w:w="7389" w:type="dxa"/>
            <w:gridSpan w:val="2"/>
            <w:shd w:val="clear" w:color="auto" w:fill="D3D3D3"/>
          </w:tcPr>
          <w:p w14:paraId="068A55C8" w14:textId="77777777" w:rsidR="00405DDC" w:rsidRDefault="004D4218">
            <w:pPr>
              <w:pStyle w:val="TableParagraph"/>
            </w:pPr>
            <w:r>
              <w:rPr>
                <w:color w:val="231F20"/>
              </w:rPr>
              <w:t>Mapping</w:t>
            </w:r>
            <w:r>
              <w:rPr>
                <w:color w:val="231F20"/>
                <w:spacing w:val="-8"/>
              </w:rPr>
              <w:t xml:space="preserve"> </w:t>
            </w:r>
            <w:r>
              <w:rPr>
                <w:color w:val="231F20"/>
              </w:rPr>
              <w:t>and</w:t>
            </w:r>
            <w:r>
              <w:rPr>
                <w:color w:val="231F20"/>
                <w:spacing w:val="-6"/>
              </w:rPr>
              <w:t xml:space="preserve"> </w:t>
            </w:r>
            <w:r>
              <w:rPr>
                <w:color w:val="231F20"/>
              </w:rPr>
              <w:t>Survey</w:t>
            </w:r>
            <w:r>
              <w:rPr>
                <w:color w:val="231F20"/>
                <w:spacing w:val="-14"/>
              </w:rPr>
              <w:t xml:space="preserve"> </w:t>
            </w:r>
            <w:r>
              <w:rPr>
                <w:color w:val="231F20"/>
              </w:rPr>
              <w:t>work:</w:t>
            </w:r>
            <w:r>
              <w:rPr>
                <w:color w:val="231F20"/>
                <w:spacing w:val="-7"/>
              </w:rPr>
              <w:t xml:space="preserve"> </w:t>
            </w:r>
            <w:r>
              <w:rPr>
                <w:color w:val="231F20"/>
              </w:rPr>
              <w:t>OCAD</w:t>
            </w:r>
            <w:r>
              <w:rPr>
                <w:color w:val="231F20"/>
                <w:spacing w:val="-5"/>
              </w:rPr>
              <w:t xml:space="preserve"> </w:t>
            </w:r>
            <w:r>
              <w:rPr>
                <w:color w:val="231F20"/>
              </w:rPr>
              <w:t>Orienteering</w:t>
            </w:r>
            <w:r>
              <w:rPr>
                <w:color w:val="231F20"/>
                <w:spacing w:val="-6"/>
              </w:rPr>
              <w:t xml:space="preserve"> </w:t>
            </w:r>
            <w:r>
              <w:rPr>
                <w:color w:val="231F20"/>
              </w:rPr>
              <w:t>Map</w:t>
            </w:r>
            <w:r>
              <w:rPr>
                <w:color w:val="231F20"/>
                <w:spacing w:val="-6"/>
              </w:rPr>
              <w:t xml:space="preserve"> </w:t>
            </w:r>
            <w:r>
              <w:rPr>
                <w:color w:val="231F20"/>
                <w:spacing w:val="-2"/>
              </w:rPr>
              <w:t>Software.</w:t>
            </w:r>
          </w:p>
        </w:tc>
        <w:tc>
          <w:tcPr>
            <w:tcW w:w="1643" w:type="dxa"/>
            <w:vMerge w:val="restart"/>
            <w:shd w:val="clear" w:color="auto" w:fill="D3D3D3"/>
          </w:tcPr>
          <w:p w14:paraId="0409965A" w14:textId="77777777" w:rsidR="00405DDC" w:rsidRDefault="00405DDC">
            <w:pPr>
              <w:pStyle w:val="TableParagraph"/>
              <w:spacing w:before="0"/>
              <w:ind w:left="0"/>
              <w:rPr>
                <w:rFonts w:ascii="Times New Roman"/>
                <w:sz w:val="20"/>
              </w:rPr>
            </w:pPr>
          </w:p>
        </w:tc>
      </w:tr>
      <w:tr w:rsidR="00405DDC" w14:paraId="62C78FC7" w14:textId="77777777">
        <w:trPr>
          <w:trHeight w:val="317"/>
        </w:trPr>
        <w:tc>
          <w:tcPr>
            <w:tcW w:w="1700" w:type="dxa"/>
            <w:vMerge/>
            <w:tcBorders>
              <w:top w:val="nil"/>
            </w:tcBorders>
            <w:shd w:val="clear" w:color="auto" w:fill="D3D3D3"/>
          </w:tcPr>
          <w:p w14:paraId="00B95720" w14:textId="77777777" w:rsidR="00405DDC" w:rsidRDefault="00405DDC">
            <w:pPr>
              <w:rPr>
                <w:sz w:val="2"/>
                <w:szCs w:val="2"/>
              </w:rPr>
            </w:pPr>
          </w:p>
        </w:tc>
        <w:tc>
          <w:tcPr>
            <w:tcW w:w="3666" w:type="dxa"/>
            <w:shd w:val="clear" w:color="auto" w:fill="D3D3D3"/>
          </w:tcPr>
          <w:p w14:paraId="61501634" w14:textId="77777777" w:rsidR="00405DDC" w:rsidRDefault="004D4218">
            <w:pPr>
              <w:pStyle w:val="TableParagraph"/>
            </w:pPr>
            <w:r>
              <w:rPr>
                <w:color w:val="231F20"/>
                <w:spacing w:val="-2"/>
              </w:rPr>
              <w:t>Manufacturer:</w:t>
            </w:r>
          </w:p>
        </w:tc>
        <w:tc>
          <w:tcPr>
            <w:tcW w:w="3723" w:type="dxa"/>
            <w:shd w:val="clear" w:color="auto" w:fill="D3D3D3"/>
          </w:tcPr>
          <w:p w14:paraId="5870AFD8"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7616C66F" w14:textId="77777777" w:rsidR="00405DDC" w:rsidRDefault="00405DDC">
            <w:pPr>
              <w:rPr>
                <w:sz w:val="2"/>
                <w:szCs w:val="2"/>
              </w:rPr>
            </w:pPr>
          </w:p>
        </w:tc>
      </w:tr>
      <w:tr w:rsidR="00405DDC" w14:paraId="4DCB846D" w14:textId="77777777">
        <w:trPr>
          <w:trHeight w:val="317"/>
        </w:trPr>
        <w:tc>
          <w:tcPr>
            <w:tcW w:w="1700" w:type="dxa"/>
            <w:vMerge w:val="restart"/>
          </w:tcPr>
          <w:p w14:paraId="1CE39E16" w14:textId="77777777" w:rsidR="00405DDC" w:rsidRDefault="004D4218">
            <w:pPr>
              <w:pStyle w:val="TableParagraph"/>
              <w:ind w:left="722" w:right="130" w:hanging="565"/>
            </w:pPr>
            <w:r>
              <w:rPr>
                <w:color w:val="231F20"/>
                <w:spacing w:val="-2"/>
              </w:rPr>
              <w:t xml:space="preserve">PE/HALL/245 </w:t>
            </w:r>
            <w:r>
              <w:rPr>
                <w:color w:val="231F20"/>
                <w:spacing w:val="-6"/>
              </w:rPr>
              <w:t>30</w:t>
            </w:r>
          </w:p>
        </w:tc>
        <w:tc>
          <w:tcPr>
            <w:tcW w:w="7389" w:type="dxa"/>
            <w:gridSpan w:val="2"/>
          </w:tcPr>
          <w:p w14:paraId="63346ED5" w14:textId="77777777" w:rsidR="00405DDC" w:rsidRDefault="004D4218">
            <w:pPr>
              <w:pStyle w:val="TableParagraph"/>
            </w:pPr>
            <w:r>
              <w:rPr>
                <w:color w:val="231F20"/>
              </w:rPr>
              <w:t>Orienteering</w:t>
            </w:r>
            <w:r>
              <w:rPr>
                <w:color w:val="231F20"/>
                <w:spacing w:val="-7"/>
              </w:rPr>
              <w:t xml:space="preserve"> </w:t>
            </w:r>
            <w:r>
              <w:rPr>
                <w:color w:val="231F20"/>
              </w:rPr>
              <w:t>Compasses:</w:t>
            </w:r>
            <w:r>
              <w:rPr>
                <w:color w:val="231F20"/>
                <w:spacing w:val="-7"/>
              </w:rPr>
              <w:t xml:space="preserve"> </w:t>
            </w:r>
            <w:r>
              <w:rPr>
                <w:color w:val="231F20"/>
              </w:rPr>
              <w:t>Silva</w:t>
            </w:r>
            <w:r>
              <w:rPr>
                <w:color w:val="231F20"/>
                <w:spacing w:val="-7"/>
              </w:rPr>
              <w:t xml:space="preserve"> </w:t>
            </w:r>
            <w:r>
              <w:rPr>
                <w:color w:val="231F20"/>
              </w:rPr>
              <w:t>and</w:t>
            </w:r>
            <w:r>
              <w:rPr>
                <w:color w:val="231F20"/>
                <w:spacing w:val="-6"/>
              </w:rPr>
              <w:t xml:space="preserve"> </w:t>
            </w:r>
            <w:r>
              <w:rPr>
                <w:color w:val="231F20"/>
                <w:spacing w:val="-2"/>
              </w:rPr>
              <w:t>Moscow.</w:t>
            </w:r>
          </w:p>
        </w:tc>
        <w:tc>
          <w:tcPr>
            <w:tcW w:w="1643" w:type="dxa"/>
            <w:vMerge w:val="restart"/>
          </w:tcPr>
          <w:p w14:paraId="6D8CCE19" w14:textId="77777777" w:rsidR="00405DDC" w:rsidRDefault="00405DDC">
            <w:pPr>
              <w:pStyle w:val="TableParagraph"/>
              <w:spacing w:before="0"/>
              <w:ind w:left="0"/>
              <w:rPr>
                <w:rFonts w:ascii="Times New Roman"/>
                <w:sz w:val="20"/>
              </w:rPr>
            </w:pPr>
          </w:p>
        </w:tc>
      </w:tr>
      <w:tr w:rsidR="00405DDC" w14:paraId="5075A660" w14:textId="77777777">
        <w:trPr>
          <w:trHeight w:val="317"/>
        </w:trPr>
        <w:tc>
          <w:tcPr>
            <w:tcW w:w="1700" w:type="dxa"/>
            <w:vMerge/>
            <w:tcBorders>
              <w:top w:val="nil"/>
            </w:tcBorders>
          </w:tcPr>
          <w:p w14:paraId="13A42071" w14:textId="77777777" w:rsidR="00405DDC" w:rsidRDefault="00405DDC">
            <w:pPr>
              <w:rPr>
                <w:sz w:val="2"/>
                <w:szCs w:val="2"/>
              </w:rPr>
            </w:pPr>
          </w:p>
        </w:tc>
        <w:tc>
          <w:tcPr>
            <w:tcW w:w="3666" w:type="dxa"/>
          </w:tcPr>
          <w:p w14:paraId="1A7D5689" w14:textId="77777777" w:rsidR="00405DDC" w:rsidRDefault="004D4218">
            <w:pPr>
              <w:pStyle w:val="TableParagraph"/>
            </w:pPr>
            <w:r>
              <w:rPr>
                <w:color w:val="231F20"/>
                <w:spacing w:val="-2"/>
              </w:rPr>
              <w:t>Manufacturer:</w:t>
            </w:r>
          </w:p>
        </w:tc>
        <w:tc>
          <w:tcPr>
            <w:tcW w:w="3723" w:type="dxa"/>
          </w:tcPr>
          <w:p w14:paraId="556D842F"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6574E4AD" w14:textId="77777777" w:rsidR="00405DDC" w:rsidRDefault="00405DDC">
            <w:pPr>
              <w:rPr>
                <w:sz w:val="2"/>
                <w:szCs w:val="2"/>
              </w:rPr>
            </w:pPr>
          </w:p>
        </w:tc>
      </w:tr>
      <w:tr w:rsidR="00405DDC" w14:paraId="5997A5F3" w14:textId="77777777">
        <w:trPr>
          <w:trHeight w:val="317"/>
        </w:trPr>
        <w:tc>
          <w:tcPr>
            <w:tcW w:w="1700" w:type="dxa"/>
            <w:vMerge w:val="restart"/>
            <w:shd w:val="clear" w:color="auto" w:fill="D3D3D3"/>
          </w:tcPr>
          <w:p w14:paraId="4C7C8F6F" w14:textId="77777777" w:rsidR="00405DDC" w:rsidRDefault="004D4218">
            <w:pPr>
              <w:pStyle w:val="TableParagraph"/>
              <w:ind w:left="722" w:right="130" w:hanging="565"/>
            </w:pPr>
            <w:r>
              <w:rPr>
                <w:color w:val="231F20"/>
                <w:spacing w:val="-2"/>
              </w:rPr>
              <w:t xml:space="preserve">PE/HALL/246 </w:t>
            </w:r>
            <w:r>
              <w:rPr>
                <w:color w:val="231F20"/>
                <w:spacing w:val="-6"/>
              </w:rPr>
              <w:t>60</w:t>
            </w:r>
          </w:p>
        </w:tc>
        <w:tc>
          <w:tcPr>
            <w:tcW w:w="7389" w:type="dxa"/>
            <w:gridSpan w:val="2"/>
            <w:shd w:val="clear" w:color="auto" w:fill="D3D3D3"/>
          </w:tcPr>
          <w:p w14:paraId="61977801" w14:textId="77777777" w:rsidR="00405DDC" w:rsidRDefault="004D4218">
            <w:pPr>
              <w:pStyle w:val="TableParagraph"/>
            </w:pPr>
            <w:r>
              <w:rPr>
                <w:color w:val="231F20"/>
              </w:rPr>
              <w:t>Control</w:t>
            </w:r>
            <w:r>
              <w:rPr>
                <w:color w:val="231F20"/>
                <w:spacing w:val="-12"/>
              </w:rPr>
              <w:t xml:space="preserve"> </w:t>
            </w:r>
            <w:r>
              <w:rPr>
                <w:color w:val="231F20"/>
                <w:spacing w:val="-2"/>
              </w:rPr>
              <w:t>Flags.</w:t>
            </w:r>
          </w:p>
        </w:tc>
        <w:tc>
          <w:tcPr>
            <w:tcW w:w="1643" w:type="dxa"/>
            <w:vMerge w:val="restart"/>
            <w:shd w:val="clear" w:color="auto" w:fill="D3D3D3"/>
          </w:tcPr>
          <w:p w14:paraId="0AE3A0AC" w14:textId="77777777" w:rsidR="00405DDC" w:rsidRDefault="00405DDC">
            <w:pPr>
              <w:pStyle w:val="TableParagraph"/>
              <w:spacing w:before="0"/>
              <w:ind w:left="0"/>
              <w:rPr>
                <w:rFonts w:ascii="Times New Roman"/>
                <w:sz w:val="20"/>
              </w:rPr>
            </w:pPr>
          </w:p>
        </w:tc>
      </w:tr>
      <w:tr w:rsidR="00405DDC" w14:paraId="7EE3F6C6" w14:textId="77777777">
        <w:trPr>
          <w:trHeight w:val="317"/>
        </w:trPr>
        <w:tc>
          <w:tcPr>
            <w:tcW w:w="1700" w:type="dxa"/>
            <w:vMerge/>
            <w:tcBorders>
              <w:top w:val="nil"/>
            </w:tcBorders>
            <w:shd w:val="clear" w:color="auto" w:fill="D3D3D3"/>
          </w:tcPr>
          <w:p w14:paraId="29C62F59" w14:textId="77777777" w:rsidR="00405DDC" w:rsidRDefault="00405DDC">
            <w:pPr>
              <w:rPr>
                <w:sz w:val="2"/>
                <w:szCs w:val="2"/>
              </w:rPr>
            </w:pPr>
          </w:p>
        </w:tc>
        <w:tc>
          <w:tcPr>
            <w:tcW w:w="3666" w:type="dxa"/>
            <w:shd w:val="clear" w:color="auto" w:fill="D3D3D3"/>
          </w:tcPr>
          <w:p w14:paraId="33133B88" w14:textId="77777777" w:rsidR="00405DDC" w:rsidRDefault="004D4218">
            <w:pPr>
              <w:pStyle w:val="TableParagraph"/>
            </w:pPr>
            <w:r>
              <w:rPr>
                <w:color w:val="231F20"/>
                <w:spacing w:val="-2"/>
              </w:rPr>
              <w:t>Manufacturer:</w:t>
            </w:r>
          </w:p>
        </w:tc>
        <w:tc>
          <w:tcPr>
            <w:tcW w:w="3723" w:type="dxa"/>
            <w:shd w:val="clear" w:color="auto" w:fill="D3D3D3"/>
          </w:tcPr>
          <w:p w14:paraId="03DF8DDA"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32519593" w14:textId="77777777" w:rsidR="00405DDC" w:rsidRDefault="00405DDC">
            <w:pPr>
              <w:rPr>
                <w:sz w:val="2"/>
                <w:szCs w:val="2"/>
              </w:rPr>
            </w:pPr>
          </w:p>
        </w:tc>
      </w:tr>
      <w:tr w:rsidR="00405DDC" w14:paraId="4A69E3EC" w14:textId="77777777">
        <w:trPr>
          <w:trHeight w:val="317"/>
        </w:trPr>
        <w:tc>
          <w:tcPr>
            <w:tcW w:w="1700" w:type="dxa"/>
            <w:vMerge w:val="restart"/>
          </w:tcPr>
          <w:p w14:paraId="0A7F09FC" w14:textId="77777777" w:rsidR="00405DDC" w:rsidRDefault="004D4218">
            <w:pPr>
              <w:pStyle w:val="TableParagraph"/>
              <w:ind w:left="147" w:right="127"/>
              <w:jc w:val="center"/>
            </w:pPr>
            <w:r>
              <w:rPr>
                <w:color w:val="231F20"/>
                <w:spacing w:val="-2"/>
              </w:rPr>
              <w:t>PE/HALL/247</w:t>
            </w:r>
          </w:p>
          <w:p w14:paraId="46AECC5B" w14:textId="77777777" w:rsidR="00405DDC" w:rsidRDefault="004D4218">
            <w:pPr>
              <w:pStyle w:val="TableParagraph"/>
              <w:spacing w:before="0"/>
              <w:ind w:left="147" w:right="127"/>
              <w:jc w:val="center"/>
            </w:pPr>
            <w:r>
              <w:rPr>
                <w:color w:val="231F20"/>
              </w:rPr>
              <w:t xml:space="preserve">6 </w:t>
            </w:r>
            <w:r>
              <w:rPr>
                <w:color w:val="231F20"/>
                <w:spacing w:val="-2"/>
              </w:rPr>
              <w:t>packs</w:t>
            </w:r>
          </w:p>
        </w:tc>
        <w:tc>
          <w:tcPr>
            <w:tcW w:w="7389" w:type="dxa"/>
            <w:gridSpan w:val="2"/>
          </w:tcPr>
          <w:p w14:paraId="3AE2A7A9" w14:textId="77777777" w:rsidR="00405DDC" w:rsidRDefault="004D4218">
            <w:pPr>
              <w:pStyle w:val="TableParagraph"/>
            </w:pPr>
            <w:r>
              <w:rPr>
                <w:color w:val="231F20"/>
              </w:rPr>
              <w:t>Coded</w:t>
            </w:r>
            <w:r>
              <w:rPr>
                <w:color w:val="231F20"/>
                <w:spacing w:val="-7"/>
              </w:rPr>
              <w:t xml:space="preserve"> </w:t>
            </w:r>
            <w:r>
              <w:rPr>
                <w:color w:val="231F20"/>
                <w:spacing w:val="-2"/>
              </w:rPr>
              <w:t>Punches.</w:t>
            </w:r>
          </w:p>
        </w:tc>
        <w:tc>
          <w:tcPr>
            <w:tcW w:w="1643" w:type="dxa"/>
            <w:vMerge w:val="restart"/>
          </w:tcPr>
          <w:p w14:paraId="2446C7C0" w14:textId="77777777" w:rsidR="00405DDC" w:rsidRDefault="00405DDC">
            <w:pPr>
              <w:pStyle w:val="TableParagraph"/>
              <w:spacing w:before="0"/>
              <w:ind w:left="0"/>
              <w:rPr>
                <w:rFonts w:ascii="Times New Roman"/>
                <w:sz w:val="20"/>
              </w:rPr>
            </w:pPr>
          </w:p>
        </w:tc>
      </w:tr>
      <w:tr w:rsidR="00405DDC" w14:paraId="27C5C420" w14:textId="77777777">
        <w:trPr>
          <w:trHeight w:val="317"/>
        </w:trPr>
        <w:tc>
          <w:tcPr>
            <w:tcW w:w="1700" w:type="dxa"/>
            <w:vMerge/>
            <w:tcBorders>
              <w:top w:val="nil"/>
            </w:tcBorders>
          </w:tcPr>
          <w:p w14:paraId="5B59A009" w14:textId="77777777" w:rsidR="00405DDC" w:rsidRDefault="00405DDC">
            <w:pPr>
              <w:rPr>
                <w:sz w:val="2"/>
                <w:szCs w:val="2"/>
              </w:rPr>
            </w:pPr>
          </w:p>
        </w:tc>
        <w:tc>
          <w:tcPr>
            <w:tcW w:w="3666" w:type="dxa"/>
          </w:tcPr>
          <w:p w14:paraId="185D682B" w14:textId="77777777" w:rsidR="00405DDC" w:rsidRDefault="004D4218">
            <w:pPr>
              <w:pStyle w:val="TableParagraph"/>
            </w:pPr>
            <w:r>
              <w:rPr>
                <w:color w:val="231F20"/>
                <w:spacing w:val="-2"/>
              </w:rPr>
              <w:t>Manufacturer:</w:t>
            </w:r>
          </w:p>
        </w:tc>
        <w:tc>
          <w:tcPr>
            <w:tcW w:w="3723" w:type="dxa"/>
          </w:tcPr>
          <w:p w14:paraId="5271E681"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76A4B522" w14:textId="77777777" w:rsidR="00405DDC" w:rsidRDefault="00405DDC">
            <w:pPr>
              <w:rPr>
                <w:sz w:val="2"/>
                <w:szCs w:val="2"/>
              </w:rPr>
            </w:pPr>
          </w:p>
        </w:tc>
      </w:tr>
      <w:tr w:rsidR="00405DDC" w14:paraId="17BEC24D" w14:textId="77777777">
        <w:trPr>
          <w:trHeight w:val="317"/>
        </w:trPr>
        <w:tc>
          <w:tcPr>
            <w:tcW w:w="1700" w:type="dxa"/>
            <w:vMerge w:val="restart"/>
            <w:shd w:val="clear" w:color="auto" w:fill="D3D3D3"/>
          </w:tcPr>
          <w:p w14:paraId="6901D351" w14:textId="77777777" w:rsidR="00405DDC" w:rsidRDefault="004D4218">
            <w:pPr>
              <w:pStyle w:val="TableParagraph"/>
              <w:ind w:left="786" w:right="130" w:hanging="629"/>
            </w:pPr>
            <w:r>
              <w:rPr>
                <w:color w:val="231F20"/>
                <w:spacing w:val="-2"/>
              </w:rPr>
              <w:t xml:space="preserve">PE/HALL/248 </w:t>
            </w:r>
            <w:r>
              <w:rPr>
                <w:color w:val="231F20"/>
                <w:spacing w:val="-10"/>
              </w:rPr>
              <w:t>6</w:t>
            </w:r>
          </w:p>
        </w:tc>
        <w:tc>
          <w:tcPr>
            <w:tcW w:w="7389" w:type="dxa"/>
            <w:gridSpan w:val="2"/>
            <w:shd w:val="clear" w:color="auto" w:fill="D3D3D3"/>
          </w:tcPr>
          <w:p w14:paraId="0614C683" w14:textId="77777777" w:rsidR="00405DDC" w:rsidRDefault="004D4218">
            <w:pPr>
              <w:pStyle w:val="TableParagraph"/>
            </w:pPr>
            <w:r>
              <w:rPr>
                <w:color w:val="231F20"/>
              </w:rPr>
              <w:t>Control</w:t>
            </w:r>
            <w:r>
              <w:rPr>
                <w:color w:val="231F20"/>
                <w:spacing w:val="-10"/>
              </w:rPr>
              <w:t xml:space="preserve"> </w:t>
            </w:r>
            <w:r>
              <w:rPr>
                <w:color w:val="231F20"/>
                <w:spacing w:val="-2"/>
              </w:rPr>
              <w:t>cards.</w:t>
            </w:r>
          </w:p>
        </w:tc>
        <w:tc>
          <w:tcPr>
            <w:tcW w:w="1643" w:type="dxa"/>
            <w:vMerge w:val="restart"/>
            <w:shd w:val="clear" w:color="auto" w:fill="D3D3D3"/>
          </w:tcPr>
          <w:p w14:paraId="66103B45" w14:textId="77777777" w:rsidR="00405DDC" w:rsidRDefault="00405DDC">
            <w:pPr>
              <w:pStyle w:val="TableParagraph"/>
              <w:spacing w:before="0"/>
              <w:ind w:left="0"/>
              <w:rPr>
                <w:rFonts w:ascii="Times New Roman"/>
                <w:sz w:val="20"/>
              </w:rPr>
            </w:pPr>
          </w:p>
        </w:tc>
      </w:tr>
      <w:tr w:rsidR="00405DDC" w14:paraId="3D4E54D8" w14:textId="77777777">
        <w:trPr>
          <w:trHeight w:val="317"/>
        </w:trPr>
        <w:tc>
          <w:tcPr>
            <w:tcW w:w="1700" w:type="dxa"/>
            <w:vMerge/>
            <w:tcBorders>
              <w:top w:val="nil"/>
            </w:tcBorders>
            <w:shd w:val="clear" w:color="auto" w:fill="D3D3D3"/>
          </w:tcPr>
          <w:p w14:paraId="0C30BD99" w14:textId="77777777" w:rsidR="00405DDC" w:rsidRDefault="00405DDC">
            <w:pPr>
              <w:rPr>
                <w:sz w:val="2"/>
                <w:szCs w:val="2"/>
              </w:rPr>
            </w:pPr>
          </w:p>
        </w:tc>
        <w:tc>
          <w:tcPr>
            <w:tcW w:w="3666" w:type="dxa"/>
            <w:shd w:val="clear" w:color="auto" w:fill="D3D3D3"/>
          </w:tcPr>
          <w:p w14:paraId="44E63DD8" w14:textId="77777777" w:rsidR="00405DDC" w:rsidRDefault="004D4218">
            <w:pPr>
              <w:pStyle w:val="TableParagraph"/>
            </w:pPr>
            <w:r>
              <w:rPr>
                <w:color w:val="231F20"/>
                <w:spacing w:val="-2"/>
              </w:rPr>
              <w:t>Manufacturer:</w:t>
            </w:r>
          </w:p>
        </w:tc>
        <w:tc>
          <w:tcPr>
            <w:tcW w:w="3723" w:type="dxa"/>
            <w:shd w:val="clear" w:color="auto" w:fill="D3D3D3"/>
          </w:tcPr>
          <w:p w14:paraId="4FDF6833"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48AD5979" w14:textId="77777777" w:rsidR="00405DDC" w:rsidRDefault="00405DDC">
            <w:pPr>
              <w:rPr>
                <w:sz w:val="2"/>
                <w:szCs w:val="2"/>
              </w:rPr>
            </w:pPr>
          </w:p>
        </w:tc>
      </w:tr>
      <w:tr w:rsidR="00405DDC" w14:paraId="3533D2A3" w14:textId="77777777">
        <w:trPr>
          <w:trHeight w:val="317"/>
        </w:trPr>
        <w:tc>
          <w:tcPr>
            <w:tcW w:w="1700" w:type="dxa"/>
            <w:vMerge w:val="restart"/>
          </w:tcPr>
          <w:p w14:paraId="0119ACCD" w14:textId="77777777" w:rsidR="00405DDC" w:rsidRDefault="004D4218">
            <w:pPr>
              <w:pStyle w:val="TableParagraph"/>
              <w:ind w:left="786" w:right="130" w:hanging="629"/>
            </w:pPr>
            <w:r>
              <w:rPr>
                <w:color w:val="231F20"/>
                <w:spacing w:val="-2"/>
              </w:rPr>
              <w:t xml:space="preserve">PE/HALL/249 </w:t>
            </w:r>
            <w:r>
              <w:rPr>
                <w:color w:val="231F20"/>
                <w:spacing w:val="-10"/>
              </w:rPr>
              <w:t>6</w:t>
            </w:r>
          </w:p>
        </w:tc>
        <w:tc>
          <w:tcPr>
            <w:tcW w:w="7389" w:type="dxa"/>
            <w:gridSpan w:val="2"/>
          </w:tcPr>
          <w:p w14:paraId="5106EF24" w14:textId="77777777" w:rsidR="00405DDC" w:rsidRDefault="004D4218">
            <w:pPr>
              <w:pStyle w:val="TableParagraph"/>
            </w:pPr>
            <w:r>
              <w:rPr>
                <w:color w:val="231F20"/>
              </w:rPr>
              <w:t>Pool</w:t>
            </w:r>
            <w:r>
              <w:rPr>
                <w:color w:val="231F20"/>
                <w:spacing w:val="-15"/>
              </w:rPr>
              <w:t xml:space="preserve"> </w:t>
            </w:r>
            <w:r>
              <w:rPr>
                <w:color w:val="231F20"/>
              </w:rPr>
              <w:t>Throw</w:t>
            </w:r>
            <w:r>
              <w:rPr>
                <w:color w:val="231F20"/>
                <w:spacing w:val="-12"/>
              </w:rPr>
              <w:t xml:space="preserve"> </w:t>
            </w:r>
            <w:r>
              <w:rPr>
                <w:color w:val="231F20"/>
                <w:spacing w:val="-2"/>
              </w:rPr>
              <w:t>Bags.</w:t>
            </w:r>
          </w:p>
        </w:tc>
        <w:tc>
          <w:tcPr>
            <w:tcW w:w="1643" w:type="dxa"/>
            <w:vMerge w:val="restart"/>
          </w:tcPr>
          <w:p w14:paraId="12111A8A" w14:textId="77777777" w:rsidR="00405DDC" w:rsidRDefault="00405DDC">
            <w:pPr>
              <w:pStyle w:val="TableParagraph"/>
              <w:spacing w:before="0"/>
              <w:ind w:left="0"/>
              <w:rPr>
                <w:rFonts w:ascii="Times New Roman"/>
                <w:sz w:val="20"/>
              </w:rPr>
            </w:pPr>
          </w:p>
        </w:tc>
      </w:tr>
      <w:tr w:rsidR="00405DDC" w14:paraId="709406CA" w14:textId="77777777">
        <w:trPr>
          <w:trHeight w:val="317"/>
        </w:trPr>
        <w:tc>
          <w:tcPr>
            <w:tcW w:w="1700" w:type="dxa"/>
            <w:vMerge/>
            <w:tcBorders>
              <w:top w:val="nil"/>
            </w:tcBorders>
          </w:tcPr>
          <w:p w14:paraId="20247B07" w14:textId="77777777" w:rsidR="00405DDC" w:rsidRDefault="00405DDC">
            <w:pPr>
              <w:rPr>
                <w:sz w:val="2"/>
                <w:szCs w:val="2"/>
              </w:rPr>
            </w:pPr>
          </w:p>
        </w:tc>
        <w:tc>
          <w:tcPr>
            <w:tcW w:w="3666" w:type="dxa"/>
          </w:tcPr>
          <w:p w14:paraId="32907DC8" w14:textId="77777777" w:rsidR="00405DDC" w:rsidRDefault="004D4218">
            <w:pPr>
              <w:pStyle w:val="TableParagraph"/>
            </w:pPr>
            <w:r>
              <w:rPr>
                <w:color w:val="231F20"/>
                <w:spacing w:val="-2"/>
              </w:rPr>
              <w:t>Manufacturer:</w:t>
            </w:r>
          </w:p>
        </w:tc>
        <w:tc>
          <w:tcPr>
            <w:tcW w:w="3723" w:type="dxa"/>
          </w:tcPr>
          <w:p w14:paraId="6C362B02"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751CE542" w14:textId="77777777" w:rsidR="00405DDC" w:rsidRDefault="00405DDC">
            <w:pPr>
              <w:rPr>
                <w:sz w:val="2"/>
                <w:szCs w:val="2"/>
              </w:rPr>
            </w:pPr>
          </w:p>
        </w:tc>
      </w:tr>
      <w:tr w:rsidR="00405DDC" w14:paraId="23732E5F" w14:textId="77777777">
        <w:trPr>
          <w:trHeight w:val="317"/>
        </w:trPr>
        <w:tc>
          <w:tcPr>
            <w:tcW w:w="1700" w:type="dxa"/>
            <w:vMerge w:val="restart"/>
            <w:shd w:val="clear" w:color="auto" w:fill="D3D3D3"/>
          </w:tcPr>
          <w:p w14:paraId="79D57049" w14:textId="77777777" w:rsidR="00405DDC" w:rsidRDefault="004D4218">
            <w:pPr>
              <w:pStyle w:val="TableParagraph"/>
              <w:ind w:left="786" w:right="130" w:hanging="629"/>
            </w:pPr>
            <w:r>
              <w:rPr>
                <w:color w:val="231F20"/>
                <w:spacing w:val="-2"/>
              </w:rPr>
              <w:t xml:space="preserve">PE/HALL/250 </w:t>
            </w:r>
            <w:r>
              <w:rPr>
                <w:color w:val="231F20"/>
                <w:spacing w:val="-10"/>
              </w:rPr>
              <w:t>2</w:t>
            </w:r>
          </w:p>
        </w:tc>
        <w:tc>
          <w:tcPr>
            <w:tcW w:w="7389" w:type="dxa"/>
            <w:gridSpan w:val="2"/>
            <w:shd w:val="clear" w:color="auto" w:fill="D3D3D3"/>
          </w:tcPr>
          <w:p w14:paraId="0C4198EF" w14:textId="77777777" w:rsidR="00405DDC" w:rsidRDefault="004D4218">
            <w:pPr>
              <w:pStyle w:val="TableParagraph"/>
            </w:pPr>
            <w:r>
              <w:rPr>
                <w:color w:val="231F20"/>
              </w:rPr>
              <w:t>Torpedo</w:t>
            </w:r>
            <w:r>
              <w:rPr>
                <w:color w:val="231F20"/>
                <w:spacing w:val="-9"/>
              </w:rPr>
              <w:t xml:space="preserve"> </w:t>
            </w:r>
            <w:r>
              <w:rPr>
                <w:color w:val="231F20"/>
              </w:rPr>
              <w:t>Buoy</w:t>
            </w:r>
            <w:r>
              <w:rPr>
                <w:color w:val="231F20"/>
                <w:spacing w:val="-14"/>
              </w:rPr>
              <w:t xml:space="preserve"> </w:t>
            </w:r>
            <w:r>
              <w:rPr>
                <w:color w:val="231F20"/>
              </w:rPr>
              <w:t>&amp;</w:t>
            </w:r>
            <w:r>
              <w:rPr>
                <w:color w:val="231F20"/>
                <w:spacing w:val="-9"/>
              </w:rPr>
              <w:t xml:space="preserve"> </w:t>
            </w:r>
            <w:r>
              <w:rPr>
                <w:color w:val="231F20"/>
              </w:rPr>
              <w:t>Sleeve</w:t>
            </w:r>
            <w:r>
              <w:rPr>
                <w:color w:val="231F20"/>
                <w:spacing w:val="-9"/>
              </w:rPr>
              <w:t xml:space="preserve"> </w:t>
            </w:r>
            <w:r>
              <w:rPr>
                <w:color w:val="231F20"/>
              </w:rPr>
              <w:t>–</w:t>
            </w:r>
            <w:r>
              <w:rPr>
                <w:color w:val="231F20"/>
                <w:spacing w:val="-8"/>
              </w:rPr>
              <w:t xml:space="preserve"> </w:t>
            </w:r>
            <w:r>
              <w:rPr>
                <w:color w:val="231F20"/>
                <w:spacing w:val="-4"/>
              </w:rPr>
              <w:t>Std.</w:t>
            </w:r>
          </w:p>
        </w:tc>
        <w:tc>
          <w:tcPr>
            <w:tcW w:w="1643" w:type="dxa"/>
            <w:vMerge w:val="restart"/>
            <w:shd w:val="clear" w:color="auto" w:fill="D3D3D3"/>
          </w:tcPr>
          <w:p w14:paraId="4B94B867" w14:textId="77777777" w:rsidR="00405DDC" w:rsidRDefault="00405DDC">
            <w:pPr>
              <w:pStyle w:val="TableParagraph"/>
              <w:spacing w:before="0"/>
              <w:ind w:left="0"/>
              <w:rPr>
                <w:rFonts w:ascii="Times New Roman"/>
                <w:sz w:val="20"/>
              </w:rPr>
            </w:pPr>
          </w:p>
        </w:tc>
      </w:tr>
      <w:tr w:rsidR="00405DDC" w14:paraId="1621F3BC" w14:textId="77777777">
        <w:trPr>
          <w:trHeight w:val="317"/>
        </w:trPr>
        <w:tc>
          <w:tcPr>
            <w:tcW w:w="1700" w:type="dxa"/>
            <w:vMerge/>
            <w:tcBorders>
              <w:top w:val="nil"/>
            </w:tcBorders>
            <w:shd w:val="clear" w:color="auto" w:fill="D3D3D3"/>
          </w:tcPr>
          <w:p w14:paraId="14C6BC05" w14:textId="77777777" w:rsidR="00405DDC" w:rsidRDefault="00405DDC">
            <w:pPr>
              <w:rPr>
                <w:sz w:val="2"/>
                <w:szCs w:val="2"/>
              </w:rPr>
            </w:pPr>
          </w:p>
        </w:tc>
        <w:tc>
          <w:tcPr>
            <w:tcW w:w="3666" w:type="dxa"/>
            <w:shd w:val="clear" w:color="auto" w:fill="D3D3D3"/>
          </w:tcPr>
          <w:p w14:paraId="2727C690" w14:textId="77777777" w:rsidR="00405DDC" w:rsidRDefault="004D4218">
            <w:pPr>
              <w:pStyle w:val="TableParagraph"/>
            </w:pPr>
            <w:r>
              <w:rPr>
                <w:color w:val="231F20"/>
                <w:spacing w:val="-2"/>
              </w:rPr>
              <w:t>Manufacturer:</w:t>
            </w:r>
          </w:p>
        </w:tc>
        <w:tc>
          <w:tcPr>
            <w:tcW w:w="3723" w:type="dxa"/>
            <w:shd w:val="clear" w:color="auto" w:fill="D3D3D3"/>
          </w:tcPr>
          <w:p w14:paraId="3BF94560"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64E73D27" w14:textId="77777777" w:rsidR="00405DDC" w:rsidRDefault="00405DDC">
            <w:pPr>
              <w:rPr>
                <w:sz w:val="2"/>
                <w:szCs w:val="2"/>
              </w:rPr>
            </w:pPr>
          </w:p>
        </w:tc>
      </w:tr>
      <w:tr w:rsidR="00405DDC" w14:paraId="6DAB8919" w14:textId="77777777">
        <w:trPr>
          <w:trHeight w:val="317"/>
        </w:trPr>
        <w:tc>
          <w:tcPr>
            <w:tcW w:w="1700" w:type="dxa"/>
            <w:vMerge w:val="restart"/>
          </w:tcPr>
          <w:p w14:paraId="2F9042B9" w14:textId="77777777" w:rsidR="00405DDC" w:rsidRDefault="004D4218">
            <w:pPr>
              <w:pStyle w:val="TableParagraph"/>
              <w:ind w:left="786" w:right="130" w:hanging="629"/>
            </w:pPr>
            <w:r>
              <w:rPr>
                <w:color w:val="231F20"/>
                <w:spacing w:val="-2"/>
              </w:rPr>
              <w:t xml:space="preserve">PE/HALL/251 </w:t>
            </w:r>
            <w:r>
              <w:rPr>
                <w:color w:val="231F20"/>
                <w:spacing w:val="-10"/>
              </w:rPr>
              <w:t>1</w:t>
            </w:r>
          </w:p>
        </w:tc>
        <w:tc>
          <w:tcPr>
            <w:tcW w:w="7389" w:type="dxa"/>
            <w:gridSpan w:val="2"/>
          </w:tcPr>
          <w:p w14:paraId="4C5C7B5D" w14:textId="77777777" w:rsidR="00405DDC" w:rsidRDefault="004D4218">
            <w:pPr>
              <w:pStyle w:val="TableParagraph"/>
            </w:pPr>
            <w:r>
              <w:rPr>
                <w:color w:val="231F20"/>
                <w:spacing w:val="-2"/>
              </w:rPr>
              <w:t>Windsock.</w:t>
            </w:r>
          </w:p>
        </w:tc>
        <w:tc>
          <w:tcPr>
            <w:tcW w:w="1643" w:type="dxa"/>
            <w:vMerge w:val="restart"/>
          </w:tcPr>
          <w:p w14:paraId="12F5758E" w14:textId="77777777" w:rsidR="00405DDC" w:rsidRDefault="00405DDC">
            <w:pPr>
              <w:pStyle w:val="TableParagraph"/>
              <w:spacing w:before="0"/>
              <w:ind w:left="0"/>
              <w:rPr>
                <w:rFonts w:ascii="Times New Roman"/>
                <w:sz w:val="20"/>
              </w:rPr>
            </w:pPr>
          </w:p>
        </w:tc>
      </w:tr>
      <w:tr w:rsidR="00405DDC" w14:paraId="6C9B0989" w14:textId="77777777">
        <w:trPr>
          <w:trHeight w:val="317"/>
        </w:trPr>
        <w:tc>
          <w:tcPr>
            <w:tcW w:w="1700" w:type="dxa"/>
            <w:vMerge/>
            <w:tcBorders>
              <w:top w:val="nil"/>
            </w:tcBorders>
          </w:tcPr>
          <w:p w14:paraId="68B76CFB" w14:textId="77777777" w:rsidR="00405DDC" w:rsidRDefault="00405DDC">
            <w:pPr>
              <w:rPr>
                <w:sz w:val="2"/>
                <w:szCs w:val="2"/>
              </w:rPr>
            </w:pPr>
          </w:p>
        </w:tc>
        <w:tc>
          <w:tcPr>
            <w:tcW w:w="3666" w:type="dxa"/>
          </w:tcPr>
          <w:p w14:paraId="5FDCBE69" w14:textId="77777777" w:rsidR="00405DDC" w:rsidRDefault="004D4218">
            <w:pPr>
              <w:pStyle w:val="TableParagraph"/>
            </w:pPr>
            <w:r>
              <w:rPr>
                <w:color w:val="231F20"/>
                <w:spacing w:val="-2"/>
              </w:rPr>
              <w:t>Manufacturer:</w:t>
            </w:r>
          </w:p>
        </w:tc>
        <w:tc>
          <w:tcPr>
            <w:tcW w:w="3723" w:type="dxa"/>
          </w:tcPr>
          <w:p w14:paraId="3281AB32"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339169F7" w14:textId="77777777" w:rsidR="00405DDC" w:rsidRDefault="00405DDC">
            <w:pPr>
              <w:rPr>
                <w:sz w:val="2"/>
                <w:szCs w:val="2"/>
              </w:rPr>
            </w:pPr>
          </w:p>
        </w:tc>
      </w:tr>
      <w:tr w:rsidR="00405DDC" w14:paraId="4ADECD1A" w14:textId="77777777">
        <w:trPr>
          <w:trHeight w:val="317"/>
        </w:trPr>
        <w:tc>
          <w:tcPr>
            <w:tcW w:w="1700" w:type="dxa"/>
            <w:vMerge w:val="restart"/>
            <w:shd w:val="clear" w:color="auto" w:fill="D3D3D3"/>
          </w:tcPr>
          <w:p w14:paraId="12C9C0B0" w14:textId="77777777" w:rsidR="00405DDC" w:rsidRDefault="004D4218">
            <w:pPr>
              <w:pStyle w:val="TableParagraph"/>
              <w:ind w:left="786" w:right="130" w:hanging="629"/>
            </w:pPr>
            <w:r>
              <w:rPr>
                <w:color w:val="231F20"/>
                <w:spacing w:val="-2"/>
              </w:rPr>
              <w:t xml:space="preserve">PE/HALL/252 </w:t>
            </w:r>
            <w:r>
              <w:rPr>
                <w:color w:val="231F20"/>
                <w:spacing w:val="-10"/>
              </w:rPr>
              <w:t>1</w:t>
            </w:r>
          </w:p>
        </w:tc>
        <w:tc>
          <w:tcPr>
            <w:tcW w:w="7389" w:type="dxa"/>
            <w:gridSpan w:val="2"/>
            <w:shd w:val="clear" w:color="auto" w:fill="D3D3D3"/>
          </w:tcPr>
          <w:p w14:paraId="60F1D369" w14:textId="77777777" w:rsidR="00405DDC" w:rsidRDefault="004D4218">
            <w:pPr>
              <w:pStyle w:val="TableParagraph"/>
            </w:pPr>
            <w:r>
              <w:rPr>
                <w:color w:val="231F20"/>
              </w:rPr>
              <w:t>Red</w:t>
            </w:r>
            <w:r>
              <w:rPr>
                <w:color w:val="231F20"/>
                <w:spacing w:val="-11"/>
              </w:rPr>
              <w:t xml:space="preserve"> </w:t>
            </w:r>
            <w:r>
              <w:rPr>
                <w:color w:val="231F20"/>
              </w:rPr>
              <w:t>Safety</w:t>
            </w:r>
            <w:r>
              <w:rPr>
                <w:color w:val="231F20"/>
                <w:spacing w:val="-14"/>
              </w:rPr>
              <w:t xml:space="preserve"> </w:t>
            </w:r>
            <w:r>
              <w:rPr>
                <w:color w:val="231F20"/>
                <w:spacing w:val="-2"/>
              </w:rPr>
              <w:t>Flag.</w:t>
            </w:r>
          </w:p>
        </w:tc>
        <w:tc>
          <w:tcPr>
            <w:tcW w:w="1643" w:type="dxa"/>
            <w:vMerge w:val="restart"/>
            <w:shd w:val="clear" w:color="auto" w:fill="D3D3D3"/>
          </w:tcPr>
          <w:p w14:paraId="38485B2E" w14:textId="77777777" w:rsidR="00405DDC" w:rsidRDefault="00405DDC">
            <w:pPr>
              <w:pStyle w:val="TableParagraph"/>
              <w:spacing w:before="0"/>
              <w:ind w:left="0"/>
              <w:rPr>
                <w:rFonts w:ascii="Times New Roman"/>
                <w:sz w:val="20"/>
              </w:rPr>
            </w:pPr>
          </w:p>
        </w:tc>
      </w:tr>
      <w:tr w:rsidR="00405DDC" w14:paraId="1D043B1B" w14:textId="77777777">
        <w:trPr>
          <w:trHeight w:val="317"/>
        </w:trPr>
        <w:tc>
          <w:tcPr>
            <w:tcW w:w="1700" w:type="dxa"/>
            <w:vMerge/>
            <w:tcBorders>
              <w:top w:val="nil"/>
            </w:tcBorders>
            <w:shd w:val="clear" w:color="auto" w:fill="D3D3D3"/>
          </w:tcPr>
          <w:p w14:paraId="606F2CAB" w14:textId="77777777" w:rsidR="00405DDC" w:rsidRDefault="00405DDC">
            <w:pPr>
              <w:rPr>
                <w:sz w:val="2"/>
                <w:szCs w:val="2"/>
              </w:rPr>
            </w:pPr>
          </w:p>
        </w:tc>
        <w:tc>
          <w:tcPr>
            <w:tcW w:w="3666" w:type="dxa"/>
            <w:shd w:val="clear" w:color="auto" w:fill="D3D3D3"/>
          </w:tcPr>
          <w:p w14:paraId="24118E3D" w14:textId="77777777" w:rsidR="00405DDC" w:rsidRDefault="004D4218">
            <w:pPr>
              <w:pStyle w:val="TableParagraph"/>
            </w:pPr>
            <w:r>
              <w:rPr>
                <w:color w:val="231F20"/>
                <w:spacing w:val="-2"/>
              </w:rPr>
              <w:t>Manufacturer:</w:t>
            </w:r>
          </w:p>
        </w:tc>
        <w:tc>
          <w:tcPr>
            <w:tcW w:w="3723" w:type="dxa"/>
            <w:shd w:val="clear" w:color="auto" w:fill="D3D3D3"/>
          </w:tcPr>
          <w:p w14:paraId="508A8623"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6D48CD98" w14:textId="77777777" w:rsidR="00405DDC" w:rsidRDefault="00405DDC">
            <w:pPr>
              <w:rPr>
                <w:sz w:val="2"/>
                <w:szCs w:val="2"/>
              </w:rPr>
            </w:pPr>
          </w:p>
        </w:tc>
      </w:tr>
      <w:tr w:rsidR="00405DDC" w14:paraId="139C9FAD" w14:textId="77777777">
        <w:trPr>
          <w:trHeight w:val="317"/>
        </w:trPr>
        <w:tc>
          <w:tcPr>
            <w:tcW w:w="1700" w:type="dxa"/>
            <w:vMerge w:val="restart"/>
          </w:tcPr>
          <w:p w14:paraId="465C2A17" w14:textId="77777777" w:rsidR="00405DDC" w:rsidRDefault="004D4218">
            <w:pPr>
              <w:pStyle w:val="TableParagraph"/>
              <w:ind w:left="786" w:right="130" w:hanging="629"/>
            </w:pPr>
            <w:r>
              <w:rPr>
                <w:color w:val="231F20"/>
                <w:spacing w:val="-2"/>
              </w:rPr>
              <w:t xml:space="preserve">PE/HALL/253 </w:t>
            </w:r>
            <w:r>
              <w:rPr>
                <w:color w:val="231F20"/>
                <w:spacing w:val="-10"/>
              </w:rPr>
              <w:t>1</w:t>
            </w:r>
          </w:p>
        </w:tc>
        <w:tc>
          <w:tcPr>
            <w:tcW w:w="7389" w:type="dxa"/>
            <w:gridSpan w:val="2"/>
          </w:tcPr>
          <w:p w14:paraId="58C77F6F" w14:textId="77777777" w:rsidR="00405DDC" w:rsidRDefault="004D4218">
            <w:pPr>
              <w:pStyle w:val="TableParagraph"/>
            </w:pPr>
            <w:r>
              <w:rPr>
                <w:color w:val="231F20"/>
                <w:spacing w:val="-2"/>
              </w:rPr>
              <w:t>Red/yellow</w:t>
            </w:r>
            <w:r>
              <w:rPr>
                <w:color w:val="231F20"/>
              </w:rPr>
              <w:t xml:space="preserve"> </w:t>
            </w:r>
            <w:r>
              <w:rPr>
                <w:color w:val="231F20"/>
                <w:spacing w:val="-2"/>
              </w:rPr>
              <w:t>safety</w:t>
            </w:r>
            <w:r>
              <w:rPr>
                <w:color w:val="231F20"/>
              </w:rPr>
              <w:t xml:space="preserve"> </w:t>
            </w:r>
            <w:r>
              <w:rPr>
                <w:color w:val="231F20"/>
                <w:spacing w:val="-2"/>
              </w:rPr>
              <w:t>flag.</w:t>
            </w:r>
          </w:p>
        </w:tc>
        <w:tc>
          <w:tcPr>
            <w:tcW w:w="1643" w:type="dxa"/>
            <w:vMerge w:val="restart"/>
          </w:tcPr>
          <w:p w14:paraId="78709F4F" w14:textId="77777777" w:rsidR="00405DDC" w:rsidRDefault="00405DDC">
            <w:pPr>
              <w:pStyle w:val="TableParagraph"/>
              <w:spacing w:before="0"/>
              <w:ind w:left="0"/>
              <w:rPr>
                <w:rFonts w:ascii="Times New Roman"/>
                <w:sz w:val="20"/>
              </w:rPr>
            </w:pPr>
          </w:p>
        </w:tc>
      </w:tr>
      <w:tr w:rsidR="00405DDC" w14:paraId="6BAD076F" w14:textId="77777777">
        <w:trPr>
          <w:trHeight w:val="317"/>
        </w:trPr>
        <w:tc>
          <w:tcPr>
            <w:tcW w:w="1700" w:type="dxa"/>
            <w:vMerge/>
            <w:tcBorders>
              <w:top w:val="nil"/>
            </w:tcBorders>
          </w:tcPr>
          <w:p w14:paraId="7AA65AA1" w14:textId="77777777" w:rsidR="00405DDC" w:rsidRDefault="00405DDC">
            <w:pPr>
              <w:rPr>
                <w:sz w:val="2"/>
                <w:szCs w:val="2"/>
              </w:rPr>
            </w:pPr>
          </w:p>
        </w:tc>
        <w:tc>
          <w:tcPr>
            <w:tcW w:w="3666" w:type="dxa"/>
          </w:tcPr>
          <w:p w14:paraId="5AEFC7D3" w14:textId="77777777" w:rsidR="00405DDC" w:rsidRDefault="004D4218">
            <w:pPr>
              <w:pStyle w:val="TableParagraph"/>
            </w:pPr>
            <w:r>
              <w:rPr>
                <w:color w:val="231F20"/>
                <w:spacing w:val="-2"/>
              </w:rPr>
              <w:t>Manufacturer:</w:t>
            </w:r>
          </w:p>
        </w:tc>
        <w:tc>
          <w:tcPr>
            <w:tcW w:w="3723" w:type="dxa"/>
          </w:tcPr>
          <w:p w14:paraId="3BD1D4E0"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7BE06C70" w14:textId="77777777" w:rsidR="00405DDC" w:rsidRDefault="00405DDC">
            <w:pPr>
              <w:rPr>
                <w:sz w:val="2"/>
                <w:szCs w:val="2"/>
              </w:rPr>
            </w:pPr>
          </w:p>
        </w:tc>
      </w:tr>
    </w:tbl>
    <w:p w14:paraId="68032C2D" w14:textId="77777777" w:rsidR="00405DDC" w:rsidRDefault="00405DDC">
      <w:pPr>
        <w:rPr>
          <w:sz w:val="2"/>
          <w:szCs w:val="2"/>
        </w:rPr>
        <w:sectPr w:rsidR="00405DDC">
          <w:headerReference w:type="default" r:id="rId25"/>
          <w:footerReference w:type="default" r:id="rId26"/>
          <w:pgSz w:w="11910" w:h="16840"/>
          <w:pgMar w:top="580" w:right="440" w:bottom="560" w:left="460" w:header="364" w:footer="372" w:gutter="0"/>
          <w:cols w:space="720"/>
        </w:sectPr>
      </w:pPr>
    </w:p>
    <w:tbl>
      <w:tblPr>
        <w:tblW w:w="0" w:type="auto"/>
        <w:tblInd w:w="136"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1700"/>
        <w:gridCol w:w="3666"/>
        <w:gridCol w:w="3723"/>
        <w:gridCol w:w="1643"/>
      </w:tblGrid>
      <w:tr w:rsidR="00405DDC" w14:paraId="7A9AF678" w14:textId="77777777">
        <w:trPr>
          <w:trHeight w:val="317"/>
        </w:trPr>
        <w:tc>
          <w:tcPr>
            <w:tcW w:w="1700" w:type="dxa"/>
            <w:vMerge w:val="restart"/>
            <w:shd w:val="clear" w:color="auto" w:fill="D3D3D3"/>
          </w:tcPr>
          <w:p w14:paraId="5CC2A81E" w14:textId="77777777" w:rsidR="00405DDC" w:rsidRDefault="004D4218">
            <w:pPr>
              <w:pStyle w:val="TableParagraph"/>
              <w:ind w:left="786" w:right="130" w:hanging="629"/>
            </w:pPr>
            <w:r>
              <w:rPr>
                <w:color w:val="231F20"/>
                <w:spacing w:val="-2"/>
              </w:rPr>
              <w:lastRenderedPageBreak/>
              <w:t xml:space="preserve">PE/HALL/254 </w:t>
            </w:r>
            <w:r>
              <w:rPr>
                <w:color w:val="231F20"/>
                <w:spacing w:val="-10"/>
              </w:rPr>
              <w:t>6</w:t>
            </w:r>
          </w:p>
        </w:tc>
        <w:tc>
          <w:tcPr>
            <w:tcW w:w="7389" w:type="dxa"/>
            <w:gridSpan w:val="2"/>
            <w:shd w:val="clear" w:color="auto" w:fill="D3D3D3"/>
          </w:tcPr>
          <w:p w14:paraId="32B864B6" w14:textId="77777777" w:rsidR="00405DDC" w:rsidRDefault="004D4218">
            <w:pPr>
              <w:pStyle w:val="TableParagraph"/>
            </w:pPr>
            <w:r>
              <w:rPr>
                <w:color w:val="231F20"/>
              </w:rPr>
              <w:t>Throw</w:t>
            </w:r>
            <w:r>
              <w:rPr>
                <w:color w:val="231F20"/>
                <w:spacing w:val="-16"/>
              </w:rPr>
              <w:t xml:space="preserve"> </w:t>
            </w:r>
            <w:r>
              <w:rPr>
                <w:color w:val="231F20"/>
                <w:spacing w:val="-2"/>
              </w:rPr>
              <w:t>line.</w:t>
            </w:r>
          </w:p>
        </w:tc>
        <w:tc>
          <w:tcPr>
            <w:tcW w:w="1643" w:type="dxa"/>
            <w:vMerge w:val="restart"/>
            <w:shd w:val="clear" w:color="auto" w:fill="D3D3D3"/>
          </w:tcPr>
          <w:p w14:paraId="66FC5D7A" w14:textId="77777777" w:rsidR="00405DDC" w:rsidRDefault="00405DDC">
            <w:pPr>
              <w:pStyle w:val="TableParagraph"/>
              <w:spacing w:before="0"/>
              <w:ind w:left="0"/>
              <w:rPr>
                <w:rFonts w:ascii="Times New Roman"/>
                <w:sz w:val="20"/>
              </w:rPr>
            </w:pPr>
          </w:p>
        </w:tc>
      </w:tr>
      <w:tr w:rsidR="00405DDC" w14:paraId="19F58D1D" w14:textId="77777777">
        <w:trPr>
          <w:trHeight w:val="317"/>
        </w:trPr>
        <w:tc>
          <w:tcPr>
            <w:tcW w:w="1700" w:type="dxa"/>
            <w:vMerge/>
            <w:tcBorders>
              <w:top w:val="nil"/>
            </w:tcBorders>
            <w:shd w:val="clear" w:color="auto" w:fill="D3D3D3"/>
          </w:tcPr>
          <w:p w14:paraId="25EE620A" w14:textId="77777777" w:rsidR="00405DDC" w:rsidRDefault="00405DDC">
            <w:pPr>
              <w:rPr>
                <w:sz w:val="2"/>
                <w:szCs w:val="2"/>
              </w:rPr>
            </w:pPr>
          </w:p>
        </w:tc>
        <w:tc>
          <w:tcPr>
            <w:tcW w:w="3666" w:type="dxa"/>
            <w:shd w:val="clear" w:color="auto" w:fill="D3D3D3"/>
          </w:tcPr>
          <w:p w14:paraId="4533EAA1" w14:textId="77777777" w:rsidR="00405DDC" w:rsidRDefault="004D4218">
            <w:pPr>
              <w:pStyle w:val="TableParagraph"/>
            </w:pPr>
            <w:r>
              <w:rPr>
                <w:color w:val="231F20"/>
                <w:spacing w:val="-2"/>
              </w:rPr>
              <w:t>Manufacturer:</w:t>
            </w:r>
          </w:p>
        </w:tc>
        <w:tc>
          <w:tcPr>
            <w:tcW w:w="3723" w:type="dxa"/>
            <w:shd w:val="clear" w:color="auto" w:fill="D3D3D3"/>
          </w:tcPr>
          <w:p w14:paraId="73BD09E3"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36313CC8" w14:textId="77777777" w:rsidR="00405DDC" w:rsidRDefault="00405DDC">
            <w:pPr>
              <w:rPr>
                <w:sz w:val="2"/>
                <w:szCs w:val="2"/>
              </w:rPr>
            </w:pPr>
          </w:p>
        </w:tc>
      </w:tr>
      <w:tr w:rsidR="00405DDC" w14:paraId="1A3F7FA6" w14:textId="77777777">
        <w:trPr>
          <w:trHeight w:val="317"/>
        </w:trPr>
        <w:tc>
          <w:tcPr>
            <w:tcW w:w="1700" w:type="dxa"/>
            <w:vMerge w:val="restart"/>
          </w:tcPr>
          <w:p w14:paraId="7C335DCF" w14:textId="77777777" w:rsidR="00405DDC" w:rsidRDefault="004D4218">
            <w:pPr>
              <w:pStyle w:val="TableParagraph"/>
              <w:ind w:left="786" w:right="130" w:hanging="629"/>
            </w:pPr>
            <w:r>
              <w:rPr>
                <w:color w:val="231F20"/>
                <w:spacing w:val="-2"/>
              </w:rPr>
              <w:t xml:space="preserve">PE/HALL/255 </w:t>
            </w:r>
            <w:r>
              <w:rPr>
                <w:color w:val="231F20"/>
                <w:spacing w:val="-10"/>
              </w:rPr>
              <w:t>2</w:t>
            </w:r>
          </w:p>
        </w:tc>
        <w:tc>
          <w:tcPr>
            <w:tcW w:w="7389" w:type="dxa"/>
            <w:gridSpan w:val="2"/>
          </w:tcPr>
          <w:p w14:paraId="59A2CAF4" w14:textId="77777777" w:rsidR="00405DDC" w:rsidRDefault="004D4218">
            <w:pPr>
              <w:pStyle w:val="TableParagraph"/>
            </w:pPr>
            <w:r>
              <w:rPr>
                <w:color w:val="231F20"/>
                <w:spacing w:val="-2"/>
              </w:rPr>
              <w:t>Rookie</w:t>
            </w:r>
            <w:r>
              <w:rPr>
                <w:color w:val="231F20"/>
                <w:spacing w:val="-11"/>
              </w:rPr>
              <w:t xml:space="preserve"> </w:t>
            </w:r>
            <w:r>
              <w:rPr>
                <w:color w:val="231F20"/>
                <w:spacing w:val="-2"/>
              </w:rPr>
              <w:t>Training</w:t>
            </w:r>
            <w:r>
              <w:rPr>
                <w:color w:val="231F20"/>
                <w:spacing w:val="-3"/>
              </w:rPr>
              <w:t xml:space="preserve"> </w:t>
            </w:r>
            <w:r>
              <w:rPr>
                <w:color w:val="231F20"/>
                <w:spacing w:val="-2"/>
              </w:rPr>
              <w:t>pole.</w:t>
            </w:r>
          </w:p>
        </w:tc>
        <w:tc>
          <w:tcPr>
            <w:tcW w:w="1643" w:type="dxa"/>
            <w:vMerge w:val="restart"/>
          </w:tcPr>
          <w:p w14:paraId="5550DD1D" w14:textId="77777777" w:rsidR="00405DDC" w:rsidRDefault="00405DDC">
            <w:pPr>
              <w:pStyle w:val="TableParagraph"/>
              <w:spacing w:before="0"/>
              <w:ind w:left="0"/>
              <w:rPr>
                <w:rFonts w:ascii="Times New Roman"/>
                <w:sz w:val="20"/>
              </w:rPr>
            </w:pPr>
          </w:p>
        </w:tc>
      </w:tr>
      <w:tr w:rsidR="00405DDC" w14:paraId="22C0928D" w14:textId="77777777">
        <w:trPr>
          <w:trHeight w:val="317"/>
        </w:trPr>
        <w:tc>
          <w:tcPr>
            <w:tcW w:w="1700" w:type="dxa"/>
            <w:vMerge/>
            <w:tcBorders>
              <w:top w:val="nil"/>
            </w:tcBorders>
          </w:tcPr>
          <w:p w14:paraId="1110BC2E" w14:textId="77777777" w:rsidR="00405DDC" w:rsidRDefault="00405DDC">
            <w:pPr>
              <w:rPr>
                <w:sz w:val="2"/>
                <w:szCs w:val="2"/>
              </w:rPr>
            </w:pPr>
          </w:p>
        </w:tc>
        <w:tc>
          <w:tcPr>
            <w:tcW w:w="3666" w:type="dxa"/>
          </w:tcPr>
          <w:p w14:paraId="4A0FDF04" w14:textId="77777777" w:rsidR="00405DDC" w:rsidRDefault="004D4218">
            <w:pPr>
              <w:pStyle w:val="TableParagraph"/>
            </w:pPr>
            <w:r>
              <w:rPr>
                <w:color w:val="231F20"/>
                <w:spacing w:val="-2"/>
              </w:rPr>
              <w:t>Manufacturer:</w:t>
            </w:r>
          </w:p>
        </w:tc>
        <w:tc>
          <w:tcPr>
            <w:tcW w:w="3723" w:type="dxa"/>
          </w:tcPr>
          <w:p w14:paraId="5DEB8008"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2E9B9C1B" w14:textId="77777777" w:rsidR="00405DDC" w:rsidRDefault="00405DDC">
            <w:pPr>
              <w:rPr>
                <w:sz w:val="2"/>
                <w:szCs w:val="2"/>
              </w:rPr>
            </w:pPr>
          </w:p>
        </w:tc>
      </w:tr>
      <w:tr w:rsidR="00405DDC" w14:paraId="616F19A6" w14:textId="77777777">
        <w:trPr>
          <w:trHeight w:val="317"/>
        </w:trPr>
        <w:tc>
          <w:tcPr>
            <w:tcW w:w="1700" w:type="dxa"/>
            <w:vMerge w:val="restart"/>
            <w:shd w:val="clear" w:color="auto" w:fill="D3D3D3"/>
          </w:tcPr>
          <w:p w14:paraId="50C2DD6D" w14:textId="77777777" w:rsidR="00405DDC" w:rsidRDefault="004D4218">
            <w:pPr>
              <w:pStyle w:val="TableParagraph"/>
              <w:ind w:left="786" w:right="130" w:hanging="629"/>
            </w:pPr>
            <w:r>
              <w:rPr>
                <w:color w:val="231F20"/>
                <w:spacing w:val="-2"/>
              </w:rPr>
              <w:t xml:space="preserve">PE/HALL/256 </w:t>
            </w:r>
            <w:r>
              <w:rPr>
                <w:color w:val="231F20"/>
                <w:spacing w:val="-10"/>
              </w:rPr>
              <w:t>2</w:t>
            </w:r>
          </w:p>
        </w:tc>
        <w:tc>
          <w:tcPr>
            <w:tcW w:w="7389" w:type="dxa"/>
            <w:gridSpan w:val="2"/>
            <w:shd w:val="clear" w:color="auto" w:fill="D3D3D3"/>
          </w:tcPr>
          <w:p w14:paraId="5EB56CE5" w14:textId="77777777" w:rsidR="00405DDC" w:rsidRDefault="004D4218">
            <w:pPr>
              <w:pStyle w:val="TableParagraph"/>
            </w:pPr>
            <w:r>
              <w:rPr>
                <w:color w:val="231F20"/>
              </w:rPr>
              <w:t>Rescue</w:t>
            </w:r>
            <w:r>
              <w:rPr>
                <w:color w:val="231F20"/>
                <w:spacing w:val="-8"/>
              </w:rPr>
              <w:t xml:space="preserve"> </w:t>
            </w:r>
            <w:r>
              <w:rPr>
                <w:color w:val="231F20"/>
                <w:spacing w:val="-2"/>
              </w:rPr>
              <w:t>Manikin.</w:t>
            </w:r>
          </w:p>
        </w:tc>
        <w:tc>
          <w:tcPr>
            <w:tcW w:w="1643" w:type="dxa"/>
            <w:vMerge w:val="restart"/>
            <w:shd w:val="clear" w:color="auto" w:fill="D3D3D3"/>
          </w:tcPr>
          <w:p w14:paraId="711F8646" w14:textId="77777777" w:rsidR="00405DDC" w:rsidRDefault="00405DDC">
            <w:pPr>
              <w:pStyle w:val="TableParagraph"/>
              <w:spacing w:before="0"/>
              <w:ind w:left="0"/>
              <w:rPr>
                <w:rFonts w:ascii="Times New Roman"/>
                <w:sz w:val="20"/>
              </w:rPr>
            </w:pPr>
          </w:p>
        </w:tc>
      </w:tr>
      <w:tr w:rsidR="00405DDC" w14:paraId="02BD43BD" w14:textId="77777777">
        <w:trPr>
          <w:trHeight w:val="317"/>
        </w:trPr>
        <w:tc>
          <w:tcPr>
            <w:tcW w:w="1700" w:type="dxa"/>
            <w:vMerge/>
            <w:tcBorders>
              <w:top w:val="nil"/>
            </w:tcBorders>
            <w:shd w:val="clear" w:color="auto" w:fill="D3D3D3"/>
          </w:tcPr>
          <w:p w14:paraId="7E37D6A2" w14:textId="77777777" w:rsidR="00405DDC" w:rsidRDefault="00405DDC">
            <w:pPr>
              <w:rPr>
                <w:sz w:val="2"/>
                <w:szCs w:val="2"/>
              </w:rPr>
            </w:pPr>
          </w:p>
        </w:tc>
        <w:tc>
          <w:tcPr>
            <w:tcW w:w="3666" w:type="dxa"/>
            <w:shd w:val="clear" w:color="auto" w:fill="D3D3D3"/>
          </w:tcPr>
          <w:p w14:paraId="3F32032E" w14:textId="77777777" w:rsidR="00405DDC" w:rsidRDefault="004D4218">
            <w:pPr>
              <w:pStyle w:val="TableParagraph"/>
            </w:pPr>
            <w:r>
              <w:rPr>
                <w:color w:val="231F20"/>
                <w:spacing w:val="-2"/>
              </w:rPr>
              <w:t>Manufacturer:</w:t>
            </w:r>
          </w:p>
        </w:tc>
        <w:tc>
          <w:tcPr>
            <w:tcW w:w="3723" w:type="dxa"/>
            <w:shd w:val="clear" w:color="auto" w:fill="D3D3D3"/>
          </w:tcPr>
          <w:p w14:paraId="7CB0DF23"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286D4358" w14:textId="77777777" w:rsidR="00405DDC" w:rsidRDefault="00405DDC">
            <w:pPr>
              <w:rPr>
                <w:sz w:val="2"/>
                <w:szCs w:val="2"/>
              </w:rPr>
            </w:pPr>
          </w:p>
        </w:tc>
      </w:tr>
      <w:tr w:rsidR="00405DDC" w14:paraId="6FEFADE5" w14:textId="77777777">
        <w:trPr>
          <w:trHeight w:val="317"/>
        </w:trPr>
        <w:tc>
          <w:tcPr>
            <w:tcW w:w="1700" w:type="dxa"/>
            <w:vMerge w:val="restart"/>
          </w:tcPr>
          <w:p w14:paraId="31DC690D" w14:textId="77777777" w:rsidR="00405DDC" w:rsidRDefault="004D4218">
            <w:pPr>
              <w:pStyle w:val="TableParagraph"/>
              <w:ind w:left="786" w:right="130" w:hanging="629"/>
            </w:pPr>
            <w:r>
              <w:rPr>
                <w:color w:val="231F20"/>
                <w:spacing w:val="-2"/>
              </w:rPr>
              <w:t xml:space="preserve">PE/HALL/257 </w:t>
            </w:r>
            <w:r>
              <w:rPr>
                <w:color w:val="231F20"/>
                <w:spacing w:val="-10"/>
              </w:rPr>
              <w:t>1</w:t>
            </w:r>
          </w:p>
        </w:tc>
        <w:tc>
          <w:tcPr>
            <w:tcW w:w="7389" w:type="dxa"/>
            <w:gridSpan w:val="2"/>
          </w:tcPr>
          <w:p w14:paraId="6FB6E4D3" w14:textId="77777777" w:rsidR="00405DDC" w:rsidRDefault="004D4218">
            <w:pPr>
              <w:pStyle w:val="TableParagraph"/>
            </w:pPr>
            <w:r>
              <w:rPr>
                <w:color w:val="231F20"/>
              </w:rPr>
              <w:t>Signage</w:t>
            </w:r>
            <w:r>
              <w:rPr>
                <w:color w:val="231F20"/>
                <w:spacing w:val="-3"/>
              </w:rPr>
              <w:t xml:space="preserve"> </w:t>
            </w:r>
            <w:r>
              <w:rPr>
                <w:color w:val="231F20"/>
              </w:rPr>
              <w:t>-</w:t>
            </w:r>
            <w:r>
              <w:rPr>
                <w:color w:val="231F20"/>
                <w:spacing w:val="-2"/>
              </w:rPr>
              <w:t xml:space="preserve"> </w:t>
            </w:r>
            <w:r>
              <w:rPr>
                <w:color w:val="231F20"/>
              </w:rPr>
              <w:t>No</w:t>
            </w:r>
            <w:r>
              <w:rPr>
                <w:color w:val="231F20"/>
                <w:spacing w:val="-2"/>
              </w:rPr>
              <w:t xml:space="preserve"> Running</w:t>
            </w:r>
          </w:p>
        </w:tc>
        <w:tc>
          <w:tcPr>
            <w:tcW w:w="1643" w:type="dxa"/>
            <w:vMerge w:val="restart"/>
          </w:tcPr>
          <w:p w14:paraId="56755FF9" w14:textId="77777777" w:rsidR="00405DDC" w:rsidRDefault="00405DDC">
            <w:pPr>
              <w:pStyle w:val="TableParagraph"/>
              <w:spacing w:before="0"/>
              <w:ind w:left="0"/>
              <w:rPr>
                <w:rFonts w:ascii="Times New Roman"/>
                <w:sz w:val="20"/>
              </w:rPr>
            </w:pPr>
          </w:p>
        </w:tc>
      </w:tr>
      <w:tr w:rsidR="00405DDC" w14:paraId="60F5EC05" w14:textId="77777777">
        <w:trPr>
          <w:trHeight w:val="317"/>
        </w:trPr>
        <w:tc>
          <w:tcPr>
            <w:tcW w:w="1700" w:type="dxa"/>
            <w:vMerge/>
            <w:tcBorders>
              <w:top w:val="nil"/>
            </w:tcBorders>
          </w:tcPr>
          <w:p w14:paraId="58EF0D3F" w14:textId="77777777" w:rsidR="00405DDC" w:rsidRDefault="00405DDC">
            <w:pPr>
              <w:rPr>
                <w:sz w:val="2"/>
                <w:szCs w:val="2"/>
              </w:rPr>
            </w:pPr>
          </w:p>
        </w:tc>
        <w:tc>
          <w:tcPr>
            <w:tcW w:w="3666" w:type="dxa"/>
          </w:tcPr>
          <w:p w14:paraId="65DC08D2" w14:textId="77777777" w:rsidR="00405DDC" w:rsidRDefault="004D4218">
            <w:pPr>
              <w:pStyle w:val="TableParagraph"/>
            </w:pPr>
            <w:r>
              <w:rPr>
                <w:color w:val="231F20"/>
                <w:spacing w:val="-2"/>
              </w:rPr>
              <w:t>Manufacturer:</w:t>
            </w:r>
          </w:p>
        </w:tc>
        <w:tc>
          <w:tcPr>
            <w:tcW w:w="3723" w:type="dxa"/>
          </w:tcPr>
          <w:p w14:paraId="454B3F73"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72CDEC7A" w14:textId="77777777" w:rsidR="00405DDC" w:rsidRDefault="00405DDC">
            <w:pPr>
              <w:rPr>
                <w:sz w:val="2"/>
                <w:szCs w:val="2"/>
              </w:rPr>
            </w:pPr>
          </w:p>
        </w:tc>
      </w:tr>
      <w:tr w:rsidR="00405DDC" w14:paraId="314CD070" w14:textId="77777777">
        <w:trPr>
          <w:trHeight w:val="317"/>
        </w:trPr>
        <w:tc>
          <w:tcPr>
            <w:tcW w:w="1700" w:type="dxa"/>
            <w:vMerge w:val="restart"/>
            <w:shd w:val="clear" w:color="auto" w:fill="D3D3D3"/>
          </w:tcPr>
          <w:p w14:paraId="556C64A4" w14:textId="77777777" w:rsidR="00405DDC" w:rsidRDefault="004D4218">
            <w:pPr>
              <w:pStyle w:val="TableParagraph"/>
              <w:ind w:left="786" w:right="130" w:hanging="629"/>
            </w:pPr>
            <w:r>
              <w:rPr>
                <w:color w:val="231F20"/>
                <w:spacing w:val="-2"/>
              </w:rPr>
              <w:t xml:space="preserve">PE/HALL/258 </w:t>
            </w:r>
            <w:r>
              <w:rPr>
                <w:color w:val="231F20"/>
                <w:spacing w:val="-10"/>
              </w:rPr>
              <w:t>1</w:t>
            </w:r>
          </w:p>
        </w:tc>
        <w:tc>
          <w:tcPr>
            <w:tcW w:w="7389" w:type="dxa"/>
            <w:gridSpan w:val="2"/>
            <w:shd w:val="clear" w:color="auto" w:fill="D3D3D3"/>
          </w:tcPr>
          <w:p w14:paraId="3A5DC5D7" w14:textId="77777777" w:rsidR="00405DDC" w:rsidRDefault="004D4218">
            <w:pPr>
              <w:pStyle w:val="TableParagraph"/>
            </w:pPr>
            <w:r>
              <w:rPr>
                <w:color w:val="231F20"/>
              </w:rPr>
              <w:t>Signage</w:t>
            </w:r>
            <w:r>
              <w:rPr>
                <w:color w:val="231F20"/>
                <w:spacing w:val="-4"/>
              </w:rPr>
              <w:t xml:space="preserve"> </w:t>
            </w:r>
            <w:r>
              <w:rPr>
                <w:color w:val="231F20"/>
              </w:rPr>
              <w:t>-</w:t>
            </w:r>
            <w:r>
              <w:rPr>
                <w:color w:val="231F20"/>
                <w:spacing w:val="-2"/>
              </w:rPr>
              <w:t xml:space="preserve"> </w:t>
            </w:r>
            <w:r>
              <w:rPr>
                <w:color w:val="231F20"/>
              </w:rPr>
              <w:t>No</w:t>
            </w:r>
            <w:r>
              <w:rPr>
                <w:color w:val="231F20"/>
                <w:spacing w:val="-8"/>
              </w:rPr>
              <w:t xml:space="preserve"> </w:t>
            </w:r>
            <w:r>
              <w:rPr>
                <w:color w:val="231F20"/>
                <w:spacing w:val="-2"/>
              </w:rPr>
              <w:t>Jumping</w:t>
            </w:r>
          </w:p>
        </w:tc>
        <w:tc>
          <w:tcPr>
            <w:tcW w:w="1643" w:type="dxa"/>
            <w:vMerge w:val="restart"/>
            <w:shd w:val="clear" w:color="auto" w:fill="D3D3D3"/>
          </w:tcPr>
          <w:p w14:paraId="3A7B8FEA" w14:textId="77777777" w:rsidR="00405DDC" w:rsidRDefault="00405DDC">
            <w:pPr>
              <w:pStyle w:val="TableParagraph"/>
              <w:spacing w:before="0"/>
              <w:ind w:left="0"/>
              <w:rPr>
                <w:rFonts w:ascii="Times New Roman"/>
                <w:sz w:val="20"/>
              </w:rPr>
            </w:pPr>
          </w:p>
        </w:tc>
      </w:tr>
      <w:tr w:rsidR="00405DDC" w14:paraId="13FD9E4D" w14:textId="77777777">
        <w:trPr>
          <w:trHeight w:val="317"/>
        </w:trPr>
        <w:tc>
          <w:tcPr>
            <w:tcW w:w="1700" w:type="dxa"/>
            <w:vMerge/>
            <w:tcBorders>
              <w:top w:val="nil"/>
            </w:tcBorders>
            <w:shd w:val="clear" w:color="auto" w:fill="D3D3D3"/>
          </w:tcPr>
          <w:p w14:paraId="6AE516A7" w14:textId="77777777" w:rsidR="00405DDC" w:rsidRDefault="00405DDC">
            <w:pPr>
              <w:rPr>
                <w:sz w:val="2"/>
                <w:szCs w:val="2"/>
              </w:rPr>
            </w:pPr>
          </w:p>
        </w:tc>
        <w:tc>
          <w:tcPr>
            <w:tcW w:w="3666" w:type="dxa"/>
            <w:shd w:val="clear" w:color="auto" w:fill="D3D3D3"/>
          </w:tcPr>
          <w:p w14:paraId="71A2E6D2" w14:textId="77777777" w:rsidR="00405DDC" w:rsidRDefault="004D4218">
            <w:pPr>
              <w:pStyle w:val="TableParagraph"/>
            </w:pPr>
            <w:r>
              <w:rPr>
                <w:color w:val="231F20"/>
                <w:spacing w:val="-2"/>
              </w:rPr>
              <w:t>Manufacturer:</w:t>
            </w:r>
          </w:p>
        </w:tc>
        <w:tc>
          <w:tcPr>
            <w:tcW w:w="3723" w:type="dxa"/>
            <w:shd w:val="clear" w:color="auto" w:fill="D3D3D3"/>
          </w:tcPr>
          <w:p w14:paraId="117E04B2"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2A86E4A0" w14:textId="77777777" w:rsidR="00405DDC" w:rsidRDefault="00405DDC">
            <w:pPr>
              <w:rPr>
                <w:sz w:val="2"/>
                <w:szCs w:val="2"/>
              </w:rPr>
            </w:pPr>
          </w:p>
        </w:tc>
      </w:tr>
      <w:tr w:rsidR="00405DDC" w14:paraId="4C5249C0" w14:textId="77777777">
        <w:trPr>
          <w:trHeight w:val="317"/>
        </w:trPr>
        <w:tc>
          <w:tcPr>
            <w:tcW w:w="1700" w:type="dxa"/>
            <w:vMerge w:val="restart"/>
          </w:tcPr>
          <w:p w14:paraId="03AEB117" w14:textId="77777777" w:rsidR="00405DDC" w:rsidRDefault="004D4218">
            <w:pPr>
              <w:pStyle w:val="TableParagraph"/>
              <w:ind w:left="722" w:right="130" w:hanging="565"/>
            </w:pPr>
            <w:r>
              <w:rPr>
                <w:color w:val="231F20"/>
                <w:spacing w:val="-2"/>
              </w:rPr>
              <w:t xml:space="preserve">PE/HALL/259 </w:t>
            </w:r>
            <w:r>
              <w:rPr>
                <w:color w:val="231F20"/>
                <w:spacing w:val="-6"/>
              </w:rPr>
              <w:t>30</w:t>
            </w:r>
          </w:p>
        </w:tc>
        <w:tc>
          <w:tcPr>
            <w:tcW w:w="7389" w:type="dxa"/>
            <w:gridSpan w:val="2"/>
          </w:tcPr>
          <w:p w14:paraId="5FCC6CE9" w14:textId="77777777" w:rsidR="00405DDC" w:rsidRDefault="004D4218">
            <w:pPr>
              <w:pStyle w:val="TableParagraph"/>
            </w:pPr>
            <w:r>
              <w:rPr>
                <w:color w:val="231F20"/>
              </w:rPr>
              <w:t>Floats</w:t>
            </w:r>
            <w:r>
              <w:rPr>
                <w:color w:val="231F20"/>
                <w:spacing w:val="-2"/>
              </w:rPr>
              <w:t xml:space="preserve"> </w:t>
            </w:r>
            <w:r>
              <w:rPr>
                <w:color w:val="231F20"/>
              </w:rPr>
              <w:t>-</w:t>
            </w:r>
            <w:r>
              <w:rPr>
                <w:color w:val="231F20"/>
                <w:spacing w:val="-2"/>
              </w:rPr>
              <w:t xml:space="preserve"> square.</w:t>
            </w:r>
          </w:p>
        </w:tc>
        <w:tc>
          <w:tcPr>
            <w:tcW w:w="1643" w:type="dxa"/>
            <w:vMerge w:val="restart"/>
          </w:tcPr>
          <w:p w14:paraId="407B1145" w14:textId="77777777" w:rsidR="00405DDC" w:rsidRDefault="00405DDC">
            <w:pPr>
              <w:pStyle w:val="TableParagraph"/>
              <w:spacing w:before="0"/>
              <w:ind w:left="0"/>
              <w:rPr>
                <w:rFonts w:ascii="Times New Roman"/>
                <w:sz w:val="20"/>
              </w:rPr>
            </w:pPr>
          </w:p>
        </w:tc>
      </w:tr>
      <w:tr w:rsidR="00405DDC" w14:paraId="2ACEF71B" w14:textId="77777777">
        <w:trPr>
          <w:trHeight w:val="317"/>
        </w:trPr>
        <w:tc>
          <w:tcPr>
            <w:tcW w:w="1700" w:type="dxa"/>
            <w:vMerge/>
            <w:tcBorders>
              <w:top w:val="nil"/>
            </w:tcBorders>
          </w:tcPr>
          <w:p w14:paraId="0BE421BF" w14:textId="77777777" w:rsidR="00405DDC" w:rsidRDefault="00405DDC">
            <w:pPr>
              <w:rPr>
                <w:sz w:val="2"/>
                <w:szCs w:val="2"/>
              </w:rPr>
            </w:pPr>
          </w:p>
        </w:tc>
        <w:tc>
          <w:tcPr>
            <w:tcW w:w="3666" w:type="dxa"/>
          </w:tcPr>
          <w:p w14:paraId="49EF4B71" w14:textId="77777777" w:rsidR="00405DDC" w:rsidRDefault="004D4218">
            <w:pPr>
              <w:pStyle w:val="TableParagraph"/>
            </w:pPr>
            <w:r>
              <w:rPr>
                <w:color w:val="231F20"/>
                <w:spacing w:val="-2"/>
              </w:rPr>
              <w:t>Manufacturer:</w:t>
            </w:r>
          </w:p>
        </w:tc>
        <w:tc>
          <w:tcPr>
            <w:tcW w:w="3723" w:type="dxa"/>
          </w:tcPr>
          <w:p w14:paraId="7C2E0A95"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0D5902D9" w14:textId="77777777" w:rsidR="00405DDC" w:rsidRDefault="00405DDC">
            <w:pPr>
              <w:rPr>
                <w:sz w:val="2"/>
                <w:szCs w:val="2"/>
              </w:rPr>
            </w:pPr>
          </w:p>
        </w:tc>
      </w:tr>
      <w:tr w:rsidR="00405DDC" w14:paraId="585BC1CF" w14:textId="77777777">
        <w:trPr>
          <w:trHeight w:val="317"/>
        </w:trPr>
        <w:tc>
          <w:tcPr>
            <w:tcW w:w="1700" w:type="dxa"/>
            <w:vMerge w:val="restart"/>
            <w:shd w:val="clear" w:color="auto" w:fill="D3D3D3"/>
          </w:tcPr>
          <w:p w14:paraId="60EA8A18" w14:textId="77777777" w:rsidR="00405DDC" w:rsidRDefault="004D4218">
            <w:pPr>
              <w:pStyle w:val="TableParagraph"/>
              <w:ind w:left="722" w:right="130" w:hanging="565"/>
            </w:pPr>
            <w:r>
              <w:rPr>
                <w:color w:val="231F20"/>
                <w:spacing w:val="-2"/>
              </w:rPr>
              <w:t xml:space="preserve">PE/HALL/260 </w:t>
            </w:r>
            <w:r>
              <w:rPr>
                <w:color w:val="231F20"/>
                <w:spacing w:val="-6"/>
              </w:rPr>
              <w:t>30</w:t>
            </w:r>
          </w:p>
        </w:tc>
        <w:tc>
          <w:tcPr>
            <w:tcW w:w="7389" w:type="dxa"/>
            <w:gridSpan w:val="2"/>
            <w:shd w:val="clear" w:color="auto" w:fill="D3D3D3"/>
          </w:tcPr>
          <w:p w14:paraId="20C098E8" w14:textId="77777777" w:rsidR="00405DDC" w:rsidRDefault="004D4218">
            <w:pPr>
              <w:pStyle w:val="TableParagraph"/>
            </w:pPr>
            <w:r>
              <w:rPr>
                <w:color w:val="231F20"/>
              </w:rPr>
              <w:t>Floats</w:t>
            </w:r>
            <w:r>
              <w:rPr>
                <w:color w:val="231F20"/>
                <w:spacing w:val="-4"/>
              </w:rPr>
              <w:t xml:space="preserve"> </w:t>
            </w:r>
            <w:r>
              <w:rPr>
                <w:color w:val="231F20"/>
              </w:rPr>
              <w:t>-</w:t>
            </w:r>
            <w:r>
              <w:rPr>
                <w:color w:val="231F20"/>
                <w:spacing w:val="-2"/>
              </w:rPr>
              <w:t xml:space="preserve"> spaghetti.</w:t>
            </w:r>
          </w:p>
        </w:tc>
        <w:tc>
          <w:tcPr>
            <w:tcW w:w="1643" w:type="dxa"/>
            <w:vMerge w:val="restart"/>
            <w:shd w:val="clear" w:color="auto" w:fill="D3D3D3"/>
          </w:tcPr>
          <w:p w14:paraId="17B6BC1F" w14:textId="77777777" w:rsidR="00405DDC" w:rsidRDefault="00405DDC">
            <w:pPr>
              <w:pStyle w:val="TableParagraph"/>
              <w:spacing w:before="0"/>
              <w:ind w:left="0"/>
              <w:rPr>
                <w:rFonts w:ascii="Times New Roman"/>
                <w:sz w:val="20"/>
              </w:rPr>
            </w:pPr>
          </w:p>
        </w:tc>
      </w:tr>
      <w:tr w:rsidR="00405DDC" w14:paraId="27A1ABAE" w14:textId="77777777">
        <w:trPr>
          <w:trHeight w:val="317"/>
        </w:trPr>
        <w:tc>
          <w:tcPr>
            <w:tcW w:w="1700" w:type="dxa"/>
            <w:vMerge/>
            <w:tcBorders>
              <w:top w:val="nil"/>
            </w:tcBorders>
            <w:shd w:val="clear" w:color="auto" w:fill="D3D3D3"/>
          </w:tcPr>
          <w:p w14:paraId="53270627" w14:textId="77777777" w:rsidR="00405DDC" w:rsidRDefault="00405DDC">
            <w:pPr>
              <w:rPr>
                <w:sz w:val="2"/>
                <w:szCs w:val="2"/>
              </w:rPr>
            </w:pPr>
          </w:p>
        </w:tc>
        <w:tc>
          <w:tcPr>
            <w:tcW w:w="3666" w:type="dxa"/>
            <w:shd w:val="clear" w:color="auto" w:fill="D3D3D3"/>
          </w:tcPr>
          <w:p w14:paraId="1B23EBD9" w14:textId="77777777" w:rsidR="00405DDC" w:rsidRDefault="004D4218">
            <w:pPr>
              <w:pStyle w:val="TableParagraph"/>
            </w:pPr>
            <w:r>
              <w:rPr>
                <w:color w:val="231F20"/>
                <w:spacing w:val="-2"/>
              </w:rPr>
              <w:t>Manufacturer:</w:t>
            </w:r>
          </w:p>
        </w:tc>
        <w:tc>
          <w:tcPr>
            <w:tcW w:w="3723" w:type="dxa"/>
            <w:shd w:val="clear" w:color="auto" w:fill="D3D3D3"/>
          </w:tcPr>
          <w:p w14:paraId="4C1BA9F7"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5C54432B" w14:textId="77777777" w:rsidR="00405DDC" w:rsidRDefault="00405DDC">
            <w:pPr>
              <w:rPr>
                <w:sz w:val="2"/>
                <w:szCs w:val="2"/>
              </w:rPr>
            </w:pPr>
          </w:p>
        </w:tc>
      </w:tr>
      <w:tr w:rsidR="00E83DE2" w14:paraId="5156F5C9" w14:textId="77777777">
        <w:trPr>
          <w:trHeight w:val="10613"/>
        </w:trPr>
        <w:tc>
          <w:tcPr>
            <w:tcW w:w="1700" w:type="dxa"/>
          </w:tcPr>
          <w:p w14:paraId="06D981FA" w14:textId="77777777" w:rsidR="00E83DE2" w:rsidRDefault="00E83DE2" w:rsidP="00E83DE2">
            <w:pPr>
              <w:pStyle w:val="TableParagraph"/>
              <w:ind w:left="157"/>
              <w:rPr>
                <w:color w:val="231F20"/>
                <w:spacing w:val="-2"/>
              </w:rPr>
            </w:pPr>
          </w:p>
          <w:p w14:paraId="0043EAA3" w14:textId="6ACF8099" w:rsidR="00E83DE2" w:rsidRDefault="00E83DE2" w:rsidP="00E83DE2">
            <w:pPr>
              <w:pStyle w:val="TableParagraph"/>
              <w:ind w:left="157"/>
            </w:pPr>
            <w:r>
              <w:rPr>
                <w:color w:val="231F20"/>
                <w:spacing w:val="-2"/>
              </w:rPr>
              <w:t>PE/HALL/261</w:t>
            </w:r>
          </w:p>
          <w:p w14:paraId="488D1A13" w14:textId="77777777" w:rsidR="00E83DE2" w:rsidRDefault="00E83DE2" w:rsidP="00E83DE2">
            <w:pPr>
              <w:pStyle w:val="TableParagraph"/>
              <w:spacing w:before="0"/>
              <w:ind w:left="130" w:firstLine="106"/>
            </w:pPr>
            <w:r>
              <w:rPr>
                <w:color w:val="231F20"/>
              </w:rPr>
              <w:t>1 set (1 each end</w:t>
            </w:r>
            <w:r>
              <w:rPr>
                <w:color w:val="231F20"/>
                <w:spacing w:val="-15"/>
              </w:rPr>
              <w:t xml:space="preserve"> </w:t>
            </w:r>
            <w:r>
              <w:rPr>
                <w:color w:val="231F20"/>
              </w:rPr>
              <w:t>of</w:t>
            </w:r>
            <w:r>
              <w:rPr>
                <w:color w:val="231F20"/>
                <w:spacing w:val="-14"/>
              </w:rPr>
              <w:t xml:space="preserve"> </w:t>
            </w:r>
            <w:r>
              <w:rPr>
                <w:color w:val="231F20"/>
              </w:rPr>
              <w:t>the</w:t>
            </w:r>
            <w:r>
              <w:rPr>
                <w:color w:val="231F20"/>
                <w:spacing w:val="-14"/>
              </w:rPr>
              <w:t xml:space="preserve"> </w:t>
            </w:r>
            <w:r>
              <w:rPr>
                <w:color w:val="231F20"/>
              </w:rPr>
              <w:t>hall)</w:t>
            </w:r>
          </w:p>
        </w:tc>
        <w:tc>
          <w:tcPr>
            <w:tcW w:w="7389" w:type="dxa"/>
            <w:gridSpan w:val="2"/>
          </w:tcPr>
          <w:p w14:paraId="06DE98A9" w14:textId="77777777" w:rsidR="00E83DE2" w:rsidRDefault="00E83DE2" w:rsidP="00E83DE2">
            <w:pPr>
              <w:pStyle w:val="TableParagraph"/>
              <w:rPr>
                <w:color w:val="231F20"/>
              </w:rPr>
            </w:pPr>
          </w:p>
          <w:p w14:paraId="682E20D8" w14:textId="1C02256B" w:rsidR="00E83DE2" w:rsidRDefault="00E83DE2" w:rsidP="00E83DE2">
            <w:pPr>
              <w:pStyle w:val="TableParagraph"/>
            </w:pPr>
            <w:r>
              <w:rPr>
                <w:color w:val="231F20"/>
              </w:rPr>
              <w:t>Ceiling Mounted Basketball Unit – Electrically Operated with Brake Cable Safety</w:t>
            </w:r>
            <w:r>
              <w:rPr>
                <w:color w:val="231F20"/>
                <w:spacing w:val="-15"/>
              </w:rPr>
              <w:t xml:space="preserve"> </w:t>
            </w:r>
            <w:r>
              <w:rPr>
                <w:color w:val="231F20"/>
              </w:rPr>
              <w:t>Device.</w:t>
            </w:r>
            <w:r>
              <w:rPr>
                <w:color w:val="231F20"/>
                <w:spacing w:val="-14"/>
              </w:rPr>
              <w:t xml:space="preserve"> </w:t>
            </w:r>
            <w:r>
              <w:rPr>
                <w:color w:val="231F20"/>
              </w:rPr>
              <w:t>To</w:t>
            </w:r>
            <w:r>
              <w:rPr>
                <w:color w:val="231F20"/>
                <w:spacing w:val="-14"/>
              </w:rPr>
              <w:t xml:space="preserve"> </w:t>
            </w:r>
            <w:r>
              <w:rPr>
                <w:color w:val="231F20"/>
              </w:rPr>
              <w:t>Standard</w:t>
            </w:r>
            <w:r>
              <w:rPr>
                <w:color w:val="231F20"/>
                <w:spacing w:val="-14"/>
              </w:rPr>
              <w:t xml:space="preserve"> </w:t>
            </w:r>
            <w:r>
              <w:rPr>
                <w:color w:val="231F20"/>
              </w:rPr>
              <w:t>I.S.</w:t>
            </w:r>
            <w:r>
              <w:rPr>
                <w:color w:val="231F20"/>
                <w:spacing w:val="-14"/>
              </w:rPr>
              <w:t xml:space="preserve"> </w:t>
            </w:r>
            <w:r>
              <w:rPr>
                <w:color w:val="231F20"/>
              </w:rPr>
              <w:t>EN</w:t>
            </w:r>
            <w:r>
              <w:rPr>
                <w:color w:val="231F20"/>
                <w:spacing w:val="-12"/>
              </w:rPr>
              <w:t xml:space="preserve"> </w:t>
            </w:r>
            <w:r>
              <w:rPr>
                <w:color w:val="231F20"/>
              </w:rPr>
              <w:t>1270.</w:t>
            </w:r>
            <w:r>
              <w:rPr>
                <w:color w:val="231F20"/>
                <w:spacing w:val="-14"/>
              </w:rPr>
              <w:t xml:space="preserve"> </w:t>
            </w:r>
            <w:r>
              <w:rPr>
                <w:color w:val="231F20"/>
              </w:rPr>
              <w:t>To</w:t>
            </w:r>
            <w:r>
              <w:rPr>
                <w:color w:val="231F20"/>
                <w:spacing w:val="-11"/>
              </w:rPr>
              <w:t xml:space="preserve"> </w:t>
            </w:r>
            <w:r>
              <w:rPr>
                <w:color w:val="231F20"/>
              </w:rPr>
              <w:t>comply</w:t>
            </w:r>
            <w:r>
              <w:rPr>
                <w:color w:val="231F20"/>
                <w:spacing w:val="-15"/>
              </w:rPr>
              <w:t xml:space="preserve"> </w:t>
            </w:r>
            <w:r>
              <w:rPr>
                <w:color w:val="231F20"/>
              </w:rPr>
              <w:t>fully</w:t>
            </w:r>
            <w:r>
              <w:rPr>
                <w:color w:val="231F20"/>
                <w:spacing w:val="-14"/>
              </w:rPr>
              <w:t xml:space="preserve"> </w:t>
            </w:r>
            <w:r>
              <w:rPr>
                <w:color w:val="231F20"/>
              </w:rPr>
              <w:t>with</w:t>
            </w:r>
            <w:r>
              <w:rPr>
                <w:color w:val="231F20"/>
                <w:spacing w:val="-11"/>
              </w:rPr>
              <w:t xml:space="preserve"> </w:t>
            </w:r>
            <w:r>
              <w:rPr>
                <w:color w:val="231F20"/>
              </w:rPr>
              <w:t>the</w:t>
            </w:r>
            <w:r>
              <w:rPr>
                <w:color w:val="231F20"/>
                <w:spacing w:val="-11"/>
              </w:rPr>
              <w:t xml:space="preserve"> </w:t>
            </w:r>
            <w:r>
              <w:rPr>
                <w:color w:val="231F20"/>
              </w:rPr>
              <w:t>Standards and Specifications above, in particular in relation to Rigidity while in use.</w:t>
            </w:r>
          </w:p>
          <w:p w14:paraId="4CAEF3CE" w14:textId="77777777" w:rsidR="00E83DE2" w:rsidRDefault="00E83DE2" w:rsidP="00E83DE2">
            <w:pPr>
              <w:pStyle w:val="TableParagraph"/>
              <w:spacing w:before="11"/>
              <w:ind w:left="0"/>
              <w:rPr>
                <w:rFonts w:ascii="Lato Medium"/>
                <w:sz w:val="21"/>
              </w:rPr>
            </w:pPr>
          </w:p>
          <w:p w14:paraId="264E75BF" w14:textId="77777777" w:rsidR="00E83DE2" w:rsidRDefault="00E83DE2" w:rsidP="00E83DE2">
            <w:pPr>
              <w:pStyle w:val="TableParagraph"/>
              <w:spacing w:before="11"/>
              <w:ind w:left="0"/>
              <w:rPr>
                <w:rFonts w:ascii="Lato Medium"/>
                <w:sz w:val="21"/>
              </w:rPr>
            </w:pPr>
          </w:p>
          <w:p w14:paraId="6ECC10E8" w14:textId="46B30371" w:rsidR="00E83DE2" w:rsidRDefault="00E83DE2" w:rsidP="00E83DE2">
            <w:pPr>
              <w:pStyle w:val="TableParagraph"/>
              <w:spacing w:before="1"/>
              <w:ind w:right="132"/>
              <w:jc w:val="both"/>
            </w:pPr>
            <w:r>
              <w:rPr>
                <w:color w:val="231F20"/>
                <w:u w:val="single" w:color="231F20"/>
              </w:rPr>
              <w:t>Note</w:t>
            </w:r>
            <w:r>
              <w:rPr>
                <w:color w:val="231F20"/>
                <w:spacing w:val="-3"/>
                <w:u w:val="single" w:color="231F20"/>
              </w:rPr>
              <w:t xml:space="preserve"> </w:t>
            </w:r>
            <w:r>
              <w:rPr>
                <w:color w:val="231F20"/>
                <w:u w:val="single" w:color="231F20"/>
              </w:rPr>
              <w:t>1:</w:t>
            </w:r>
            <w:r>
              <w:rPr>
                <w:color w:val="231F20"/>
                <w:spacing w:val="-3"/>
              </w:rPr>
              <w:t xml:space="preserve"> </w:t>
            </w:r>
            <w:r>
              <w:rPr>
                <w:color w:val="231F20"/>
              </w:rPr>
              <w:t>It</w:t>
            </w:r>
            <w:r>
              <w:rPr>
                <w:color w:val="231F20"/>
                <w:spacing w:val="-3"/>
              </w:rPr>
              <w:t xml:space="preserve"> </w:t>
            </w:r>
            <w:r>
              <w:rPr>
                <w:color w:val="231F20"/>
              </w:rPr>
              <w:t>is</w:t>
            </w:r>
            <w:r>
              <w:rPr>
                <w:color w:val="231F20"/>
                <w:spacing w:val="-4"/>
              </w:rPr>
              <w:t xml:space="preserve"> </w:t>
            </w:r>
            <w:r>
              <w:rPr>
                <w:color w:val="231F20"/>
              </w:rPr>
              <w:t>imperative</w:t>
            </w:r>
            <w:r>
              <w:rPr>
                <w:color w:val="231F20"/>
                <w:spacing w:val="-3"/>
              </w:rPr>
              <w:t xml:space="preserve"> </w:t>
            </w:r>
            <w:r>
              <w:rPr>
                <w:color w:val="231F20"/>
              </w:rPr>
              <w:t>that</w:t>
            </w:r>
            <w:r>
              <w:rPr>
                <w:color w:val="231F20"/>
                <w:spacing w:val="-3"/>
              </w:rPr>
              <w:t xml:space="preserve"> </w:t>
            </w:r>
            <w:r>
              <w:rPr>
                <w:color w:val="231F20"/>
              </w:rPr>
              <w:t>the</w:t>
            </w:r>
            <w:r>
              <w:rPr>
                <w:color w:val="231F20"/>
                <w:spacing w:val="-3"/>
              </w:rPr>
              <w:t xml:space="preserve"> </w:t>
            </w:r>
            <w:r>
              <w:rPr>
                <w:color w:val="231F20"/>
              </w:rPr>
              <w:t>structural</w:t>
            </w:r>
            <w:r>
              <w:rPr>
                <w:color w:val="231F20"/>
                <w:spacing w:val="-4"/>
              </w:rPr>
              <w:t xml:space="preserve"> </w:t>
            </w:r>
            <w:r>
              <w:rPr>
                <w:color w:val="231F20"/>
              </w:rPr>
              <w:t>steelwork</w:t>
            </w:r>
            <w:r>
              <w:rPr>
                <w:color w:val="231F20"/>
                <w:spacing w:val="-4"/>
              </w:rPr>
              <w:t xml:space="preserve"> </w:t>
            </w:r>
            <w:r>
              <w:rPr>
                <w:color w:val="231F20"/>
              </w:rPr>
              <w:t>is</w:t>
            </w:r>
            <w:r>
              <w:rPr>
                <w:color w:val="231F20"/>
                <w:spacing w:val="-4"/>
              </w:rPr>
              <w:t xml:space="preserve"> </w:t>
            </w:r>
            <w:r>
              <w:rPr>
                <w:color w:val="231F20"/>
              </w:rPr>
              <w:t>in</w:t>
            </w:r>
            <w:r>
              <w:rPr>
                <w:color w:val="231F20"/>
                <w:spacing w:val="-4"/>
              </w:rPr>
              <w:t xml:space="preserve"> </w:t>
            </w:r>
            <w:r>
              <w:rPr>
                <w:color w:val="231F20"/>
              </w:rPr>
              <w:t>place</w:t>
            </w:r>
            <w:r>
              <w:rPr>
                <w:color w:val="231F20"/>
                <w:spacing w:val="-4"/>
              </w:rPr>
              <w:t xml:space="preserve"> </w:t>
            </w:r>
            <w:r>
              <w:rPr>
                <w:color w:val="231F20"/>
              </w:rPr>
              <w:t>prior</w:t>
            </w:r>
            <w:r>
              <w:rPr>
                <w:color w:val="231F20"/>
                <w:spacing w:val="-8"/>
              </w:rPr>
              <w:t xml:space="preserve"> </w:t>
            </w:r>
            <w:r>
              <w:rPr>
                <w:color w:val="231F20"/>
              </w:rPr>
              <w:t>to</w:t>
            </w:r>
            <w:r>
              <w:rPr>
                <w:color w:val="231F20"/>
                <w:spacing w:val="-3"/>
              </w:rPr>
              <w:t xml:space="preserve"> </w:t>
            </w:r>
            <w:r>
              <w:rPr>
                <w:color w:val="231F20"/>
              </w:rPr>
              <w:t>the fitting</w:t>
            </w:r>
            <w:r>
              <w:rPr>
                <w:color w:val="231F20"/>
                <w:spacing w:val="-7"/>
              </w:rPr>
              <w:t xml:space="preserve"> </w:t>
            </w:r>
            <w:r>
              <w:rPr>
                <w:color w:val="231F20"/>
              </w:rPr>
              <w:t>of</w:t>
            </w:r>
            <w:r>
              <w:rPr>
                <w:color w:val="231F20"/>
                <w:spacing w:val="-10"/>
              </w:rPr>
              <w:t xml:space="preserve"> </w:t>
            </w:r>
            <w:r>
              <w:rPr>
                <w:color w:val="231F20"/>
              </w:rPr>
              <w:t>a</w:t>
            </w:r>
            <w:r>
              <w:rPr>
                <w:color w:val="231F20"/>
                <w:spacing w:val="-7"/>
              </w:rPr>
              <w:t xml:space="preserve"> </w:t>
            </w:r>
            <w:r>
              <w:rPr>
                <w:color w:val="231F20"/>
              </w:rPr>
              <w:t>false</w:t>
            </w:r>
            <w:r>
              <w:rPr>
                <w:color w:val="231F20"/>
                <w:spacing w:val="-6"/>
              </w:rPr>
              <w:t xml:space="preserve"> </w:t>
            </w:r>
            <w:r>
              <w:rPr>
                <w:color w:val="231F20"/>
              </w:rPr>
              <w:t>ceiling</w:t>
            </w:r>
            <w:r>
              <w:rPr>
                <w:color w:val="231F20"/>
                <w:spacing w:val="-7"/>
              </w:rPr>
              <w:t xml:space="preserve"> </w:t>
            </w:r>
            <w:r>
              <w:rPr>
                <w:color w:val="231F20"/>
              </w:rPr>
              <w:t>or</w:t>
            </w:r>
            <w:r>
              <w:rPr>
                <w:color w:val="231F20"/>
                <w:spacing w:val="-10"/>
              </w:rPr>
              <w:t xml:space="preserve"> </w:t>
            </w:r>
            <w:r>
              <w:rPr>
                <w:color w:val="231F20"/>
              </w:rPr>
              <w:t>other</w:t>
            </w:r>
            <w:r>
              <w:rPr>
                <w:color w:val="231F20"/>
                <w:spacing w:val="-10"/>
              </w:rPr>
              <w:t xml:space="preserve"> </w:t>
            </w:r>
            <w:r>
              <w:rPr>
                <w:color w:val="231F20"/>
              </w:rPr>
              <w:t>structure</w:t>
            </w:r>
            <w:r>
              <w:rPr>
                <w:color w:val="231F20"/>
                <w:spacing w:val="-7"/>
              </w:rPr>
              <w:t xml:space="preserve"> </w:t>
            </w:r>
            <w:r>
              <w:rPr>
                <w:color w:val="231F20"/>
              </w:rPr>
              <w:t>preventing</w:t>
            </w:r>
            <w:r>
              <w:rPr>
                <w:color w:val="231F20"/>
                <w:spacing w:val="-7"/>
              </w:rPr>
              <w:t xml:space="preserve"> </w:t>
            </w:r>
            <w:r w:rsidR="00D1784F">
              <w:rPr>
                <w:color w:val="231F20"/>
              </w:rPr>
              <w:t>access</w:t>
            </w:r>
            <w:r>
              <w:rPr>
                <w:color w:val="231F20"/>
                <w:spacing w:val="-7"/>
              </w:rPr>
              <w:t xml:space="preserve"> </w:t>
            </w:r>
            <w:r>
              <w:rPr>
                <w:color w:val="231F20"/>
              </w:rPr>
              <w:t>to</w:t>
            </w:r>
            <w:r>
              <w:rPr>
                <w:color w:val="231F20"/>
                <w:spacing w:val="-6"/>
              </w:rPr>
              <w:t xml:space="preserve"> </w:t>
            </w:r>
            <w:r>
              <w:rPr>
                <w:color w:val="231F20"/>
              </w:rPr>
              <w:t>the</w:t>
            </w:r>
            <w:r>
              <w:rPr>
                <w:color w:val="231F20"/>
                <w:spacing w:val="-6"/>
              </w:rPr>
              <w:t xml:space="preserve"> </w:t>
            </w:r>
            <w:r>
              <w:rPr>
                <w:color w:val="231F20"/>
              </w:rPr>
              <w:t xml:space="preserve">roof </w:t>
            </w:r>
            <w:r>
              <w:rPr>
                <w:color w:val="231F20"/>
                <w:spacing w:val="-2"/>
              </w:rPr>
              <w:t>structures.</w:t>
            </w:r>
          </w:p>
          <w:p w14:paraId="25B183C7" w14:textId="77777777" w:rsidR="00E83DE2" w:rsidRDefault="00E83DE2" w:rsidP="00E83DE2">
            <w:pPr>
              <w:pStyle w:val="TableParagraph"/>
              <w:spacing w:before="11"/>
              <w:ind w:left="0"/>
              <w:rPr>
                <w:rFonts w:ascii="Lato Medium"/>
                <w:sz w:val="21"/>
              </w:rPr>
            </w:pPr>
          </w:p>
          <w:p w14:paraId="681802C8" w14:textId="77777777" w:rsidR="00E83DE2" w:rsidRDefault="00E83DE2" w:rsidP="00E83DE2">
            <w:pPr>
              <w:pStyle w:val="TableParagraph"/>
              <w:spacing w:before="11"/>
              <w:ind w:left="0"/>
              <w:rPr>
                <w:rFonts w:ascii="Lato Medium"/>
                <w:sz w:val="21"/>
              </w:rPr>
            </w:pPr>
          </w:p>
          <w:p w14:paraId="2619278F" w14:textId="77777777" w:rsidR="00E83DE2" w:rsidRDefault="00E83DE2" w:rsidP="00E83DE2">
            <w:pPr>
              <w:pStyle w:val="TableParagraph"/>
              <w:spacing w:before="1"/>
              <w:ind w:right="136"/>
              <w:rPr>
                <w:b/>
              </w:rPr>
            </w:pPr>
            <w:r>
              <w:rPr>
                <w:color w:val="231F20"/>
                <w:u w:val="single" w:color="231F20"/>
              </w:rPr>
              <w:t>Note</w:t>
            </w:r>
            <w:r>
              <w:rPr>
                <w:color w:val="231F20"/>
                <w:spacing w:val="-6"/>
                <w:u w:val="single" w:color="231F20"/>
              </w:rPr>
              <w:t xml:space="preserve"> </w:t>
            </w:r>
            <w:r>
              <w:rPr>
                <w:color w:val="231F20"/>
                <w:u w:val="single" w:color="231F20"/>
              </w:rPr>
              <w:t>2:</w:t>
            </w:r>
            <w:r>
              <w:rPr>
                <w:color w:val="231F20"/>
                <w:spacing w:val="-12"/>
              </w:rPr>
              <w:t xml:space="preserve"> </w:t>
            </w:r>
            <w:r>
              <w:rPr>
                <w:color w:val="231F20"/>
              </w:rPr>
              <w:t>The</w:t>
            </w:r>
            <w:r>
              <w:rPr>
                <w:color w:val="231F20"/>
                <w:spacing w:val="-7"/>
              </w:rPr>
              <w:t xml:space="preserve"> </w:t>
            </w:r>
            <w:r>
              <w:rPr>
                <w:color w:val="231F20"/>
              </w:rPr>
              <w:t>PE</w:t>
            </w:r>
            <w:r>
              <w:rPr>
                <w:color w:val="231F20"/>
                <w:spacing w:val="-6"/>
              </w:rPr>
              <w:t xml:space="preserve"> </w:t>
            </w:r>
            <w:r>
              <w:rPr>
                <w:color w:val="231F20"/>
              </w:rPr>
              <w:t>Equipment</w:t>
            </w:r>
            <w:r>
              <w:rPr>
                <w:color w:val="231F20"/>
                <w:spacing w:val="-6"/>
              </w:rPr>
              <w:t xml:space="preserve"> </w:t>
            </w:r>
            <w:r>
              <w:rPr>
                <w:color w:val="231F20"/>
              </w:rPr>
              <w:t>Supplier</w:t>
            </w:r>
            <w:r>
              <w:rPr>
                <w:color w:val="231F20"/>
                <w:spacing w:val="-11"/>
              </w:rPr>
              <w:t xml:space="preserve"> </w:t>
            </w:r>
            <w:r>
              <w:rPr>
                <w:color w:val="231F20"/>
              </w:rPr>
              <w:t>must</w:t>
            </w:r>
            <w:r>
              <w:rPr>
                <w:color w:val="231F20"/>
                <w:spacing w:val="-6"/>
              </w:rPr>
              <w:t xml:space="preserve"> </w:t>
            </w:r>
            <w:r>
              <w:rPr>
                <w:color w:val="231F20"/>
              </w:rPr>
              <w:t>ensure</w:t>
            </w:r>
            <w:r>
              <w:rPr>
                <w:color w:val="231F20"/>
                <w:spacing w:val="-7"/>
              </w:rPr>
              <w:t xml:space="preserve"> </w:t>
            </w:r>
            <w:r>
              <w:rPr>
                <w:color w:val="231F20"/>
              </w:rPr>
              <w:t>that</w:t>
            </w:r>
            <w:r>
              <w:rPr>
                <w:color w:val="231F20"/>
                <w:spacing w:val="-6"/>
              </w:rPr>
              <w:t xml:space="preserve"> </w:t>
            </w:r>
            <w:r>
              <w:rPr>
                <w:color w:val="231F20"/>
              </w:rPr>
              <w:t>adequate</w:t>
            </w:r>
            <w:r>
              <w:rPr>
                <w:color w:val="231F20"/>
                <w:spacing w:val="-6"/>
              </w:rPr>
              <w:t xml:space="preserve"> </w:t>
            </w:r>
            <w:r>
              <w:rPr>
                <w:color w:val="231F20"/>
              </w:rPr>
              <w:t xml:space="preserve">inspection of the drawings and of the site is carried out and that the price quoted is inclusive of any additional </w:t>
            </w:r>
            <w:r>
              <w:rPr>
                <w:b/>
                <w:color w:val="231F20"/>
              </w:rPr>
              <w:t>structural steel that may be required.</w:t>
            </w:r>
          </w:p>
          <w:p w14:paraId="2E0F709E" w14:textId="77777777" w:rsidR="00E83DE2" w:rsidRDefault="00E83DE2" w:rsidP="00E83DE2">
            <w:pPr>
              <w:pStyle w:val="TableParagraph"/>
              <w:spacing w:before="11"/>
              <w:ind w:left="0"/>
              <w:rPr>
                <w:rFonts w:ascii="Lato Medium"/>
                <w:sz w:val="21"/>
              </w:rPr>
            </w:pPr>
          </w:p>
          <w:p w14:paraId="1A2F1082" w14:textId="77777777" w:rsidR="006E7604" w:rsidRDefault="006E7604" w:rsidP="00E83DE2">
            <w:pPr>
              <w:pStyle w:val="TableParagraph"/>
              <w:spacing w:before="11"/>
              <w:ind w:left="0"/>
              <w:rPr>
                <w:rFonts w:ascii="Lato Medium"/>
                <w:sz w:val="21"/>
              </w:rPr>
            </w:pPr>
          </w:p>
          <w:p w14:paraId="7C27DD46" w14:textId="77777777" w:rsidR="006E7604" w:rsidRDefault="006E7604" w:rsidP="00E83DE2">
            <w:pPr>
              <w:pStyle w:val="TableParagraph"/>
              <w:spacing w:before="11"/>
              <w:ind w:left="0"/>
              <w:rPr>
                <w:rFonts w:ascii="Lato Medium"/>
                <w:sz w:val="21"/>
              </w:rPr>
            </w:pPr>
          </w:p>
          <w:p w14:paraId="216024CF" w14:textId="77777777" w:rsidR="00E83DE2" w:rsidRDefault="00E83DE2" w:rsidP="00E83DE2">
            <w:pPr>
              <w:pStyle w:val="TableParagraph"/>
              <w:spacing w:before="1"/>
              <w:ind w:left="2115"/>
              <w:rPr>
                <w:b/>
              </w:rPr>
            </w:pPr>
            <w:r>
              <w:rPr>
                <w:b/>
                <w:color w:val="231F20"/>
                <w:u w:val="single" w:color="231F20"/>
              </w:rPr>
              <w:t>Ceiling</w:t>
            </w:r>
            <w:r>
              <w:rPr>
                <w:b/>
                <w:color w:val="231F20"/>
                <w:spacing w:val="-11"/>
                <w:u w:val="single" w:color="231F20"/>
              </w:rPr>
              <w:t xml:space="preserve"> </w:t>
            </w:r>
            <w:r>
              <w:rPr>
                <w:b/>
                <w:color w:val="231F20"/>
                <w:u w:val="single" w:color="231F20"/>
              </w:rPr>
              <w:t>Mounted</w:t>
            </w:r>
            <w:r>
              <w:rPr>
                <w:b/>
                <w:color w:val="231F20"/>
                <w:spacing w:val="-11"/>
                <w:u w:val="single" w:color="231F20"/>
              </w:rPr>
              <w:t xml:space="preserve"> </w:t>
            </w:r>
            <w:r>
              <w:rPr>
                <w:b/>
                <w:color w:val="231F20"/>
                <w:u w:val="single" w:color="231F20"/>
              </w:rPr>
              <w:t>Basketball</w:t>
            </w:r>
            <w:r>
              <w:rPr>
                <w:b/>
                <w:color w:val="231F20"/>
                <w:spacing w:val="-10"/>
                <w:u w:val="single" w:color="231F20"/>
              </w:rPr>
              <w:t xml:space="preserve"> </w:t>
            </w:r>
            <w:r>
              <w:rPr>
                <w:b/>
                <w:color w:val="231F20"/>
                <w:spacing w:val="-4"/>
                <w:u w:val="single" w:color="231F20"/>
              </w:rPr>
              <w:t>Unit</w:t>
            </w:r>
          </w:p>
          <w:p w14:paraId="0070D0A6" w14:textId="77777777" w:rsidR="00E83DE2" w:rsidRDefault="00E83DE2" w:rsidP="00E83DE2">
            <w:pPr>
              <w:pStyle w:val="TableParagraph"/>
              <w:spacing w:before="0"/>
              <w:ind w:right="136"/>
            </w:pPr>
            <w:r>
              <w:rPr>
                <w:color w:val="231F20"/>
              </w:rPr>
              <w:t>Electrically Operated with Brake Cable Safety Device. To European Standard</w:t>
            </w:r>
            <w:r>
              <w:rPr>
                <w:color w:val="231F20"/>
                <w:spacing w:val="-7"/>
              </w:rPr>
              <w:t xml:space="preserve"> </w:t>
            </w:r>
            <w:r>
              <w:rPr>
                <w:color w:val="231F20"/>
              </w:rPr>
              <w:t>EN</w:t>
            </w:r>
            <w:r>
              <w:rPr>
                <w:color w:val="231F20"/>
                <w:spacing w:val="-6"/>
              </w:rPr>
              <w:t xml:space="preserve"> </w:t>
            </w:r>
            <w:r>
              <w:rPr>
                <w:color w:val="231F20"/>
              </w:rPr>
              <w:t>1270.</w:t>
            </w:r>
            <w:r>
              <w:rPr>
                <w:color w:val="231F20"/>
                <w:spacing w:val="-7"/>
              </w:rPr>
              <w:t xml:space="preserve"> </w:t>
            </w:r>
            <w:r>
              <w:rPr>
                <w:color w:val="231F20"/>
              </w:rPr>
              <w:t>Electric</w:t>
            </w:r>
            <w:r>
              <w:rPr>
                <w:color w:val="231F20"/>
                <w:spacing w:val="-6"/>
              </w:rPr>
              <w:t xml:space="preserve"> </w:t>
            </w:r>
            <w:r>
              <w:rPr>
                <w:color w:val="231F20"/>
              </w:rPr>
              <w:t>motor</w:t>
            </w:r>
            <w:r>
              <w:rPr>
                <w:color w:val="231F20"/>
                <w:spacing w:val="-10"/>
              </w:rPr>
              <w:t xml:space="preserve"> </w:t>
            </w:r>
            <w:r>
              <w:rPr>
                <w:color w:val="231F20"/>
              </w:rPr>
              <w:t>complete</w:t>
            </w:r>
            <w:r>
              <w:rPr>
                <w:color w:val="231F20"/>
                <w:spacing w:val="-10"/>
              </w:rPr>
              <w:t xml:space="preserve"> </w:t>
            </w:r>
            <w:r>
              <w:rPr>
                <w:color w:val="231F20"/>
              </w:rPr>
              <w:t>with</w:t>
            </w:r>
            <w:r>
              <w:rPr>
                <w:color w:val="231F20"/>
                <w:spacing w:val="-6"/>
              </w:rPr>
              <w:t xml:space="preserve"> </w:t>
            </w:r>
            <w:r>
              <w:rPr>
                <w:color w:val="231F20"/>
              </w:rPr>
              <w:t>Enclosed</w:t>
            </w:r>
            <w:r>
              <w:rPr>
                <w:color w:val="231F20"/>
                <w:spacing w:val="-7"/>
              </w:rPr>
              <w:t xml:space="preserve"> </w:t>
            </w:r>
            <w:r>
              <w:rPr>
                <w:color w:val="231F20"/>
              </w:rPr>
              <w:t>Limit</w:t>
            </w:r>
            <w:r>
              <w:rPr>
                <w:color w:val="231F20"/>
                <w:spacing w:val="-6"/>
              </w:rPr>
              <w:t xml:space="preserve"> </w:t>
            </w:r>
            <w:r>
              <w:rPr>
                <w:color w:val="231F20"/>
              </w:rPr>
              <w:t>Switches at both extremities of travel.</w:t>
            </w:r>
          </w:p>
          <w:p w14:paraId="030133AB" w14:textId="77777777" w:rsidR="00E83DE2" w:rsidRDefault="00E83DE2" w:rsidP="00E83DE2">
            <w:pPr>
              <w:pStyle w:val="TableParagraph"/>
              <w:spacing w:before="11"/>
              <w:ind w:left="0"/>
              <w:rPr>
                <w:rFonts w:ascii="Lato Medium"/>
                <w:sz w:val="21"/>
              </w:rPr>
            </w:pPr>
          </w:p>
          <w:p w14:paraId="6027E5E9" w14:textId="77777777" w:rsidR="00E83DE2" w:rsidRDefault="00E83DE2" w:rsidP="00E83DE2">
            <w:pPr>
              <w:pStyle w:val="TableParagraph"/>
              <w:spacing w:before="1"/>
              <w:ind w:right="311"/>
            </w:pPr>
            <w:r>
              <w:rPr>
                <w:color w:val="231F20"/>
              </w:rPr>
              <w:t>Structural steelwork in roof (provided by PE Equipment Supplier): Usually</w:t>
            </w:r>
            <w:r>
              <w:rPr>
                <w:color w:val="231F20"/>
                <w:spacing w:val="-3"/>
              </w:rPr>
              <w:t xml:space="preserve"> </w:t>
            </w:r>
            <w:r>
              <w:rPr>
                <w:color w:val="231F20"/>
              </w:rPr>
              <w:t>80 mm x 40 mm box section or</w:t>
            </w:r>
            <w:r>
              <w:rPr>
                <w:color w:val="231F20"/>
                <w:spacing w:val="-2"/>
              </w:rPr>
              <w:t xml:space="preserve"> </w:t>
            </w:r>
            <w:r>
              <w:rPr>
                <w:color w:val="231F20"/>
              </w:rPr>
              <w:t>equal approved but if</w:t>
            </w:r>
            <w:r>
              <w:rPr>
                <w:color w:val="231F20"/>
                <w:spacing w:val="-2"/>
              </w:rPr>
              <w:t xml:space="preserve"> </w:t>
            </w:r>
            <w:r>
              <w:rPr>
                <w:color w:val="231F20"/>
              </w:rPr>
              <w:t>span is greater</w:t>
            </w:r>
            <w:r>
              <w:rPr>
                <w:color w:val="231F20"/>
                <w:spacing w:val="-8"/>
              </w:rPr>
              <w:t xml:space="preserve"> </w:t>
            </w:r>
            <w:r>
              <w:rPr>
                <w:color w:val="231F20"/>
              </w:rPr>
              <w:t>than</w:t>
            </w:r>
            <w:r>
              <w:rPr>
                <w:color w:val="231F20"/>
                <w:spacing w:val="-3"/>
              </w:rPr>
              <w:t xml:space="preserve"> </w:t>
            </w:r>
            <w:r>
              <w:rPr>
                <w:color w:val="231F20"/>
              </w:rPr>
              <w:t>5m</w:t>
            </w:r>
            <w:r>
              <w:rPr>
                <w:color w:val="231F20"/>
                <w:spacing w:val="-4"/>
              </w:rPr>
              <w:t xml:space="preserve"> </w:t>
            </w:r>
            <w:r>
              <w:rPr>
                <w:color w:val="231F20"/>
              </w:rPr>
              <w:t>a</w:t>
            </w:r>
            <w:r>
              <w:rPr>
                <w:color w:val="231F20"/>
                <w:spacing w:val="-4"/>
              </w:rPr>
              <w:t xml:space="preserve"> </w:t>
            </w:r>
            <w:r>
              <w:rPr>
                <w:color w:val="231F20"/>
              </w:rPr>
              <w:t>composite</w:t>
            </w:r>
            <w:r>
              <w:rPr>
                <w:color w:val="231F20"/>
                <w:spacing w:val="-4"/>
              </w:rPr>
              <w:t xml:space="preserve"> </w:t>
            </w:r>
            <w:r>
              <w:rPr>
                <w:color w:val="231F20"/>
              </w:rPr>
              <w:t>beam</w:t>
            </w:r>
            <w:r>
              <w:rPr>
                <w:color w:val="231F20"/>
                <w:spacing w:val="-4"/>
              </w:rPr>
              <w:t xml:space="preserve"> </w:t>
            </w:r>
            <w:r>
              <w:rPr>
                <w:color w:val="231F20"/>
              </w:rPr>
              <w:t>made</w:t>
            </w:r>
            <w:r>
              <w:rPr>
                <w:color w:val="231F20"/>
                <w:spacing w:val="-3"/>
              </w:rPr>
              <w:t xml:space="preserve"> </w:t>
            </w:r>
            <w:r>
              <w:rPr>
                <w:color w:val="231F20"/>
              </w:rPr>
              <w:t>from</w:t>
            </w:r>
            <w:r>
              <w:rPr>
                <w:color w:val="231F20"/>
                <w:spacing w:val="-4"/>
              </w:rPr>
              <w:t xml:space="preserve"> </w:t>
            </w:r>
            <w:r>
              <w:rPr>
                <w:color w:val="231F20"/>
              </w:rPr>
              <w:t>2</w:t>
            </w:r>
            <w:r>
              <w:rPr>
                <w:color w:val="231F20"/>
                <w:spacing w:val="-4"/>
              </w:rPr>
              <w:t xml:space="preserve"> </w:t>
            </w:r>
            <w:r>
              <w:rPr>
                <w:color w:val="231F20"/>
              </w:rPr>
              <w:t>No.</w:t>
            </w:r>
            <w:r>
              <w:rPr>
                <w:color w:val="231F20"/>
                <w:spacing w:val="-4"/>
              </w:rPr>
              <w:t xml:space="preserve"> </w:t>
            </w:r>
            <w:r>
              <w:rPr>
                <w:color w:val="231F20"/>
              </w:rPr>
              <w:t>40</w:t>
            </w:r>
            <w:r>
              <w:rPr>
                <w:color w:val="231F20"/>
                <w:spacing w:val="-4"/>
              </w:rPr>
              <w:t xml:space="preserve"> </w:t>
            </w:r>
            <w:r>
              <w:rPr>
                <w:color w:val="231F20"/>
              </w:rPr>
              <w:t>mm</w:t>
            </w:r>
            <w:r>
              <w:rPr>
                <w:color w:val="231F20"/>
                <w:spacing w:val="-3"/>
              </w:rPr>
              <w:t xml:space="preserve"> </w:t>
            </w:r>
            <w:r>
              <w:rPr>
                <w:color w:val="231F20"/>
              </w:rPr>
              <w:t>x</w:t>
            </w:r>
            <w:r>
              <w:rPr>
                <w:color w:val="231F20"/>
                <w:spacing w:val="-4"/>
              </w:rPr>
              <w:t xml:space="preserve"> </w:t>
            </w:r>
            <w:r>
              <w:rPr>
                <w:color w:val="231F20"/>
              </w:rPr>
              <w:t>40</w:t>
            </w:r>
            <w:r>
              <w:rPr>
                <w:color w:val="231F20"/>
                <w:spacing w:val="-4"/>
              </w:rPr>
              <w:t xml:space="preserve"> </w:t>
            </w:r>
            <w:r>
              <w:rPr>
                <w:color w:val="231F20"/>
              </w:rPr>
              <w:t>mm</w:t>
            </w:r>
          </w:p>
          <w:p w14:paraId="75AC0939" w14:textId="77777777" w:rsidR="00E83DE2" w:rsidRDefault="00E83DE2" w:rsidP="00E83DE2">
            <w:pPr>
              <w:pStyle w:val="TableParagraph"/>
              <w:spacing w:before="0"/>
              <w:ind w:right="136"/>
            </w:pPr>
            <w:proofErr w:type="gramStart"/>
            <w:r>
              <w:rPr>
                <w:color w:val="231F20"/>
              </w:rPr>
              <w:t>rails</w:t>
            </w:r>
            <w:proofErr w:type="gramEnd"/>
            <w:r>
              <w:rPr>
                <w:color w:val="231F20"/>
                <w:spacing w:val="-6"/>
              </w:rPr>
              <w:t xml:space="preserve"> </w:t>
            </w:r>
            <w:r>
              <w:rPr>
                <w:color w:val="231F20"/>
              </w:rPr>
              <w:t>separated</w:t>
            </w:r>
            <w:r>
              <w:rPr>
                <w:color w:val="231F20"/>
                <w:spacing w:val="-6"/>
              </w:rPr>
              <w:t xml:space="preserve"> </w:t>
            </w:r>
            <w:r>
              <w:rPr>
                <w:color w:val="231F20"/>
              </w:rPr>
              <w:t>by</w:t>
            </w:r>
            <w:r>
              <w:rPr>
                <w:color w:val="231F20"/>
                <w:spacing w:val="-11"/>
              </w:rPr>
              <w:t xml:space="preserve"> </w:t>
            </w:r>
            <w:r>
              <w:rPr>
                <w:color w:val="231F20"/>
              </w:rPr>
              <w:t>200</w:t>
            </w:r>
            <w:r>
              <w:rPr>
                <w:color w:val="231F20"/>
                <w:spacing w:val="-6"/>
              </w:rPr>
              <w:t xml:space="preserve"> </w:t>
            </w:r>
            <w:r>
              <w:rPr>
                <w:color w:val="231F20"/>
              </w:rPr>
              <w:t>mm</w:t>
            </w:r>
            <w:r>
              <w:rPr>
                <w:color w:val="231F20"/>
                <w:spacing w:val="-5"/>
              </w:rPr>
              <w:t xml:space="preserve"> </w:t>
            </w:r>
            <w:r>
              <w:rPr>
                <w:color w:val="231F20"/>
              </w:rPr>
              <w:t>to</w:t>
            </w:r>
            <w:r>
              <w:rPr>
                <w:color w:val="231F20"/>
                <w:spacing w:val="-5"/>
              </w:rPr>
              <w:t xml:space="preserve"> </w:t>
            </w:r>
            <w:r>
              <w:rPr>
                <w:color w:val="231F20"/>
              </w:rPr>
              <w:t>300</w:t>
            </w:r>
            <w:r>
              <w:rPr>
                <w:color w:val="231F20"/>
                <w:spacing w:val="-6"/>
              </w:rPr>
              <w:t xml:space="preserve"> </w:t>
            </w:r>
            <w:r>
              <w:rPr>
                <w:color w:val="231F20"/>
              </w:rPr>
              <w:t>mm</w:t>
            </w:r>
            <w:r>
              <w:rPr>
                <w:color w:val="231F20"/>
                <w:spacing w:val="-5"/>
              </w:rPr>
              <w:t xml:space="preserve"> </w:t>
            </w:r>
            <w:proofErr w:type="gramStart"/>
            <w:r>
              <w:rPr>
                <w:color w:val="231F20"/>
              </w:rPr>
              <w:t>is</w:t>
            </w:r>
            <w:proofErr w:type="gramEnd"/>
            <w:r>
              <w:rPr>
                <w:color w:val="231F20"/>
                <w:spacing w:val="-6"/>
              </w:rPr>
              <w:t xml:space="preserve"> </w:t>
            </w:r>
            <w:r>
              <w:rPr>
                <w:color w:val="231F20"/>
              </w:rPr>
              <w:t>required</w:t>
            </w:r>
            <w:r>
              <w:rPr>
                <w:color w:val="231F20"/>
                <w:spacing w:val="-6"/>
              </w:rPr>
              <w:t xml:space="preserve"> </w:t>
            </w:r>
            <w:r>
              <w:rPr>
                <w:color w:val="231F20"/>
              </w:rPr>
              <w:t>for</w:t>
            </w:r>
            <w:r>
              <w:rPr>
                <w:color w:val="231F20"/>
                <w:spacing w:val="-10"/>
              </w:rPr>
              <w:t xml:space="preserve"> </w:t>
            </w:r>
            <w:r>
              <w:rPr>
                <w:color w:val="231F20"/>
              </w:rPr>
              <w:t>adequate</w:t>
            </w:r>
            <w:r>
              <w:rPr>
                <w:color w:val="231F20"/>
                <w:spacing w:val="-5"/>
              </w:rPr>
              <w:t xml:space="preserve"> </w:t>
            </w:r>
            <w:r>
              <w:rPr>
                <w:color w:val="231F20"/>
              </w:rPr>
              <w:t>rigidity</w:t>
            </w:r>
            <w:r>
              <w:rPr>
                <w:color w:val="231F20"/>
                <w:spacing w:val="-11"/>
              </w:rPr>
              <w:t xml:space="preserve"> </w:t>
            </w:r>
            <w:r>
              <w:rPr>
                <w:color w:val="231F20"/>
              </w:rPr>
              <w:t>(or equal approved by</w:t>
            </w:r>
            <w:r>
              <w:rPr>
                <w:color w:val="231F20"/>
                <w:spacing w:val="-1"/>
              </w:rPr>
              <w:t xml:space="preserve"> </w:t>
            </w:r>
            <w:r>
              <w:rPr>
                <w:color w:val="231F20"/>
              </w:rPr>
              <w:t>the design team</w:t>
            </w:r>
            <w:proofErr w:type="gramStart"/>
            <w:r>
              <w:rPr>
                <w:color w:val="231F20"/>
              </w:rPr>
              <w:t>).When</w:t>
            </w:r>
            <w:proofErr w:type="gramEnd"/>
            <w:r>
              <w:rPr>
                <w:color w:val="231F20"/>
              </w:rPr>
              <w:t xml:space="preserve"> the structure is in the playing positions, the horizontal and vertical movements shall be in accordance with the FIBA regulations.</w:t>
            </w:r>
          </w:p>
          <w:p w14:paraId="63EABEAD" w14:textId="77777777" w:rsidR="00E83DE2" w:rsidRDefault="00E83DE2" w:rsidP="00E83DE2">
            <w:pPr>
              <w:pStyle w:val="TableParagraph"/>
              <w:spacing w:before="0"/>
            </w:pPr>
            <w:r>
              <w:rPr>
                <w:color w:val="231F20"/>
              </w:rPr>
              <w:t>Hanging steel frames made from 40 mm x 40 mm x 2 mm box section, a single</w:t>
            </w:r>
            <w:r>
              <w:rPr>
                <w:color w:val="231F20"/>
                <w:spacing w:val="-5"/>
              </w:rPr>
              <w:t xml:space="preserve"> </w:t>
            </w:r>
            <w:r>
              <w:rPr>
                <w:color w:val="231F20"/>
              </w:rPr>
              <w:t>arm</w:t>
            </w:r>
            <w:r>
              <w:rPr>
                <w:color w:val="231F20"/>
                <w:spacing w:val="-5"/>
              </w:rPr>
              <w:t xml:space="preserve"> </w:t>
            </w:r>
            <w:r>
              <w:rPr>
                <w:color w:val="231F20"/>
              </w:rPr>
              <w:t>100mm</w:t>
            </w:r>
            <w:r>
              <w:rPr>
                <w:color w:val="231F20"/>
                <w:spacing w:val="-5"/>
              </w:rPr>
              <w:t xml:space="preserve"> </w:t>
            </w:r>
            <w:r>
              <w:rPr>
                <w:color w:val="231F20"/>
              </w:rPr>
              <w:t>round</w:t>
            </w:r>
            <w:r>
              <w:rPr>
                <w:color w:val="231F20"/>
                <w:spacing w:val="-5"/>
              </w:rPr>
              <w:t xml:space="preserve"> </w:t>
            </w:r>
            <w:r>
              <w:rPr>
                <w:color w:val="231F20"/>
              </w:rPr>
              <w:t>tube,</w:t>
            </w:r>
            <w:r>
              <w:rPr>
                <w:color w:val="231F20"/>
                <w:spacing w:val="-5"/>
              </w:rPr>
              <w:t xml:space="preserve"> </w:t>
            </w:r>
            <w:r>
              <w:rPr>
                <w:color w:val="231F20"/>
              </w:rPr>
              <w:t>telescopic</w:t>
            </w:r>
            <w:r>
              <w:rPr>
                <w:color w:val="231F20"/>
                <w:spacing w:val="-5"/>
              </w:rPr>
              <w:t xml:space="preserve"> </w:t>
            </w:r>
            <w:r>
              <w:rPr>
                <w:color w:val="231F20"/>
              </w:rPr>
              <w:t>tubing</w:t>
            </w:r>
            <w:r>
              <w:rPr>
                <w:color w:val="231F20"/>
                <w:spacing w:val="-5"/>
              </w:rPr>
              <w:t xml:space="preserve"> </w:t>
            </w:r>
            <w:r>
              <w:rPr>
                <w:color w:val="231F20"/>
              </w:rPr>
              <w:t>or</w:t>
            </w:r>
            <w:r>
              <w:rPr>
                <w:color w:val="231F20"/>
                <w:spacing w:val="-10"/>
              </w:rPr>
              <w:t xml:space="preserve"> </w:t>
            </w:r>
            <w:r>
              <w:rPr>
                <w:color w:val="231F20"/>
              </w:rPr>
              <w:t>equal</w:t>
            </w:r>
            <w:r>
              <w:rPr>
                <w:color w:val="231F20"/>
                <w:spacing w:val="-5"/>
              </w:rPr>
              <w:t xml:space="preserve"> </w:t>
            </w:r>
            <w:r>
              <w:rPr>
                <w:color w:val="231F20"/>
              </w:rPr>
              <w:t>approved.</w:t>
            </w:r>
            <w:r>
              <w:rPr>
                <w:color w:val="231F20"/>
                <w:spacing w:val="-5"/>
              </w:rPr>
              <w:t xml:space="preserve"> </w:t>
            </w:r>
            <w:r>
              <w:rPr>
                <w:color w:val="231F20"/>
              </w:rPr>
              <w:t>If</w:t>
            </w:r>
            <w:r>
              <w:rPr>
                <w:color w:val="231F20"/>
                <w:spacing w:val="-9"/>
              </w:rPr>
              <w:t xml:space="preserve"> </w:t>
            </w:r>
            <w:r>
              <w:rPr>
                <w:color w:val="231F20"/>
              </w:rPr>
              <w:t>the drop length is greater than 4 m, a composite beam is required as above.</w:t>
            </w:r>
          </w:p>
          <w:p w14:paraId="3FA1CD23" w14:textId="77777777" w:rsidR="00E83DE2" w:rsidRDefault="00E83DE2" w:rsidP="00E83DE2">
            <w:pPr>
              <w:pStyle w:val="TableParagraph"/>
              <w:spacing w:before="0"/>
              <w:ind w:hanging="1"/>
            </w:pPr>
            <w:r>
              <w:rPr>
                <w:color w:val="231F20"/>
              </w:rPr>
              <w:t>The requirement to comply</w:t>
            </w:r>
            <w:r>
              <w:rPr>
                <w:color w:val="231F20"/>
                <w:spacing w:val="-1"/>
              </w:rPr>
              <w:t xml:space="preserve"> </w:t>
            </w:r>
            <w:r>
              <w:rPr>
                <w:color w:val="231F20"/>
              </w:rPr>
              <w:t xml:space="preserve">with </w:t>
            </w:r>
            <w:r>
              <w:rPr>
                <w:b/>
                <w:color w:val="231F20"/>
              </w:rPr>
              <w:t xml:space="preserve">I.S. EN 1270 </w:t>
            </w:r>
            <w:r>
              <w:rPr>
                <w:color w:val="231F20"/>
              </w:rPr>
              <w:t>will determine the design criteria</w:t>
            </w:r>
            <w:r>
              <w:rPr>
                <w:color w:val="231F20"/>
                <w:spacing w:val="-4"/>
              </w:rPr>
              <w:t xml:space="preserve"> </w:t>
            </w:r>
            <w:r>
              <w:rPr>
                <w:color w:val="231F20"/>
              </w:rPr>
              <w:t>and</w:t>
            </w:r>
            <w:r>
              <w:rPr>
                <w:color w:val="231F20"/>
                <w:spacing w:val="-5"/>
              </w:rPr>
              <w:t xml:space="preserve"> </w:t>
            </w:r>
            <w:r>
              <w:rPr>
                <w:color w:val="231F20"/>
              </w:rPr>
              <w:t>in</w:t>
            </w:r>
            <w:r>
              <w:rPr>
                <w:color w:val="231F20"/>
                <w:spacing w:val="-5"/>
              </w:rPr>
              <w:t xml:space="preserve"> </w:t>
            </w:r>
            <w:r>
              <w:rPr>
                <w:color w:val="231F20"/>
              </w:rPr>
              <w:t>particular</w:t>
            </w:r>
            <w:r>
              <w:rPr>
                <w:color w:val="231F20"/>
                <w:spacing w:val="-9"/>
              </w:rPr>
              <w:t xml:space="preserve"> </w:t>
            </w:r>
            <w:r>
              <w:rPr>
                <w:color w:val="231F20"/>
              </w:rPr>
              <w:t>in</w:t>
            </w:r>
            <w:r>
              <w:rPr>
                <w:color w:val="231F20"/>
                <w:spacing w:val="-4"/>
              </w:rPr>
              <w:t xml:space="preserve"> </w:t>
            </w:r>
            <w:r>
              <w:rPr>
                <w:color w:val="231F20"/>
              </w:rPr>
              <w:t>relation</w:t>
            </w:r>
            <w:r>
              <w:rPr>
                <w:color w:val="231F20"/>
                <w:spacing w:val="-5"/>
              </w:rPr>
              <w:t xml:space="preserve"> </w:t>
            </w:r>
            <w:r>
              <w:rPr>
                <w:color w:val="231F20"/>
              </w:rPr>
              <w:t>to</w:t>
            </w:r>
            <w:r>
              <w:rPr>
                <w:color w:val="231F20"/>
                <w:spacing w:val="-4"/>
              </w:rPr>
              <w:t xml:space="preserve"> </w:t>
            </w:r>
            <w:r>
              <w:rPr>
                <w:color w:val="231F20"/>
              </w:rPr>
              <w:t>the</w:t>
            </w:r>
            <w:r>
              <w:rPr>
                <w:color w:val="231F20"/>
                <w:spacing w:val="-4"/>
              </w:rPr>
              <w:t xml:space="preserve"> </w:t>
            </w:r>
            <w:r>
              <w:rPr>
                <w:color w:val="231F20"/>
              </w:rPr>
              <w:t>horizontal</w:t>
            </w:r>
            <w:r>
              <w:rPr>
                <w:color w:val="231F20"/>
                <w:spacing w:val="-4"/>
              </w:rPr>
              <w:t xml:space="preserve"> </w:t>
            </w:r>
            <w:r>
              <w:rPr>
                <w:color w:val="231F20"/>
              </w:rPr>
              <w:t>and</w:t>
            </w:r>
            <w:r>
              <w:rPr>
                <w:color w:val="231F20"/>
                <w:spacing w:val="-10"/>
              </w:rPr>
              <w:t xml:space="preserve"> </w:t>
            </w:r>
            <w:r>
              <w:rPr>
                <w:color w:val="231F20"/>
              </w:rPr>
              <w:t>vertical</w:t>
            </w:r>
            <w:r>
              <w:rPr>
                <w:color w:val="231F20"/>
                <w:spacing w:val="-4"/>
              </w:rPr>
              <w:t xml:space="preserve"> </w:t>
            </w:r>
            <w:r>
              <w:rPr>
                <w:color w:val="231F20"/>
              </w:rPr>
              <w:t>movement of the frame when subjected to the playing loads.</w:t>
            </w:r>
          </w:p>
          <w:p w14:paraId="3D478CD5" w14:textId="77777777" w:rsidR="00E83DE2" w:rsidRDefault="00E83DE2" w:rsidP="00E83DE2">
            <w:pPr>
              <w:pStyle w:val="TableParagraph"/>
              <w:spacing w:before="11"/>
              <w:ind w:left="0"/>
              <w:rPr>
                <w:rFonts w:ascii="Lato Medium"/>
                <w:sz w:val="21"/>
              </w:rPr>
            </w:pPr>
          </w:p>
          <w:p w14:paraId="7CF2AE67" w14:textId="77777777" w:rsidR="00E83DE2" w:rsidRDefault="00E83DE2" w:rsidP="00E83DE2">
            <w:pPr>
              <w:pStyle w:val="TableParagraph"/>
              <w:spacing w:before="1"/>
            </w:pPr>
            <w:r>
              <w:rPr>
                <w:color w:val="231F20"/>
              </w:rPr>
              <w:t>This</w:t>
            </w:r>
            <w:r>
              <w:rPr>
                <w:color w:val="231F20"/>
                <w:spacing w:val="-5"/>
              </w:rPr>
              <w:t xml:space="preserve"> </w:t>
            </w:r>
            <w:r>
              <w:rPr>
                <w:color w:val="231F20"/>
              </w:rPr>
              <w:t>steelwork</w:t>
            </w:r>
            <w:r>
              <w:rPr>
                <w:color w:val="231F20"/>
                <w:spacing w:val="-5"/>
              </w:rPr>
              <w:t xml:space="preserve"> </w:t>
            </w:r>
            <w:r>
              <w:rPr>
                <w:color w:val="231F20"/>
              </w:rPr>
              <w:t>can</w:t>
            </w:r>
            <w:r>
              <w:rPr>
                <w:color w:val="231F20"/>
                <w:spacing w:val="-4"/>
              </w:rPr>
              <w:t xml:space="preserve"> </w:t>
            </w:r>
            <w:r>
              <w:rPr>
                <w:color w:val="231F20"/>
              </w:rPr>
              <w:t>be</w:t>
            </w:r>
            <w:r>
              <w:rPr>
                <w:color w:val="231F20"/>
                <w:spacing w:val="-5"/>
              </w:rPr>
              <w:t xml:space="preserve"> </w:t>
            </w:r>
            <w:r>
              <w:rPr>
                <w:color w:val="231F20"/>
              </w:rPr>
              <w:t>installed</w:t>
            </w:r>
            <w:r>
              <w:rPr>
                <w:color w:val="231F20"/>
                <w:spacing w:val="-5"/>
              </w:rPr>
              <w:t xml:space="preserve"> </w:t>
            </w:r>
            <w:r>
              <w:rPr>
                <w:color w:val="231F20"/>
              </w:rPr>
              <w:t>after</w:t>
            </w:r>
            <w:r>
              <w:rPr>
                <w:color w:val="231F20"/>
                <w:spacing w:val="-9"/>
              </w:rPr>
              <w:t xml:space="preserve"> </w:t>
            </w:r>
            <w:r>
              <w:rPr>
                <w:color w:val="231F20"/>
              </w:rPr>
              <w:t>the</w:t>
            </w:r>
            <w:r>
              <w:rPr>
                <w:color w:val="231F20"/>
                <w:spacing w:val="-4"/>
              </w:rPr>
              <w:t xml:space="preserve"> </w:t>
            </w:r>
            <w:r>
              <w:rPr>
                <w:color w:val="231F20"/>
              </w:rPr>
              <w:t>handing</w:t>
            </w:r>
            <w:r>
              <w:rPr>
                <w:color w:val="231F20"/>
                <w:spacing w:val="-5"/>
              </w:rPr>
              <w:t xml:space="preserve"> </w:t>
            </w:r>
            <w:r>
              <w:rPr>
                <w:color w:val="231F20"/>
              </w:rPr>
              <w:t>over</w:t>
            </w:r>
            <w:r>
              <w:rPr>
                <w:color w:val="231F20"/>
                <w:spacing w:val="-9"/>
              </w:rPr>
              <w:t xml:space="preserve"> </w:t>
            </w:r>
            <w:r>
              <w:rPr>
                <w:color w:val="231F20"/>
              </w:rPr>
              <w:t>of</w:t>
            </w:r>
            <w:r>
              <w:rPr>
                <w:color w:val="231F20"/>
                <w:spacing w:val="-8"/>
              </w:rPr>
              <w:t xml:space="preserve"> </w:t>
            </w:r>
            <w:r>
              <w:rPr>
                <w:color w:val="231F20"/>
              </w:rPr>
              <w:t>the</w:t>
            </w:r>
            <w:r>
              <w:rPr>
                <w:color w:val="231F20"/>
                <w:spacing w:val="-4"/>
              </w:rPr>
              <w:t xml:space="preserve"> </w:t>
            </w:r>
            <w:r>
              <w:rPr>
                <w:color w:val="231F20"/>
              </w:rPr>
              <w:t>building</w:t>
            </w:r>
            <w:r>
              <w:rPr>
                <w:color w:val="231F20"/>
                <w:spacing w:val="-5"/>
              </w:rPr>
              <w:t xml:space="preserve"> </w:t>
            </w:r>
            <w:r>
              <w:rPr>
                <w:color w:val="231F20"/>
              </w:rPr>
              <w:t>to</w:t>
            </w:r>
            <w:r>
              <w:rPr>
                <w:color w:val="231F20"/>
                <w:spacing w:val="-4"/>
              </w:rPr>
              <w:t xml:space="preserve"> </w:t>
            </w:r>
            <w:r>
              <w:rPr>
                <w:color w:val="231F20"/>
              </w:rPr>
              <w:t xml:space="preserve">the client </w:t>
            </w:r>
            <w:proofErr w:type="gramStart"/>
            <w:r>
              <w:rPr>
                <w:color w:val="231F20"/>
              </w:rPr>
              <w:t>as long as</w:t>
            </w:r>
            <w:proofErr w:type="gramEnd"/>
            <w:r>
              <w:rPr>
                <w:color w:val="231F20"/>
              </w:rPr>
              <w:t xml:space="preserve"> access to the roof girders is not made impossible by</w:t>
            </w:r>
            <w:r>
              <w:rPr>
                <w:color w:val="231F20"/>
                <w:spacing w:val="-2"/>
              </w:rPr>
              <w:t xml:space="preserve"> </w:t>
            </w:r>
            <w:r>
              <w:rPr>
                <w:color w:val="231F20"/>
              </w:rPr>
              <w:t>gable walls or false ceilings or other structure or fitting.</w:t>
            </w:r>
          </w:p>
          <w:p w14:paraId="05199C42" w14:textId="77777777" w:rsidR="00E83DE2" w:rsidRDefault="00E83DE2" w:rsidP="00E83DE2">
            <w:pPr>
              <w:pStyle w:val="TableParagraph"/>
              <w:spacing w:before="0"/>
            </w:pPr>
            <w:r>
              <w:rPr>
                <w:color w:val="231F20"/>
              </w:rPr>
              <w:t>In</w:t>
            </w:r>
            <w:r>
              <w:rPr>
                <w:color w:val="231F20"/>
                <w:spacing w:val="-5"/>
              </w:rPr>
              <w:t xml:space="preserve"> </w:t>
            </w:r>
            <w:r>
              <w:rPr>
                <w:color w:val="231F20"/>
              </w:rPr>
              <w:t>particular,</w:t>
            </w:r>
            <w:r>
              <w:rPr>
                <w:color w:val="231F20"/>
                <w:spacing w:val="-5"/>
              </w:rPr>
              <w:t xml:space="preserve"> </w:t>
            </w:r>
            <w:r>
              <w:rPr>
                <w:color w:val="231F20"/>
              </w:rPr>
              <w:t>the</w:t>
            </w:r>
            <w:r>
              <w:rPr>
                <w:color w:val="231F20"/>
                <w:spacing w:val="-5"/>
              </w:rPr>
              <w:t xml:space="preserve"> </w:t>
            </w:r>
            <w:r>
              <w:rPr>
                <w:color w:val="231F20"/>
              </w:rPr>
              <w:t>positioning</w:t>
            </w:r>
            <w:r>
              <w:rPr>
                <w:color w:val="231F20"/>
                <w:spacing w:val="-6"/>
              </w:rPr>
              <w:t xml:space="preserve"> </w:t>
            </w:r>
            <w:r>
              <w:rPr>
                <w:color w:val="231F20"/>
              </w:rPr>
              <w:t>of</w:t>
            </w:r>
            <w:r>
              <w:rPr>
                <w:color w:val="231F20"/>
                <w:spacing w:val="-8"/>
              </w:rPr>
              <w:t xml:space="preserve"> </w:t>
            </w:r>
            <w:r>
              <w:rPr>
                <w:color w:val="231F20"/>
              </w:rPr>
              <w:t>radiant</w:t>
            </w:r>
            <w:r>
              <w:rPr>
                <w:color w:val="231F20"/>
                <w:spacing w:val="-5"/>
              </w:rPr>
              <w:t xml:space="preserve"> </w:t>
            </w:r>
            <w:r>
              <w:rPr>
                <w:color w:val="231F20"/>
              </w:rPr>
              <w:t>panels</w:t>
            </w:r>
            <w:r>
              <w:rPr>
                <w:color w:val="231F20"/>
                <w:spacing w:val="-5"/>
              </w:rPr>
              <w:t xml:space="preserve"> </w:t>
            </w:r>
            <w:r>
              <w:rPr>
                <w:color w:val="231F20"/>
              </w:rPr>
              <w:t>must</w:t>
            </w:r>
            <w:r>
              <w:rPr>
                <w:color w:val="231F20"/>
                <w:spacing w:val="-5"/>
              </w:rPr>
              <w:t xml:space="preserve"> </w:t>
            </w:r>
            <w:r>
              <w:rPr>
                <w:color w:val="231F20"/>
              </w:rPr>
              <w:t>be</w:t>
            </w:r>
            <w:r>
              <w:rPr>
                <w:color w:val="231F20"/>
                <w:spacing w:val="-6"/>
              </w:rPr>
              <w:t xml:space="preserve"> </w:t>
            </w:r>
            <w:r>
              <w:rPr>
                <w:color w:val="231F20"/>
              </w:rPr>
              <w:t>carefully</w:t>
            </w:r>
            <w:r>
              <w:rPr>
                <w:color w:val="231F20"/>
                <w:spacing w:val="-10"/>
              </w:rPr>
              <w:t xml:space="preserve"> </w:t>
            </w:r>
            <w:r>
              <w:rPr>
                <w:color w:val="231F20"/>
              </w:rPr>
              <w:t>selected</w:t>
            </w:r>
            <w:r>
              <w:rPr>
                <w:color w:val="231F20"/>
                <w:spacing w:val="-6"/>
              </w:rPr>
              <w:t xml:space="preserve"> </w:t>
            </w:r>
            <w:r>
              <w:rPr>
                <w:color w:val="231F20"/>
              </w:rPr>
              <w:t>to suit the Basketball Goal design.</w:t>
            </w:r>
          </w:p>
          <w:p w14:paraId="428C46C0" w14:textId="77777777" w:rsidR="00E83DE2" w:rsidRDefault="00E83DE2" w:rsidP="00E83DE2">
            <w:pPr>
              <w:pStyle w:val="TableParagraph"/>
              <w:spacing w:before="11"/>
              <w:ind w:left="0"/>
              <w:rPr>
                <w:rFonts w:ascii="Lato Medium"/>
                <w:sz w:val="21"/>
              </w:rPr>
            </w:pPr>
          </w:p>
          <w:p w14:paraId="24861AA7" w14:textId="77777777" w:rsidR="00E83DE2" w:rsidRDefault="00E83DE2" w:rsidP="00E83DE2">
            <w:pPr>
              <w:pStyle w:val="TableParagraph"/>
              <w:spacing w:before="1"/>
              <w:rPr>
                <w:color w:val="231F20"/>
              </w:rPr>
            </w:pPr>
            <w:r w:rsidRPr="00E83DE2">
              <w:rPr>
                <w:color w:val="231F20"/>
                <w:highlight w:val="yellow"/>
              </w:rPr>
              <w:t>This</w:t>
            </w:r>
            <w:r w:rsidRPr="00E83DE2">
              <w:rPr>
                <w:color w:val="231F20"/>
                <w:spacing w:val="-12"/>
                <w:highlight w:val="yellow"/>
              </w:rPr>
              <w:t xml:space="preserve"> </w:t>
            </w:r>
            <w:r w:rsidRPr="00E83DE2">
              <w:rPr>
                <w:color w:val="231F20"/>
                <w:highlight w:val="yellow"/>
              </w:rPr>
              <w:t>work</w:t>
            </w:r>
            <w:r w:rsidRPr="00E83DE2">
              <w:rPr>
                <w:color w:val="231F20"/>
                <w:spacing w:val="-9"/>
                <w:highlight w:val="yellow"/>
              </w:rPr>
              <w:t xml:space="preserve"> </w:t>
            </w:r>
            <w:r w:rsidRPr="00E83DE2">
              <w:rPr>
                <w:color w:val="231F20"/>
                <w:highlight w:val="yellow"/>
              </w:rPr>
              <w:t>should</w:t>
            </w:r>
            <w:r w:rsidRPr="00E83DE2">
              <w:rPr>
                <w:color w:val="231F20"/>
                <w:spacing w:val="-9"/>
                <w:highlight w:val="yellow"/>
              </w:rPr>
              <w:t xml:space="preserve"> </w:t>
            </w:r>
            <w:r w:rsidRPr="00E83DE2">
              <w:rPr>
                <w:color w:val="231F20"/>
                <w:highlight w:val="yellow"/>
              </w:rPr>
              <w:t>be</w:t>
            </w:r>
            <w:r w:rsidRPr="00E83DE2">
              <w:rPr>
                <w:color w:val="231F20"/>
                <w:spacing w:val="-9"/>
                <w:highlight w:val="yellow"/>
              </w:rPr>
              <w:t xml:space="preserve"> </w:t>
            </w:r>
            <w:proofErr w:type="spellStart"/>
            <w:r w:rsidRPr="00E83DE2">
              <w:rPr>
                <w:color w:val="231F20"/>
                <w:highlight w:val="yellow"/>
              </w:rPr>
              <w:t>co-ordinated</w:t>
            </w:r>
            <w:proofErr w:type="spellEnd"/>
            <w:r w:rsidRPr="00E83DE2">
              <w:rPr>
                <w:color w:val="231F20"/>
                <w:spacing w:val="-8"/>
                <w:highlight w:val="yellow"/>
              </w:rPr>
              <w:t xml:space="preserve"> </w:t>
            </w:r>
            <w:r w:rsidRPr="00E83DE2">
              <w:rPr>
                <w:color w:val="231F20"/>
                <w:highlight w:val="yellow"/>
              </w:rPr>
              <w:t>between</w:t>
            </w:r>
            <w:r w:rsidRPr="00E83DE2">
              <w:rPr>
                <w:color w:val="231F20"/>
                <w:spacing w:val="-9"/>
                <w:highlight w:val="yellow"/>
              </w:rPr>
              <w:t xml:space="preserve"> </w:t>
            </w:r>
            <w:r w:rsidRPr="00E83DE2">
              <w:rPr>
                <w:color w:val="231F20"/>
                <w:highlight w:val="yellow"/>
              </w:rPr>
              <w:t>the</w:t>
            </w:r>
            <w:r w:rsidRPr="00E83DE2">
              <w:rPr>
                <w:color w:val="231F20"/>
                <w:spacing w:val="-8"/>
                <w:highlight w:val="yellow"/>
              </w:rPr>
              <w:t xml:space="preserve"> </w:t>
            </w:r>
            <w:r w:rsidRPr="00E83DE2">
              <w:rPr>
                <w:color w:val="231F20"/>
                <w:highlight w:val="yellow"/>
              </w:rPr>
              <w:t>Design</w:t>
            </w:r>
            <w:r w:rsidRPr="00E83DE2">
              <w:rPr>
                <w:color w:val="231F20"/>
                <w:spacing w:val="-14"/>
                <w:highlight w:val="yellow"/>
              </w:rPr>
              <w:t xml:space="preserve"> </w:t>
            </w:r>
            <w:r w:rsidRPr="00E83DE2">
              <w:rPr>
                <w:color w:val="231F20"/>
                <w:highlight w:val="yellow"/>
              </w:rPr>
              <w:t>Team,</w:t>
            </w:r>
            <w:r w:rsidRPr="00E83DE2">
              <w:rPr>
                <w:color w:val="231F20"/>
                <w:spacing w:val="-9"/>
                <w:highlight w:val="yellow"/>
              </w:rPr>
              <w:t xml:space="preserve"> </w:t>
            </w:r>
            <w:r w:rsidRPr="00E83DE2">
              <w:rPr>
                <w:color w:val="231F20"/>
                <w:highlight w:val="yellow"/>
              </w:rPr>
              <w:t>the</w:t>
            </w:r>
            <w:r w:rsidRPr="00E83DE2">
              <w:rPr>
                <w:color w:val="231F20"/>
                <w:spacing w:val="-8"/>
                <w:highlight w:val="yellow"/>
              </w:rPr>
              <w:t xml:space="preserve"> </w:t>
            </w:r>
            <w:r w:rsidRPr="00E83DE2">
              <w:rPr>
                <w:color w:val="231F20"/>
                <w:highlight w:val="yellow"/>
              </w:rPr>
              <w:t>Main Contractor and PE Equipment Supplier.</w:t>
            </w:r>
          </w:p>
          <w:p w14:paraId="2A1B085C" w14:textId="77777777" w:rsidR="0005288A" w:rsidRDefault="0005288A" w:rsidP="00E83DE2">
            <w:pPr>
              <w:pStyle w:val="TableParagraph"/>
              <w:spacing w:before="1"/>
              <w:rPr>
                <w:color w:val="231F20"/>
              </w:rPr>
            </w:pPr>
          </w:p>
          <w:p w14:paraId="1A830520" w14:textId="2129D8BE" w:rsidR="0005288A" w:rsidRDefault="0005288A" w:rsidP="00E83DE2">
            <w:pPr>
              <w:pStyle w:val="TableParagraph"/>
              <w:spacing w:before="1"/>
            </w:pPr>
            <w:r w:rsidRPr="0005288A">
              <w:rPr>
                <w:color w:val="231F20"/>
                <w:highlight w:val="yellow"/>
              </w:rPr>
              <w:t>There is a requirement to meet on-site and propose a design and cost for the support steel which has to be certified/stamped.  A separate quotation will therefore be required for the purposes of installation of the ceiling mounted basketball unit</w:t>
            </w:r>
            <w:r w:rsidR="009E309B">
              <w:rPr>
                <w:color w:val="231F20"/>
                <w:highlight w:val="yellow"/>
              </w:rPr>
              <w:t>(s)</w:t>
            </w:r>
            <w:r w:rsidRPr="0005288A">
              <w:rPr>
                <w:color w:val="231F20"/>
                <w:highlight w:val="yellow"/>
              </w:rPr>
              <w:t xml:space="preserve"> on an individual school or centre basis.</w:t>
            </w:r>
          </w:p>
        </w:tc>
        <w:tc>
          <w:tcPr>
            <w:tcW w:w="1643" w:type="dxa"/>
          </w:tcPr>
          <w:p w14:paraId="47EC939C" w14:textId="77777777" w:rsidR="00564D2F" w:rsidRPr="00713896" w:rsidRDefault="00564D2F" w:rsidP="00E83DE2">
            <w:pPr>
              <w:pStyle w:val="TableParagraph"/>
              <w:ind w:left="0"/>
              <w:rPr>
                <w:sz w:val="20"/>
                <w:highlight w:val="yellow"/>
              </w:rPr>
            </w:pPr>
          </w:p>
          <w:p w14:paraId="0C948ACE" w14:textId="7B50B925" w:rsidR="00E83DE2" w:rsidRPr="00713896" w:rsidRDefault="00E83DE2" w:rsidP="00E83DE2">
            <w:pPr>
              <w:pStyle w:val="TableParagraph"/>
              <w:ind w:left="0"/>
              <w:rPr>
                <w:sz w:val="20"/>
              </w:rPr>
            </w:pPr>
            <w:proofErr w:type="gramStart"/>
            <w:r w:rsidRPr="00713896">
              <w:rPr>
                <w:sz w:val="20"/>
                <w:highlight w:val="yellow"/>
              </w:rPr>
              <w:t>Price</w:t>
            </w:r>
            <w:proofErr w:type="gramEnd"/>
            <w:r w:rsidRPr="00713896">
              <w:rPr>
                <w:sz w:val="20"/>
                <w:highlight w:val="yellow"/>
              </w:rPr>
              <w:t xml:space="preserve"> for the Ceiling Mounted Basketball Unit, Backboard and Brake Cable Safety Device </w:t>
            </w:r>
            <w:r w:rsidR="00AC3E10" w:rsidRPr="00713896">
              <w:rPr>
                <w:sz w:val="20"/>
                <w:highlight w:val="yellow"/>
              </w:rPr>
              <w:t>etc.</w:t>
            </w:r>
            <w:r w:rsidRPr="00713896">
              <w:rPr>
                <w:sz w:val="20"/>
                <w:highlight w:val="yellow"/>
              </w:rPr>
              <w:t xml:space="preserve"> </w:t>
            </w:r>
            <w:r w:rsidRPr="005640EE">
              <w:rPr>
                <w:b/>
                <w:bCs/>
                <w:sz w:val="20"/>
                <w:highlight w:val="yellow"/>
                <w:u w:val="single"/>
              </w:rPr>
              <w:t>only</w:t>
            </w:r>
            <w:r w:rsidR="005640EE">
              <w:rPr>
                <w:b/>
                <w:bCs/>
                <w:sz w:val="20"/>
                <w:u w:val="single"/>
              </w:rPr>
              <w:t>.</w:t>
            </w:r>
          </w:p>
          <w:p w14:paraId="399DC0FA" w14:textId="77777777" w:rsidR="00E83DE2" w:rsidRPr="00713896" w:rsidRDefault="00E83DE2" w:rsidP="00E83DE2">
            <w:pPr>
              <w:pStyle w:val="TableParagraph"/>
              <w:ind w:left="0"/>
              <w:rPr>
                <w:sz w:val="20"/>
              </w:rPr>
            </w:pPr>
          </w:p>
          <w:p w14:paraId="7400FCE0" w14:textId="4040FDDF" w:rsidR="00E83DE2" w:rsidRPr="00713896" w:rsidRDefault="00E83DE2" w:rsidP="00E83DE2">
            <w:pPr>
              <w:pStyle w:val="TableParagraph"/>
              <w:ind w:left="0"/>
              <w:rPr>
                <w:sz w:val="20"/>
              </w:rPr>
            </w:pPr>
            <w:r w:rsidRPr="00713896">
              <w:rPr>
                <w:sz w:val="20"/>
              </w:rPr>
              <w:t>Due to the structural Steel Costs associated with the correct installation being site specific the cost of this steel and associated installation will be requested by the ETB/school and will be subject to an inspection on site with an ETB Rep, Design Team, the Main Contractor and PE Equipment Supplier. The proposed certified steel cost will then be required to be submitted in the form of a quote by the PE Equipment Supplier for acceptance by the ETB and their Design Team.</w:t>
            </w:r>
          </w:p>
          <w:p w14:paraId="64F21735" w14:textId="77777777" w:rsidR="00E83DE2" w:rsidRPr="00713896" w:rsidRDefault="00E83DE2" w:rsidP="00E83DE2">
            <w:pPr>
              <w:pStyle w:val="TableParagraph"/>
              <w:ind w:left="0"/>
              <w:rPr>
                <w:sz w:val="20"/>
              </w:rPr>
            </w:pPr>
          </w:p>
          <w:p w14:paraId="36713395" w14:textId="77777777" w:rsidR="00E83DE2" w:rsidRPr="00713896" w:rsidRDefault="00E83DE2" w:rsidP="00E83DE2">
            <w:pPr>
              <w:pStyle w:val="TableParagraph"/>
              <w:ind w:left="0"/>
              <w:rPr>
                <w:sz w:val="20"/>
              </w:rPr>
            </w:pPr>
          </w:p>
          <w:p w14:paraId="2C7FE8BC" w14:textId="77777777" w:rsidR="00E83DE2" w:rsidRPr="00713896" w:rsidRDefault="00E83DE2" w:rsidP="00E83DE2">
            <w:pPr>
              <w:pStyle w:val="TableParagraph"/>
              <w:ind w:left="0"/>
              <w:rPr>
                <w:sz w:val="20"/>
              </w:rPr>
            </w:pPr>
          </w:p>
          <w:p w14:paraId="04873DEE" w14:textId="77777777" w:rsidR="00E83DE2" w:rsidRPr="00713896" w:rsidRDefault="00E83DE2" w:rsidP="00E83DE2">
            <w:pPr>
              <w:pStyle w:val="TableParagraph"/>
              <w:ind w:left="0"/>
              <w:rPr>
                <w:sz w:val="20"/>
              </w:rPr>
            </w:pPr>
          </w:p>
          <w:p w14:paraId="10221562" w14:textId="77777777" w:rsidR="00E83DE2" w:rsidRPr="00713896" w:rsidRDefault="00E83DE2" w:rsidP="00E83DE2">
            <w:pPr>
              <w:pStyle w:val="TableParagraph"/>
              <w:ind w:left="0"/>
              <w:rPr>
                <w:sz w:val="20"/>
              </w:rPr>
            </w:pPr>
          </w:p>
          <w:p w14:paraId="05EC6E70" w14:textId="77777777" w:rsidR="00E83DE2" w:rsidRPr="00713896" w:rsidRDefault="00E83DE2" w:rsidP="00E83DE2">
            <w:pPr>
              <w:pStyle w:val="TableParagraph"/>
              <w:ind w:left="0"/>
              <w:rPr>
                <w:sz w:val="20"/>
              </w:rPr>
            </w:pPr>
          </w:p>
          <w:p w14:paraId="0B35A20A" w14:textId="6B6AFE9E" w:rsidR="00E83DE2" w:rsidRPr="00713896" w:rsidRDefault="00E83DE2" w:rsidP="00E83DE2">
            <w:pPr>
              <w:pStyle w:val="TableParagraph"/>
              <w:ind w:left="0"/>
              <w:rPr>
                <w:b/>
                <w:bCs/>
                <w:sz w:val="20"/>
              </w:rPr>
            </w:pPr>
            <w:r w:rsidRPr="00713896">
              <w:rPr>
                <w:b/>
                <w:bCs/>
                <w:sz w:val="20"/>
              </w:rPr>
              <w:t>Please price here for Ceiling Mounted Basketball Unit</w:t>
            </w:r>
            <w:r w:rsidR="009E309B">
              <w:rPr>
                <w:b/>
                <w:bCs/>
                <w:sz w:val="20"/>
              </w:rPr>
              <w:t>(s)</w:t>
            </w:r>
            <w:r w:rsidRPr="00713896">
              <w:rPr>
                <w:b/>
                <w:bCs/>
                <w:sz w:val="20"/>
              </w:rPr>
              <w:t xml:space="preserve">, Backboard and Brake Cable Safety Device </w:t>
            </w:r>
            <w:r w:rsidR="001E59B3" w:rsidRPr="00713896">
              <w:rPr>
                <w:b/>
                <w:bCs/>
                <w:sz w:val="20"/>
              </w:rPr>
              <w:t>etc.</w:t>
            </w:r>
            <w:r w:rsidRPr="00713896">
              <w:rPr>
                <w:b/>
                <w:bCs/>
                <w:sz w:val="20"/>
              </w:rPr>
              <w:t xml:space="preserve"> </w:t>
            </w:r>
            <w:r w:rsidRPr="00713896">
              <w:rPr>
                <w:b/>
                <w:bCs/>
                <w:sz w:val="20"/>
                <w:u w:val="single"/>
              </w:rPr>
              <w:t>only</w:t>
            </w:r>
          </w:p>
          <w:p w14:paraId="23961E92" w14:textId="77777777" w:rsidR="00E83DE2" w:rsidRPr="00713896" w:rsidRDefault="00E83DE2" w:rsidP="00E83DE2">
            <w:pPr>
              <w:pStyle w:val="TableParagraph"/>
              <w:ind w:left="0"/>
              <w:rPr>
                <w:sz w:val="20"/>
              </w:rPr>
            </w:pPr>
          </w:p>
          <w:p w14:paraId="511F7EB6" w14:textId="77777777" w:rsidR="00E83DE2" w:rsidRPr="00713896" w:rsidRDefault="00E83DE2" w:rsidP="00E83DE2">
            <w:pPr>
              <w:pStyle w:val="TableParagraph"/>
              <w:ind w:left="0"/>
              <w:rPr>
                <w:sz w:val="20"/>
              </w:rPr>
            </w:pPr>
          </w:p>
          <w:p w14:paraId="2F685A24" w14:textId="196E9A26" w:rsidR="00E83DE2" w:rsidRPr="00713896" w:rsidRDefault="00E83DE2" w:rsidP="00E83DE2">
            <w:pPr>
              <w:pStyle w:val="TableParagraph"/>
              <w:spacing w:before="0"/>
              <w:ind w:left="0"/>
              <w:rPr>
                <w:sz w:val="20"/>
              </w:rPr>
            </w:pPr>
            <w:r w:rsidRPr="00713896">
              <w:rPr>
                <w:b/>
                <w:bCs/>
                <w:sz w:val="24"/>
                <w:szCs w:val="24"/>
              </w:rPr>
              <w:t xml:space="preserve"> €</w:t>
            </w:r>
          </w:p>
        </w:tc>
      </w:tr>
    </w:tbl>
    <w:p w14:paraId="102010A4" w14:textId="77777777" w:rsidR="00405DDC" w:rsidRDefault="00405DDC">
      <w:pPr>
        <w:rPr>
          <w:rFonts w:ascii="Times New Roman"/>
          <w:sz w:val="20"/>
        </w:rPr>
        <w:sectPr w:rsidR="00405DDC">
          <w:headerReference w:type="default" r:id="rId27"/>
          <w:footerReference w:type="default" r:id="rId28"/>
          <w:pgSz w:w="11910" w:h="16840"/>
          <w:pgMar w:top="580" w:right="440" w:bottom="560" w:left="460" w:header="364" w:footer="372" w:gutter="0"/>
          <w:cols w:space="720"/>
        </w:sectPr>
      </w:pPr>
    </w:p>
    <w:tbl>
      <w:tblPr>
        <w:tblW w:w="0" w:type="auto"/>
        <w:tblInd w:w="136"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1700"/>
        <w:gridCol w:w="3666"/>
        <w:gridCol w:w="3723"/>
        <w:gridCol w:w="1643"/>
      </w:tblGrid>
      <w:tr w:rsidR="00405DDC" w14:paraId="4752B67E" w14:textId="77777777">
        <w:trPr>
          <w:trHeight w:val="8765"/>
        </w:trPr>
        <w:tc>
          <w:tcPr>
            <w:tcW w:w="1700" w:type="dxa"/>
            <w:vMerge w:val="restart"/>
          </w:tcPr>
          <w:p w14:paraId="392B1748" w14:textId="77777777" w:rsidR="00405DDC" w:rsidRDefault="004D4218">
            <w:pPr>
              <w:pStyle w:val="TableParagraph"/>
              <w:spacing w:before="20"/>
              <w:ind w:left="157"/>
            </w:pPr>
            <w:r>
              <w:rPr>
                <w:color w:val="231F20"/>
                <w:spacing w:val="-2"/>
              </w:rPr>
              <w:lastRenderedPageBreak/>
              <w:t>PE/HALL/261</w:t>
            </w:r>
          </w:p>
          <w:p w14:paraId="4528E55F" w14:textId="77777777" w:rsidR="00405DDC" w:rsidRDefault="004D4218">
            <w:pPr>
              <w:pStyle w:val="TableParagraph"/>
              <w:spacing w:before="0"/>
              <w:ind w:left="130" w:firstLine="106"/>
            </w:pPr>
            <w:r>
              <w:rPr>
                <w:color w:val="231F20"/>
              </w:rPr>
              <w:t>1 set (1 each end</w:t>
            </w:r>
            <w:r>
              <w:rPr>
                <w:color w:val="231F20"/>
                <w:spacing w:val="-15"/>
              </w:rPr>
              <w:t xml:space="preserve"> </w:t>
            </w:r>
            <w:r>
              <w:rPr>
                <w:color w:val="231F20"/>
              </w:rPr>
              <w:t>of</w:t>
            </w:r>
            <w:r>
              <w:rPr>
                <w:color w:val="231F20"/>
                <w:spacing w:val="-14"/>
              </w:rPr>
              <w:t xml:space="preserve"> </w:t>
            </w:r>
            <w:r>
              <w:rPr>
                <w:color w:val="231F20"/>
              </w:rPr>
              <w:t>the</w:t>
            </w:r>
            <w:r>
              <w:rPr>
                <w:color w:val="231F20"/>
                <w:spacing w:val="-14"/>
              </w:rPr>
              <w:t xml:space="preserve"> </w:t>
            </w:r>
            <w:r>
              <w:rPr>
                <w:color w:val="231F20"/>
              </w:rPr>
              <w:t>hall)</w:t>
            </w:r>
          </w:p>
        </w:tc>
        <w:tc>
          <w:tcPr>
            <w:tcW w:w="7389" w:type="dxa"/>
            <w:gridSpan w:val="2"/>
          </w:tcPr>
          <w:p w14:paraId="4CF43A8A" w14:textId="77777777" w:rsidR="00405DDC" w:rsidRDefault="004D4218">
            <w:pPr>
              <w:pStyle w:val="TableParagraph"/>
              <w:spacing w:before="20"/>
              <w:ind w:right="136" w:hanging="1"/>
            </w:pPr>
            <w:r>
              <w:rPr>
                <w:color w:val="231F20"/>
              </w:rPr>
              <w:t>The</w:t>
            </w:r>
            <w:r>
              <w:rPr>
                <w:color w:val="231F20"/>
                <w:spacing w:val="-8"/>
              </w:rPr>
              <w:t xml:space="preserve"> </w:t>
            </w:r>
            <w:r>
              <w:rPr>
                <w:color w:val="231F20"/>
              </w:rPr>
              <w:t>PE</w:t>
            </w:r>
            <w:r>
              <w:rPr>
                <w:color w:val="231F20"/>
                <w:spacing w:val="-8"/>
              </w:rPr>
              <w:t xml:space="preserve"> </w:t>
            </w:r>
            <w:r>
              <w:rPr>
                <w:color w:val="231F20"/>
              </w:rPr>
              <w:t>Supplier</w:t>
            </w:r>
            <w:r>
              <w:rPr>
                <w:color w:val="231F20"/>
                <w:spacing w:val="-12"/>
              </w:rPr>
              <w:t xml:space="preserve"> </w:t>
            </w:r>
            <w:r>
              <w:rPr>
                <w:color w:val="231F20"/>
              </w:rPr>
              <w:t>should</w:t>
            </w:r>
            <w:r>
              <w:rPr>
                <w:color w:val="231F20"/>
                <w:spacing w:val="-8"/>
              </w:rPr>
              <w:t xml:space="preserve"> </w:t>
            </w:r>
            <w:r>
              <w:rPr>
                <w:color w:val="231F20"/>
              </w:rPr>
              <w:t>consult</w:t>
            </w:r>
            <w:r>
              <w:rPr>
                <w:color w:val="231F20"/>
                <w:spacing w:val="-9"/>
              </w:rPr>
              <w:t xml:space="preserve"> </w:t>
            </w:r>
            <w:r>
              <w:rPr>
                <w:color w:val="231F20"/>
              </w:rPr>
              <w:t>the</w:t>
            </w:r>
            <w:r>
              <w:rPr>
                <w:color w:val="231F20"/>
                <w:spacing w:val="-8"/>
              </w:rPr>
              <w:t xml:space="preserve"> </w:t>
            </w:r>
            <w:r>
              <w:rPr>
                <w:color w:val="231F20"/>
              </w:rPr>
              <w:t>roof</w:t>
            </w:r>
            <w:r>
              <w:rPr>
                <w:color w:val="231F20"/>
                <w:spacing w:val="-11"/>
              </w:rPr>
              <w:t xml:space="preserve"> </w:t>
            </w:r>
            <w:r>
              <w:rPr>
                <w:color w:val="231F20"/>
              </w:rPr>
              <w:t>drawings</w:t>
            </w:r>
            <w:r>
              <w:rPr>
                <w:color w:val="231F20"/>
                <w:spacing w:val="-8"/>
              </w:rPr>
              <w:t xml:space="preserve"> </w:t>
            </w:r>
            <w:r>
              <w:rPr>
                <w:color w:val="231F20"/>
              </w:rPr>
              <w:t>before</w:t>
            </w:r>
            <w:r>
              <w:rPr>
                <w:color w:val="231F20"/>
                <w:spacing w:val="-8"/>
              </w:rPr>
              <w:t xml:space="preserve"> </w:t>
            </w:r>
            <w:r>
              <w:rPr>
                <w:color w:val="231F20"/>
              </w:rPr>
              <w:t xml:space="preserve">submitting </w:t>
            </w:r>
            <w:r>
              <w:rPr>
                <w:color w:val="231F20"/>
                <w:spacing w:val="-2"/>
              </w:rPr>
              <w:t>tenders.</w:t>
            </w:r>
          </w:p>
          <w:p w14:paraId="50768F7B" w14:textId="77777777" w:rsidR="00405DDC" w:rsidRDefault="00405DDC">
            <w:pPr>
              <w:pStyle w:val="TableParagraph"/>
              <w:spacing w:before="11"/>
              <w:ind w:left="0"/>
              <w:rPr>
                <w:rFonts w:ascii="Lato Medium"/>
                <w:sz w:val="21"/>
              </w:rPr>
            </w:pPr>
          </w:p>
          <w:p w14:paraId="6F6B493B" w14:textId="77777777" w:rsidR="00405DDC" w:rsidRDefault="004D4218">
            <w:pPr>
              <w:pStyle w:val="TableParagraph"/>
              <w:spacing w:before="1"/>
              <w:rPr>
                <w:b/>
              </w:rPr>
            </w:pPr>
            <w:r>
              <w:rPr>
                <w:b/>
                <w:color w:val="231F20"/>
                <w:spacing w:val="-2"/>
              </w:rPr>
              <w:t>Backboard:</w:t>
            </w:r>
          </w:p>
          <w:p w14:paraId="01E55DB0" w14:textId="77777777" w:rsidR="00405DDC" w:rsidRDefault="004D4218">
            <w:pPr>
              <w:pStyle w:val="TableParagraph"/>
              <w:spacing w:before="0"/>
            </w:pPr>
            <w:r>
              <w:rPr>
                <w:color w:val="231F20"/>
              </w:rPr>
              <w:t>1800</w:t>
            </w:r>
            <w:r>
              <w:rPr>
                <w:color w:val="231F20"/>
                <w:spacing w:val="-3"/>
              </w:rPr>
              <w:t xml:space="preserve"> </w:t>
            </w:r>
            <w:r>
              <w:rPr>
                <w:color w:val="231F20"/>
              </w:rPr>
              <w:t>mm</w:t>
            </w:r>
            <w:r>
              <w:rPr>
                <w:color w:val="231F20"/>
                <w:spacing w:val="-1"/>
              </w:rPr>
              <w:t xml:space="preserve"> </w:t>
            </w:r>
            <w:r>
              <w:rPr>
                <w:color w:val="231F20"/>
              </w:rPr>
              <w:t>x</w:t>
            </w:r>
            <w:r>
              <w:rPr>
                <w:color w:val="231F20"/>
                <w:spacing w:val="-3"/>
              </w:rPr>
              <w:t xml:space="preserve"> </w:t>
            </w:r>
            <w:r>
              <w:rPr>
                <w:color w:val="231F20"/>
              </w:rPr>
              <w:t>1050</w:t>
            </w:r>
            <w:r>
              <w:rPr>
                <w:color w:val="231F20"/>
                <w:spacing w:val="-2"/>
              </w:rPr>
              <w:t xml:space="preserve"> </w:t>
            </w:r>
            <w:r>
              <w:rPr>
                <w:color w:val="231F20"/>
              </w:rPr>
              <w:t>mm</w:t>
            </w:r>
            <w:r>
              <w:rPr>
                <w:color w:val="231F20"/>
                <w:spacing w:val="-2"/>
              </w:rPr>
              <w:t xml:space="preserve"> </w:t>
            </w:r>
            <w:r>
              <w:rPr>
                <w:color w:val="231F20"/>
              </w:rPr>
              <w:t>made</w:t>
            </w:r>
            <w:r>
              <w:rPr>
                <w:color w:val="231F20"/>
                <w:spacing w:val="-1"/>
              </w:rPr>
              <w:t xml:space="preserve"> </w:t>
            </w:r>
            <w:r>
              <w:rPr>
                <w:color w:val="231F20"/>
              </w:rPr>
              <w:t>from</w:t>
            </w:r>
            <w:r>
              <w:rPr>
                <w:color w:val="231F20"/>
                <w:spacing w:val="-3"/>
              </w:rPr>
              <w:t xml:space="preserve"> </w:t>
            </w:r>
            <w:r>
              <w:rPr>
                <w:color w:val="231F20"/>
              </w:rPr>
              <w:t>12</w:t>
            </w:r>
            <w:r>
              <w:rPr>
                <w:color w:val="231F20"/>
                <w:spacing w:val="-2"/>
              </w:rPr>
              <w:t xml:space="preserve"> </w:t>
            </w:r>
            <w:r>
              <w:rPr>
                <w:color w:val="231F20"/>
              </w:rPr>
              <w:t>mm</w:t>
            </w:r>
            <w:r>
              <w:rPr>
                <w:color w:val="231F20"/>
                <w:spacing w:val="-1"/>
              </w:rPr>
              <w:t xml:space="preserve"> </w:t>
            </w:r>
            <w:r>
              <w:rPr>
                <w:color w:val="231F20"/>
                <w:spacing w:val="-2"/>
              </w:rPr>
              <w:t>Perspex.</w:t>
            </w:r>
          </w:p>
          <w:p w14:paraId="5747E926" w14:textId="77777777" w:rsidR="00405DDC" w:rsidRDefault="004D4218">
            <w:pPr>
              <w:pStyle w:val="TableParagraph"/>
              <w:spacing w:before="0"/>
              <w:ind w:right="136"/>
            </w:pPr>
            <w:r>
              <w:rPr>
                <w:color w:val="231F20"/>
              </w:rPr>
              <w:t>Must</w:t>
            </w:r>
            <w:r>
              <w:rPr>
                <w:color w:val="231F20"/>
                <w:spacing w:val="-4"/>
              </w:rPr>
              <w:t xml:space="preserve"> </w:t>
            </w:r>
            <w:r>
              <w:rPr>
                <w:color w:val="231F20"/>
              </w:rPr>
              <w:t>include</w:t>
            </w:r>
            <w:r>
              <w:rPr>
                <w:color w:val="231F20"/>
                <w:spacing w:val="-4"/>
              </w:rPr>
              <w:t xml:space="preserve"> </w:t>
            </w:r>
            <w:r>
              <w:rPr>
                <w:color w:val="231F20"/>
              </w:rPr>
              <w:t>a</w:t>
            </w:r>
            <w:r>
              <w:rPr>
                <w:color w:val="231F20"/>
                <w:spacing w:val="-4"/>
              </w:rPr>
              <w:t xml:space="preserve"> </w:t>
            </w:r>
            <w:r>
              <w:rPr>
                <w:color w:val="231F20"/>
              </w:rPr>
              <w:t>backing</w:t>
            </w:r>
            <w:r>
              <w:rPr>
                <w:color w:val="231F20"/>
                <w:spacing w:val="-4"/>
              </w:rPr>
              <w:t xml:space="preserve"> </w:t>
            </w:r>
            <w:r>
              <w:rPr>
                <w:color w:val="231F20"/>
              </w:rPr>
              <w:t>frame</w:t>
            </w:r>
            <w:r>
              <w:rPr>
                <w:color w:val="231F20"/>
                <w:spacing w:val="-4"/>
              </w:rPr>
              <w:t xml:space="preserve"> </w:t>
            </w:r>
            <w:r>
              <w:rPr>
                <w:color w:val="231F20"/>
              </w:rPr>
              <w:t>to</w:t>
            </w:r>
            <w:r>
              <w:rPr>
                <w:color w:val="231F20"/>
                <w:spacing w:val="-4"/>
              </w:rPr>
              <w:t xml:space="preserve"> </w:t>
            </w:r>
            <w:r>
              <w:rPr>
                <w:color w:val="231F20"/>
              </w:rPr>
              <w:t>transfer</w:t>
            </w:r>
            <w:r>
              <w:rPr>
                <w:color w:val="231F20"/>
                <w:spacing w:val="-9"/>
              </w:rPr>
              <w:t xml:space="preserve"> </w:t>
            </w:r>
            <w:r>
              <w:rPr>
                <w:color w:val="231F20"/>
              </w:rPr>
              <w:t>the</w:t>
            </w:r>
            <w:r>
              <w:rPr>
                <w:color w:val="231F20"/>
                <w:spacing w:val="-4"/>
              </w:rPr>
              <w:t xml:space="preserve"> </w:t>
            </w:r>
            <w:r>
              <w:rPr>
                <w:color w:val="231F20"/>
              </w:rPr>
              <w:t>load</w:t>
            </w:r>
            <w:r>
              <w:rPr>
                <w:color w:val="231F20"/>
                <w:spacing w:val="-4"/>
              </w:rPr>
              <w:t xml:space="preserve"> </w:t>
            </w:r>
            <w:r>
              <w:rPr>
                <w:color w:val="231F20"/>
              </w:rPr>
              <w:t>from</w:t>
            </w:r>
            <w:r>
              <w:rPr>
                <w:color w:val="231F20"/>
                <w:spacing w:val="-4"/>
              </w:rPr>
              <w:t xml:space="preserve"> </w:t>
            </w:r>
            <w:r>
              <w:rPr>
                <w:color w:val="231F20"/>
              </w:rPr>
              <w:t>the</w:t>
            </w:r>
            <w:r>
              <w:rPr>
                <w:color w:val="231F20"/>
                <w:spacing w:val="-4"/>
              </w:rPr>
              <w:t xml:space="preserve"> </w:t>
            </w:r>
            <w:r>
              <w:rPr>
                <w:color w:val="231F20"/>
              </w:rPr>
              <w:t>ring</w:t>
            </w:r>
            <w:r>
              <w:rPr>
                <w:color w:val="231F20"/>
                <w:spacing w:val="-4"/>
              </w:rPr>
              <w:t xml:space="preserve"> </w:t>
            </w:r>
            <w:r>
              <w:rPr>
                <w:color w:val="231F20"/>
              </w:rPr>
              <w:t>back through the board to prevent the Perspex cracking.</w:t>
            </w:r>
          </w:p>
          <w:p w14:paraId="7CC84A31" w14:textId="77777777" w:rsidR="00405DDC" w:rsidRDefault="004D4218">
            <w:pPr>
              <w:pStyle w:val="TableParagraph"/>
              <w:spacing w:before="0"/>
            </w:pPr>
            <w:r>
              <w:rPr>
                <w:color w:val="231F20"/>
              </w:rPr>
              <w:t>Must</w:t>
            </w:r>
            <w:r>
              <w:rPr>
                <w:color w:val="231F20"/>
                <w:spacing w:val="-4"/>
              </w:rPr>
              <w:t xml:space="preserve"> </w:t>
            </w:r>
            <w:r>
              <w:rPr>
                <w:color w:val="231F20"/>
              </w:rPr>
              <w:t>include</w:t>
            </w:r>
            <w:r>
              <w:rPr>
                <w:color w:val="231F20"/>
                <w:spacing w:val="-4"/>
              </w:rPr>
              <w:t xml:space="preserve"> </w:t>
            </w:r>
            <w:r>
              <w:rPr>
                <w:color w:val="231F20"/>
              </w:rPr>
              <w:t>a</w:t>
            </w:r>
            <w:r>
              <w:rPr>
                <w:color w:val="231F20"/>
                <w:spacing w:val="-4"/>
              </w:rPr>
              <w:t xml:space="preserve"> </w:t>
            </w:r>
            <w:proofErr w:type="gramStart"/>
            <w:r>
              <w:rPr>
                <w:color w:val="231F20"/>
              </w:rPr>
              <w:t>spring</w:t>
            </w:r>
            <w:r>
              <w:rPr>
                <w:color w:val="231F20"/>
                <w:spacing w:val="-4"/>
              </w:rPr>
              <w:t xml:space="preserve"> </w:t>
            </w:r>
            <w:r>
              <w:rPr>
                <w:color w:val="231F20"/>
              </w:rPr>
              <w:t>loaded</w:t>
            </w:r>
            <w:proofErr w:type="gramEnd"/>
            <w:r>
              <w:rPr>
                <w:color w:val="231F20"/>
                <w:spacing w:val="-4"/>
              </w:rPr>
              <w:t xml:space="preserve"> </w:t>
            </w:r>
            <w:r>
              <w:rPr>
                <w:color w:val="231F20"/>
              </w:rPr>
              <w:t>ring,</w:t>
            </w:r>
            <w:r>
              <w:rPr>
                <w:color w:val="231F20"/>
                <w:spacing w:val="-4"/>
              </w:rPr>
              <w:t xml:space="preserve"> </w:t>
            </w:r>
            <w:r>
              <w:rPr>
                <w:color w:val="231F20"/>
              </w:rPr>
              <w:t>breakaway</w:t>
            </w:r>
            <w:r>
              <w:rPr>
                <w:color w:val="231F20"/>
                <w:spacing w:val="-10"/>
              </w:rPr>
              <w:t xml:space="preserve"> </w:t>
            </w:r>
            <w:r>
              <w:rPr>
                <w:color w:val="231F20"/>
              </w:rPr>
              <w:t>load</w:t>
            </w:r>
            <w:r>
              <w:rPr>
                <w:color w:val="231F20"/>
                <w:spacing w:val="-4"/>
              </w:rPr>
              <w:t xml:space="preserve"> </w:t>
            </w:r>
            <w:r>
              <w:rPr>
                <w:color w:val="231F20"/>
              </w:rPr>
              <w:t>at</w:t>
            </w:r>
            <w:r>
              <w:rPr>
                <w:color w:val="231F20"/>
                <w:spacing w:val="-4"/>
              </w:rPr>
              <w:t xml:space="preserve"> </w:t>
            </w:r>
            <w:r>
              <w:rPr>
                <w:color w:val="231F20"/>
              </w:rPr>
              <w:t>105</w:t>
            </w:r>
            <w:r>
              <w:rPr>
                <w:color w:val="231F20"/>
                <w:spacing w:val="-4"/>
              </w:rPr>
              <w:t xml:space="preserve"> </w:t>
            </w:r>
            <w:r>
              <w:rPr>
                <w:color w:val="231F20"/>
              </w:rPr>
              <w:t>kg</w:t>
            </w:r>
            <w:r>
              <w:rPr>
                <w:color w:val="231F20"/>
                <w:spacing w:val="-4"/>
              </w:rPr>
              <w:t xml:space="preserve"> </w:t>
            </w:r>
            <w:r>
              <w:rPr>
                <w:color w:val="231F20"/>
              </w:rPr>
              <w:t>I.S.</w:t>
            </w:r>
            <w:r>
              <w:rPr>
                <w:color w:val="231F20"/>
                <w:spacing w:val="-4"/>
              </w:rPr>
              <w:t xml:space="preserve"> </w:t>
            </w:r>
            <w:r>
              <w:rPr>
                <w:color w:val="231F20"/>
              </w:rPr>
              <w:t>EN</w:t>
            </w:r>
            <w:r>
              <w:rPr>
                <w:color w:val="231F20"/>
                <w:spacing w:val="-4"/>
              </w:rPr>
              <w:t xml:space="preserve"> </w:t>
            </w:r>
            <w:r>
              <w:rPr>
                <w:color w:val="231F20"/>
              </w:rPr>
              <w:t>1270 Standard,</w:t>
            </w:r>
            <w:r>
              <w:rPr>
                <w:color w:val="231F20"/>
                <w:spacing w:val="-3"/>
              </w:rPr>
              <w:t xml:space="preserve"> </w:t>
            </w:r>
            <w:r>
              <w:rPr>
                <w:color w:val="231F20"/>
              </w:rPr>
              <w:t>which allows the ring to deflect approximately</w:t>
            </w:r>
            <w:r>
              <w:rPr>
                <w:color w:val="231F20"/>
                <w:spacing w:val="-4"/>
              </w:rPr>
              <w:t xml:space="preserve"> </w:t>
            </w:r>
            <w:r>
              <w:rPr>
                <w:color w:val="231F20"/>
              </w:rPr>
              <w:t>30 degrees and return to normal when the load is removed.</w:t>
            </w:r>
          </w:p>
          <w:p w14:paraId="2AD34685" w14:textId="77777777" w:rsidR="00405DDC" w:rsidRDefault="004D4218">
            <w:pPr>
              <w:pStyle w:val="TableParagraph"/>
              <w:spacing w:before="0"/>
            </w:pPr>
            <w:r>
              <w:rPr>
                <w:color w:val="231F20"/>
              </w:rPr>
              <w:t>Safety</w:t>
            </w:r>
            <w:r>
              <w:rPr>
                <w:color w:val="231F20"/>
                <w:spacing w:val="-10"/>
              </w:rPr>
              <w:t xml:space="preserve"> </w:t>
            </w:r>
            <w:r>
              <w:rPr>
                <w:color w:val="231F20"/>
              </w:rPr>
              <w:t>padding,</w:t>
            </w:r>
            <w:r>
              <w:rPr>
                <w:color w:val="231F20"/>
                <w:spacing w:val="-4"/>
              </w:rPr>
              <w:t xml:space="preserve"> </w:t>
            </w:r>
            <w:r>
              <w:rPr>
                <w:color w:val="231F20"/>
              </w:rPr>
              <w:t>screw</w:t>
            </w:r>
            <w:r>
              <w:rPr>
                <w:color w:val="231F20"/>
                <w:spacing w:val="-9"/>
              </w:rPr>
              <w:t xml:space="preserve"> </w:t>
            </w:r>
            <w:r>
              <w:rPr>
                <w:color w:val="231F20"/>
              </w:rPr>
              <w:t>on</w:t>
            </w:r>
            <w:r>
              <w:rPr>
                <w:color w:val="231F20"/>
                <w:spacing w:val="-5"/>
              </w:rPr>
              <w:t xml:space="preserve"> </w:t>
            </w:r>
            <w:r>
              <w:rPr>
                <w:color w:val="231F20"/>
              </w:rPr>
              <w:t>type,</w:t>
            </w:r>
            <w:r>
              <w:rPr>
                <w:color w:val="231F20"/>
                <w:spacing w:val="-4"/>
              </w:rPr>
              <w:t xml:space="preserve"> </w:t>
            </w:r>
            <w:r>
              <w:rPr>
                <w:color w:val="231F20"/>
              </w:rPr>
              <w:t>to</w:t>
            </w:r>
            <w:r>
              <w:rPr>
                <w:color w:val="231F20"/>
                <w:spacing w:val="-4"/>
              </w:rPr>
              <w:t xml:space="preserve"> </w:t>
            </w:r>
            <w:r>
              <w:rPr>
                <w:color w:val="231F20"/>
              </w:rPr>
              <w:t>be</w:t>
            </w:r>
            <w:r>
              <w:rPr>
                <w:color w:val="231F20"/>
                <w:spacing w:val="-8"/>
              </w:rPr>
              <w:t xml:space="preserve"> </w:t>
            </w:r>
            <w:r>
              <w:rPr>
                <w:color w:val="231F20"/>
              </w:rPr>
              <w:t>fitted</w:t>
            </w:r>
            <w:r>
              <w:rPr>
                <w:color w:val="231F20"/>
                <w:spacing w:val="-5"/>
              </w:rPr>
              <w:t xml:space="preserve"> </w:t>
            </w:r>
            <w:r>
              <w:rPr>
                <w:color w:val="231F20"/>
              </w:rPr>
              <w:t>to</w:t>
            </w:r>
            <w:r>
              <w:rPr>
                <w:color w:val="231F20"/>
                <w:spacing w:val="-4"/>
              </w:rPr>
              <w:t xml:space="preserve"> </w:t>
            </w:r>
            <w:r>
              <w:rPr>
                <w:color w:val="231F20"/>
              </w:rPr>
              <w:t>the</w:t>
            </w:r>
            <w:r>
              <w:rPr>
                <w:color w:val="231F20"/>
                <w:spacing w:val="-4"/>
              </w:rPr>
              <w:t xml:space="preserve"> </w:t>
            </w:r>
            <w:r>
              <w:rPr>
                <w:color w:val="231F20"/>
              </w:rPr>
              <w:t>base</w:t>
            </w:r>
            <w:r>
              <w:rPr>
                <w:color w:val="231F20"/>
                <w:spacing w:val="-5"/>
              </w:rPr>
              <w:t xml:space="preserve"> </w:t>
            </w:r>
            <w:r>
              <w:rPr>
                <w:color w:val="231F20"/>
              </w:rPr>
              <w:t>of</w:t>
            </w:r>
            <w:r>
              <w:rPr>
                <w:color w:val="231F20"/>
                <w:spacing w:val="-8"/>
              </w:rPr>
              <w:t xml:space="preserve"> </w:t>
            </w:r>
            <w:r>
              <w:rPr>
                <w:color w:val="231F20"/>
              </w:rPr>
              <w:t>the</w:t>
            </w:r>
            <w:r>
              <w:rPr>
                <w:color w:val="231F20"/>
                <w:spacing w:val="-4"/>
              </w:rPr>
              <w:t xml:space="preserve"> </w:t>
            </w:r>
            <w:r>
              <w:rPr>
                <w:color w:val="231F20"/>
              </w:rPr>
              <w:t>board</w:t>
            </w:r>
            <w:r>
              <w:rPr>
                <w:color w:val="231F20"/>
                <w:spacing w:val="-5"/>
              </w:rPr>
              <w:t xml:space="preserve"> </w:t>
            </w:r>
            <w:r>
              <w:rPr>
                <w:color w:val="231F20"/>
              </w:rPr>
              <w:t>and</w:t>
            </w:r>
            <w:r>
              <w:rPr>
                <w:color w:val="231F20"/>
                <w:spacing w:val="-5"/>
              </w:rPr>
              <w:t xml:space="preserve"> </w:t>
            </w:r>
            <w:r>
              <w:rPr>
                <w:color w:val="231F20"/>
              </w:rPr>
              <w:t>up the sides by 300 mm.</w:t>
            </w:r>
          </w:p>
          <w:p w14:paraId="06451497" w14:textId="77777777" w:rsidR="00405DDC" w:rsidRDefault="00405DDC">
            <w:pPr>
              <w:pStyle w:val="TableParagraph"/>
              <w:spacing w:before="11"/>
              <w:ind w:left="0"/>
              <w:rPr>
                <w:rFonts w:ascii="Lato Medium"/>
                <w:sz w:val="21"/>
              </w:rPr>
            </w:pPr>
          </w:p>
          <w:p w14:paraId="2333A825" w14:textId="77777777" w:rsidR="00405DDC" w:rsidRDefault="004D4218">
            <w:pPr>
              <w:pStyle w:val="TableParagraph"/>
              <w:spacing w:before="1"/>
              <w:rPr>
                <w:b/>
              </w:rPr>
            </w:pPr>
            <w:r>
              <w:rPr>
                <w:b/>
                <w:color w:val="231F20"/>
              </w:rPr>
              <w:t>Brake</w:t>
            </w:r>
            <w:r>
              <w:rPr>
                <w:b/>
                <w:color w:val="231F20"/>
                <w:spacing w:val="-7"/>
              </w:rPr>
              <w:t xml:space="preserve"> </w:t>
            </w:r>
            <w:r>
              <w:rPr>
                <w:b/>
                <w:color w:val="231F20"/>
              </w:rPr>
              <w:t>Cable</w:t>
            </w:r>
            <w:r>
              <w:rPr>
                <w:b/>
                <w:color w:val="231F20"/>
                <w:spacing w:val="-7"/>
              </w:rPr>
              <w:t xml:space="preserve"> </w:t>
            </w:r>
            <w:r>
              <w:rPr>
                <w:b/>
                <w:color w:val="231F20"/>
              </w:rPr>
              <w:t>Safety</w:t>
            </w:r>
            <w:r>
              <w:rPr>
                <w:b/>
                <w:color w:val="231F20"/>
                <w:spacing w:val="-11"/>
              </w:rPr>
              <w:t xml:space="preserve"> </w:t>
            </w:r>
            <w:r>
              <w:rPr>
                <w:b/>
                <w:color w:val="231F20"/>
                <w:spacing w:val="-2"/>
              </w:rPr>
              <w:t>Device:</w:t>
            </w:r>
          </w:p>
          <w:p w14:paraId="0FC64B44" w14:textId="77777777" w:rsidR="00405DDC" w:rsidRDefault="004D4218">
            <w:pPr>
              <w:pStyle w:val="TableParagraph"/>
              <w:spacing w:before="0"/>
              <w:ind w:right="136"/>
            </w:pPr>
            <w:r>
              <w:rPr>
                <w:color w:val="231F20"/>
              </w:rPr>
              <w:t>This</w:t>
            </w:r>
            <w:r>
              <w:rPr>
                <w:color w:val="231F20"/>
                <w:spacing w:val="-6"/>
              </w:rPr>
              <w:t xml:space="preserve"> </w:t>
            </w:r>
            <w:r>
              <w:rPr>
                <w:color w:val="231F20"/>
              </w:rPr>
              <w:t>safety</w:t>
            </w:r>
            <w:r>
              <w:rPr>
                <w:color w:val="231F20"/>
                <w:spacing w:val="-12"/>
              </w:rPr>
              <w:t xml:space="preserve"> </w:t>
            </w:r>
            <w:r>
              <w:rPr>
                <w:color w:val="231F20"/>
              </w:rPr>
              <w:t>device</w:t>
            </w:r>
            <w:r>
              <w:rPr>
                <w:color w:val="231F20"/>
                <w:spacing w:val="-6"/>
              </w:rPr>
              <w:t xml:space="preserve"> </w:t>
            </w:r>
            <w:r>
              <w:rPr>
                <w:color w:val="231F20"/>
              </w:rPr>
              <w:t>is</w:t>
            </w:r>
            <w:r>
              <w:rPr>
                <w:color w:val="231F20"/>
                <w:spacing w:val="-7"/>
              </w:rPr>
              <w:t xml:space="preserve"> </w:t>
            </w:r>
            <w:r>
              <w:rPr>
                <w:color w:val="231F20"/>
              </w:rPr>
              <w:t>approved</w:t>
            </w:r>
            <w:r>
              <w:rPr>
                <w:color w:val="231F20"/>
                <w:spacing w:val="-6"/>
              </w:rPr>
              <w:t xml:space="preserve"> </w:t>
            </w:r>
            <w:r>
              <w:rPr>
                <w:color w:val="231F20"/>
              </w:rPr>
              <w:t>for</w:t>
            </w:r>
            <w:r>
              <w:rPr>
                <w:color w:val="231F20"/>
                <w:spacing w:val="-11"/>
              </w:rPr>
              <w:t xml:space="preserve"> </w:t>
            </w:r>
            <w:r>
              <w:rPr>
                <w:color w:val="231F20"/>
              </w:rPr>
              <w:t>the</w:t>
            </w:r>
            <w:r>
              <w:rPr>
                <w:color w:val="231F20"/>
                <w:spacing w:val="-6"/>
              </w:rPr>
              <w:t xml:space="preserve"> </w:t>
            </w:r>
            <w:r>
              <w:rPr>
                <w:color w:val="231F20"/>
              </w:rPr>
              <w:t>ceiling</w:t>
            </w:r>
            <w:r>
              <w:rPr>
                <w:color w:val="231F20"/>
                <w:spacing w:val="-7"/>
              </w:rPr>
              <w:t xml:space="preserve"> </w:t>
            </w:r>
            <w:r>
              <w:rPr>
                <w:color w:val="231F20"/>
              </w:rPr>
              <w:t>suspended</w:t>
            </w:r>
            <w:r>
              <w:rPr>
                <w:color w:val="231F20"/>
                <w:spacing w:val="-6"/>
              </w:rPr>
              <w:t xml:space="preserve"> </w:t>
            </w:r>
            <w:r>
              <w:rPr>
                <w:color w:val="231F20"/>
              </w:rPr>
              <w:t>goal</w:t>
            </w:r>
            <w:r>
              <w:rPr>
                <w:color w:val="231F20"/>
                <w:spacing w:val="-7"/>
              </w:rPr>
              <w:t xml:space="preserve"> </w:t>
            </w:r>
            <w:r>
              <w:rPr>
                <w:color w:val="231F20"/>
              </w:rPr>
              <w:t>and</w:t>
            </w:r>
            <w:r>
              <w:rPr>
                <w:color w:val="231F20"/>
                <w:spacing w:val="-6"/>
              </w:rPr>
              <w:t xml:space="preserve"> </w:t>
            </w:r>
            <w:r>
              <w:rPr>
                <w:color w:val="231F20"/>
              </w:rPr>
              <w:t>imposed by the Standard – I.S. EN 360. Cable Model for high ceilings.</w:t>
            </w:r>
          </w:p>
          <w:p w14:paraId="45422F8B" w14:textId="77777777" w:rsidR="00405DDC" w:rsidRDefault="004D4218">
            <w:pPr>
              <w:pStyle w:val="TableParagraph"/>
              <w:spacing w:before="0"/>
            </w:pPr>
            <w:r>
              <w:rPr>
                <w:color w:val="231F20"/>
              </w:rPr>
              <w:t xml:space="preserve">Automatic cable winding and unwinding. </w:t>
            </w:r>
            <w:proofErr w:type="gramStart"/>
            <w:r>
              <w:rPr>
                <w:color w:val="231F20"/>
              </w:rPr>
              <w:t>Braking</w:t>
            </w:r>
            <w:proofErr w:type="gramEnd"/>
            <w:r>
              <w:rPr>
                <w:color w:val="231F20"/>
              </w:rPr>
              <w:t xml:space="preserve"> at 200 mm to protect against</w:t>
            </w:r>
            <w:r>
              <w:rPr>
                <w:color w:val="231F20"/>
                <w:spacing w:val="-7"/>
              </w:rPr>
              <w:t xml:space="preserve"> </w:t>
            </w:r>
            <w:r>
              <w:rPr>
                <w:color w:val="231F20"/>
              </w:rPr>
              <w:t>impact</w:t>
            </w:r>
            <w:r>
              <w:rPr>
                <w:color w:val="231F20"/>
                <w:spacing w:val="-7"/>
              </w:rPr>
              <w:t xml:space="preserve"> </w:t>
            </w:r>
            <w:r>
              <w:rPr>
                <w:color w:val="231F20"/>
              </w:rPr>
              <w:t>in</w:t>
            </w:r>
            <w:r>
              <w:rPr>
                <w:color w:val="231F20"/>
                <w:spacing w:val="-7"/>
              </w:rPr>
              <w:t xml:space="preserve"> </w:t>
            </w:r>
            <w:r>
              <w:rPr>
                <w:color w:val="231F20"/>
              </w:rPr>
              <w:t>the</w:t>
            </w:r>
            <w:r>
              <w:rPr>
                <w:color w:val="231F20"/>
                <w:spacing w:val="-6"/>
              </w:rPr>
              <w:t xml:space="preserve"> </w:t>
            </w:r>
            <w:r>
              <w:rPr>
                <w:color w:val="231F20"/>
              </w:rPr>
              <w:t>event</w:t>
            </w:r>
            <w:r>
              <w:rPr>
                <w:color w:val="231F20"/>
                <w:spacing w:val="-6"/>
              </w:rPr>
              <w:t xml:space="preserve"> </w:t>
            </w:r>
            <w:r>
              <w:rPr>
                <w:color w:val="231F20"/>
              </w:rPr>
              <w:t>of</w:t>
            </w:r>
            <w:r>
              <w:rPr>
                <w:color w:val="231F20"/>
                <w:spacing w:val="-10"/>
              </w:rPr>
              <w:t xml:space="preserve"> </w:t>
            </w:r>
            <w:r>
              <w:rPr>
                <w:color w:val="231F20"/>
              </w:rPr>
              <w:t>goal</w:t>
            </w:r>
            <w:r>
              <w:rPr>
                <w:color w:val="231F20"/>
                <w:spacing w:val="-7"/>
              </w:rPr>
              <w:t xml:space="preserve"> </w:t>
            </w:r>
            <w:r>
              <w:rPr>
                <w:color w:val="231F20"/>
              </w:rPr>
              <w:t>cable</w:t>
            </w:r>
            <w:r>
              <w:rPr>
                <w:color w:val="231F20"/>
                <w:spacing w:val="-6"/>
              </w:rPr>
              <w:t xml:space="preserve"> </w:t>
            </w:r>
            <w:r>
              <w:rPr>
                <w:color w:val="231F20"/>
              </w:rPr>
              <w:t>system</w:t>
            </w:r>
            <w:r>
              <w:rPr>
                <w:color w:val="231F20"/>
                <w:spacing w:val="-6"/>
              </w:rPr>
              <w:t xml:space="preserve"> </w:t>
            </w:r>
            <w:r>
              <w:rPr>
                <w:color w:val="231F20"/>
              </w:rPr>
              <w:t>falling.</w:t>
            </w:r>
            <w:r>
              <w:rPr>
                <w:color w:val="231F20"/>
                <w:spacing w:val="-6"/>
              </w:rPr>
              <w:t xml:space="preserve"> </w:t>
            </w:r>
            <w:r>
              <w:rPr>
                <w:color w:val="231F20"/>
              </w:rPr>
              <w:t>Fastening</w:t>
            </w:r>
            <w:r>
              <w:rPr>
                <w:color w:val="231F20"/>
                <w:spacing w:val="-7"/>
              </w:rPr>
              <w:t xml:space="preserve"> </w:t>
            </w:r>
            <w:r>
              <w:rPr>
                <w:color w:val="231F20"/>
              </w:rPr>
              <w:t>by</w:t>
            </w:r>
            <w:r>
              <w:rPr>
                <w:color w:val="231F20"/>
                <w:spacing w:val="-12"/>
              </w:rPr>
              <w:t xml:space="preserve"> </w:t>
            </w:r>
            <w:r>
              <w:rPr>
                <w:color w:val="231F20"/>
              </w:rPr>
              <w:t>safety snap hook.</w:t>
            </w:r>
          </w:p>
          <w:p w14:paraId="1726B80C" w14:textId="77777777" w:rsidR="00405DDC" w:rsidRDefault="00405DDC">
            <w:pPr>
              <w:pStyle w:val="TableParagraph"/>
              <w:spacing w:before="11"/>
              <w:ind w:left="0"/>
              <w:rPr>
                <w:rFonts w:ascii="Lato Medium"/>
                <w:sz w:val="21"/>
              </w:rPr>
            </w:pPr>
          </w:p>
          <w:p w14:paraId="436F61F3" w14:textId="77777777" w:rsidR="00405DDC" w:rsidRDefault="004D4218">
            <w:pPr>
              <w:pStyle w:val="TableParagraph"/>
              <w:spacing w:before="1"/>
              <w:rPr>
                <w:b/>
              </w:rPr>
            </w:pPr>
            <w:r>
              <w:rPr>
                <w:b/>
                <w:color w:val="231F20"/>
              </w:rPr>
              <w:t>Electrical</w:t>
            </w:r>
            <w:r>
              <w:rPr>
                <w:b/>
                <w:color w:val="231F20"/>
                <w:spacing w:val="-12"/>
              </w:rPr>
              <w:t xml:space="preserve"> </w:t>
            </w:r>
            <w:r>
              <w:rPr>
                <w:b/>
                <w:color w:val="231F20"/>
              </w:rPr>
              <w:t>Services</w:t>
            </w:r>
            <w:r>
              <w:rPr>
                <w:b/>
                <w:color w:val="231F20"/>
                <w:spacing w:val="-10"/>
              </w:rPr>
              <w:t xml:space="preserve"> </w:t>
            </w:r>
            <w:r>
              <w:rPr>
                <w:b/>
                <w:color w:val="231F20"/>
              </w:rPr>
              <w:t>Required</w:t>
            </w:r>
            <w:r>
              <w:rPr>
                <w:b/>
                <w:color w:val="231F20"/>
                <w:spacing w:val="-10"/>
              </w:rPr>
              <w:t xml:space="preserve"> </w:t>
            </w:r>
            <w:r>
              <w:rPr>
                <w:b/>
                <w:color w:val="231F20"/>
              </w:rPr>
              <w:t>(provided</w:t>
            </w:r>
            <w:r>
              <w:rPr>
                <w:b/>
                <w:color w:val="231F20"/>
                <w:spacing w:val="-10"/>
              </w:rPr>
              <w:t xml:space="preserve"> </w:t>
            </w:r>
            <w:r>
              <w:rPr>
                <w:b/>
                <w:color w:val="231F20"/>
              </w:rPr>
              <w:t>by</w:t>
            </w:r>
            <w:r>
              <w:rPr>
                <w:b/>
                <w:color w:val="231F20"/>
                <w:spacing w:val="-13"/>
              </w:rPr>
              <w:t xml:space="preserve"> </w:t>
            </w:r>
            <w:r>
              <w:rPr>
                <w:b/>
                <w:color w:val="231F20"/>
                <w:spacing w:val="-2"/>
              </w:rPr>
              <w:t>others):</w:t>
            </w:r>
          </w:p>
          <w:p w14:paraId="230D8CF5" w14:textId="77777777" w:rsidR="00405DDC" w:rsidRDefault="004D4218">
            <w:pPr>
              <w:pStyle w:val="TableParagraph"/>
              <w:spacing w:before="0"/>
            </w:pPr>
            <w:r>
              <w:rPr>
                <w:color w:val="231F20"/>
                <w:spacing w:val="-2"/>
                <w:u w:val="single" w:color="231F20"/>
              </w:rPr>
              <w:t>Basketball</w:t>
            </w:r>
          </w:p>
          <w:p w14:paraId="59E55923" w14:textId="77777777" w:rsidR="00405DDC" w:rsidRDefault="004D4218">
            <w:pPr>
              <w:pStyle w:val="TableParagraph"/>
              <w:spacing w:before="0"/>
            </w:pPr>
            <w:proofErr w:type="spellStart"/>
            <w:r>
              <w:rPr>
                <w:color w:val="231F20"/>
              </w:rPr>
              <w:t>Motorised</w:t>
            </w:r>
            <w:proofErr w:type="spellEnd"/>
            <w:r>
              <w:rPr>
                <w:color w:val="231F20"/>
              </w:rPr>
              <w:t xml:space="preserve"> Ceiling Basketball goals at each end. The control Key Switches for these units will be in the </w:t>
            </w:r>
            <w:proofErr w:type="gramStart"/>
            <w:r>
              <w:rPr>
                <w:color w:val="231F20"/>
              </w:rPr>
              <w:t>Store room</w:t>
            </w:r>
            <w:proofErr w:type="gramEnd"/>
            <w:r>
              <w:rPr>
                <w:color w:val="231F20"/>
              </w:rPr>
              <w:t xml:space="preserve"> or the Instructors oﬃce and therefore</w:t>
            </w:r>
            <w:r>
              <w:rPr>
                <w:color w:val="231F20"/>
                <w:spacing w:val="-4"/>
              </w:rPr>
              <w:t xml:space="preserve"> </w:t>
            </w:r>
            <w:r>
              <w:rPr>
                <w:color w:val="231F20"/>
              </w:rPr>
              <w:t>all</w:t>
            </w:r>
            <w:r>
              <w:rPr>
                <w:color w:val="231F20"/>
                <w:spacing w:val="-4"/>
              </w:rPr>
              <w:t xml:space="preserve"> </w:t>
            </w:r>
            <w:r>
              <w:rPr>
                <w:color w:val="231F20"/>
              </w:rPr>
              <w:t>necessary</w:t>
            </w:r>
            <w:r>
              <w:rPr>
                <w:color w:val="231F20"/>
                <w:spacing w:val="-12"/>
              </w:rPr>
              <w:t xml:space="preserve"> </w:t>
            </w:r>
            <w:r>
              <w:rPr>
                <w:color w:val="231F20"/>
              </w:rPr>
              <w:t>wiring</w:t>
            </w:r>
            <w:r>
              <w:rPr>
                <w:color w:val="231F20"/>
                <w:spacing w:val="-3"/>
              </w:rPr>
              <w:t xml:space="preserve"> </w:t>
            </w:r>
            <w:r>
              <w:rPr>
                <w:color w:val="231F20"/>
              </w:rPr>
              <w:t>to</w:t>
            </w:r>
            <w:r>
              <w:rPr>
                <w:color w:val="231F20"/>
                <w:spacing w:val="-3"/>
              </w:rPr>
              <w:t xml:space="preserve"> </w:t>
            </w:r>
            <w:r>
              <w:rPr>
                <w:color w:val="231F20"/>
              </w:rPr>
              <w:t>be</w:t>
            </w:r>
            <w:r>
              <w:rPr>
                <w:color w:val="231F20"/>
                <w:spacing w:val="-6"/>
              </w:rPr>
              <w:t xml:space="preserve"> </w:t>
            </w:r>
            <w:r>
              <w:rPr>
                <w:color w:val="231F20"/>
              </w:rPr>
              <w:t>fitted</w:t>
            </w:r>
            <w:r>
              <w:rPr>
                <w:color w:val="231F20"/>
                <w:spacing w:val="-4"/>
              </w:rPr>
              <w:t xml:space="preserve"> </w:t>
            </w:r>
            <w:r>
              <w:rPr>
                <w:color w:val="231F20"/>
              </w:rPr>
              <w:t>to</w:t>
            </w:r>
            <w:r>
              <w:rPr>
                <w:color w:val="231F20"/>
                <w:spacing w:val="-3"/>
              </w:rPr>
              <w:t xml:space="preserve"> </w:t>
            </w:r>
            <w:r>
              <w:rPr>
                <w:color w:val="231F20"/>
              </w:rPr>
              <w:t>allow</w:t>
            </w:r>
            <w:r>
              <w:rPr>
                <w:color w:val="231F20"/>
                <w:spacing w:val="-7"/>
              </w:rPr>
              <w:t xml:space="preserve"> </w:t>
            </w:r>
            <w:r>
              <w:rPr>
                <w:color w:val="231F20"/>
              </w:rPr>
              <w:t>the</w:t>
            </w:r>
            <w:r>
              <w:rPr>
                <w:color w:val="231F20"/>
                <w:spacing w:val="-3"/>
              </w:rPr>
              <w:t xml:space="preserve"> </w:t>
            </w:r>
            <w:r>
              <w:rPr>
                <w:color w:val="231F20"/>
              </w:rPr>
              <w:t>units</w:t>
            </w:r>
            <w:r>
              <w:rPr>
                <w:color w:val="231F20"/>
                <w:spacing w:val="-3"/>
              </w:rPr>
              <w:t xml:space="preserve"> </w:t>
            </w:r>
            <w:r>
              <w:rPr>
                <w:color w:val="231F20"/>
              </w:rPr>
              <w:t>to</w:t>
            </w:r>
            <w:r>
              <w:rPr>
                <w:color w:val="231F20"/>
                <w:spacing w:val="-3"/>
              </w:rPr>
              <w:t xml:space="preserve"> </w:t>
            </w:r>
            <w:r>
              <w:rPr>
                <w:color w:val="231F20"/>
              </w:rPr>
              <w:t>be</w:t>
            </w:r>
            <w:r>
              <w:rPr>
                <w:color w:val="231F20"/>
                <w:spacing w:val="-4"/>
              </w:rPr>
              <w:t xml:space="preserve"> </w:t>
            </w:r>
            <w:r>
              <w:rPr>
                <w:color w:val="231F20"/>
              </w:rPr>
              <w:t>operated safely Provide 2 oﬀ 65 x 65 x 50 mm boxes and associated key operated switches, for connection to the motors provided by the PE equipment Supplier. The switch boxes should be positioned so that it is possible to observe</w:t>
            </w:r>
            <w:r>
              <w:rPr>
                <w:color w:val="231F20"/>
                <w:spacing w:val="-5"/>
              </w:rPr>
              <w:t xml:space="preserve"> </w:t>
            </w:r>
            <w:r>
              <w:rPr>
                <w:color w:val="231F20"/>
              </w:rPr>
              <w:t>the</w:t>
            </w:r>
            <w:r>
              <w:rPr>
                <w:color w:val="231F20"/>
                <w:spacing w:val="-5"/>
              </w:rPr>
              <w:t xml:space="preserve"> </w:t>
            </w:r>
            <w:r>
              <w:rPr>
                <w:color w:val="231F20"/>
              </w:rPr>
              <w:t>operation</w:t>
            </w:r>
            <w:r>
              <w:rPr>
                <w:color w:val="231F20"/>
                <w:spacing w:val="-6"/>
              </w:rPr>
              <w:t xml:space="preserve"> </w:t>
            </w:r>
            <w:r>
              <w:rPr>
                <w:color w:val="231F20"/>
              </w:rPr>
              <w:t>of</w:t>
            </w:r>
            <w:r>
              <w:rPr>
                <w:color w:val="231F20"/>
                <w:spacing w:val="-9"/>
              </w:rPr>
              <w:t xml:space="preserve"> </w:t>
            </w:r>
            <w:r>
              <w:rPr>
                <w:color w:val="231F20"/>
              </w:rPr>
              <w:t>both</w:t>
            </w:r>
            <w:r>
              <w:rPr>
                <w:color w:val="231F20"/>
                <w:spacing w:val="-5"/>
              </w:rPr>
              <w:t xml:space="preserve"> </w:t>
            </w:r>
            <w:r>
              <w:rPr>
                <w:color w:val="231F20"/>
              </w:rPr>
              <w:t>basketball</w:t>
            </w:r>
            <w:r>
              <w:rPr>
                <w:color w:val="231F20"/>
                <w:spacing w:val="-6"/>
              </w:rPr>
              <w:t xml:space="preserve"> </w:t>
            </w:r>
            <w:r>
              <w:rPr>
                <w:color w:val="231F20"/>
              </w:rPr>
              <w:t>units</w:t>
            </w:r>
            <w:r>
              <w:rPr>
                <w:color w:val="231F20"/>
                <w:spacing w:val="-5"/>
              </w:rPr>
              <w:t xml:space="preserve"> </w:t>
            </w:r>
            <w:r>
              <w:rPr>
                <w:color w:val="231F20"/>
              </w:rPr>
              <w:t>from</w:t>
            </w:r>
            <w:r>
              <w:rPr>
                <w:color w:val="231F20"/>
                <w:spacing w:val="-6"/>
              </w:rPr>
              <w:t xml:space="preserve"> </w:t>
            </w:r>
            <w:r>
              <w:rPr>
                <w:color w:val="231F20"/>
              </w:rPr>
              <w:t>the</w:t>
            </w:r>
            <w:r>
              <w:rPr>
                <w:color w:val="231F20"/>
                <w:spacing w:val="-5"/>
              </w:rPr>
              <w:t xml:space="preserve"> </w:t>
            </w:r>
            <w:r>
              <w:rPr>
                <w:color w:val="231F20"/>
              </w:rPr>
              <w:t>switching</w:t>
            </w:r>
            <w:r>
              <w:rPr>
                <w:color w:val="231F20"/>
                <w:spacing w:val="-6"/>
              </w:rPr>
              <w:t xml:space="preserve"> </w:t>
            </w:r>
            <w:r>
              <w:rPr>
                <w:color w:val="231F20"/>
              </w:rPr>
              <w:t>position. Provide a four</w:t>
            </w:r>
            <w:r>
              <w:rPr>
                <w:color w:val="231F20"/>
                <w:spacing w:val="-5"/>
              </w:rPr>
              <w:t xml:space="preserve"> </w:t>
            </w:r>
            <w:r>
              <w:rPr>
                <w:color w:val="231F20"/>
              </w:rPr>
              <w:t>core plus earth cable from the above boxes to roof</w:t>
            </w:r>
            <w:r>
              <w:rPr>
                <w:color w:val="231F20"/>
                <w:spacing w:val="-4"/>
              </w:rPr>
              <w:t xml:space="preserve"> </w:t>
            </w:r>
            <w:r>
              <w:rPr>
                <w:color w:val="231F20"/>
              </w:rPr>
              <w:t xml:space="preserve">level for </w:t>
            </w:r>
            <w:proofErr w:type="gramStart"/>
            <w:r>
              <w:rPr>
                <w:color w:val="231F20"/>
              </w:rPr>
              <w:t>both ceiling</w:t>
            </w:r>
            <w:proofErr w:type="gramEnd"/>
            <w:r>
              <w:rPr>
                <w:color w:val="231F20"/>
              </w:rPr>
              <w:t xml:space="preserve"> mounted units.</w:t>
            </w:r>
          </w:p>
          <w:p w14:paraId="24BE3F81" w14:textId="77777777" w:rsidR="00405DDC" w:rsidRDefault="004D4218">
            <w:pPr>
              <w:pStyle w:val="TableParagraph"/>
              <w:spacing w:before="0"/>
              <w:ind w:right="136"/>
              <w:rPr>
                <w:color w:val="231F20"/>
              </w:rPr>
            </w:pPr>
            <w:r>
              <w:rPr>
                <w:color w:val="231F20"/>
              </w:rPr>
              <w:t>Each</w:t>
            </w:r>
            <w:r>
              <w:rPr>
                <w:color w:val="231F20"/>
                <w:spacing w:val="-6"/>
              </w:rPr>
              <w:t xml:space="preserve"> </w:t>
            </w:r>
            <w:r>
              <w:rPr>
                <w:color w:val="231F20"/>
              </w:rPr>
              <w:t>motor</w:t>
            </w:r>
            <w:r>
              <w:rPr>
                <w:color w:val="231F20"/>
                <w:spacing w:val="-10"/>
              </w:rPr>
              <w:t xml:space="preserve"> </w:t>
            </w:r>
            <w:r>
              <w:rPr>
                <w:color w:val="231F20"/>
              </w:rPr>
              <w:t>for</w:t>
            </w:r>
            <w:r>
              <w:rPr>
                <w:color w:val="231F20"/>
                <w:spacing w:val="-10"/>
              </w:rPr>
              <w:t xml:space="preserve"> </w:t>
            </w:r>
            <w:r>
              <w:rPr>
                <w:color w:val="231F20"/>
              </w:rPr>
              <w:t>the</w:t>
            </w:r>
            <w:r>
              <w:rPr>
                <w:color w:val="231F20"/>
                <w:spacing w:val="-5"/>
              </w:rPr>
              <w:t xml:space="preserve"> </w:t>
            </w:r>
            <w:r>
              <w:rPr>
                <w:color w:val="231F20"/>
              </w:rPr>
              <w:t>units</w:t>
            </w:r>
            <w:r>
              <w:rPr>
                <w:color w:val="231F20"/>
                <w:spacing w:val="-5"/>
              </w:rPr>
              <w:t xml:space="preserve"> </w:t>
            </w:r>
            <w:r>
              <w:rPr>
                <w:color w:val="231F20"/>
              </w:rPr>
              <w:t>has</w:t>
            </w:r>
            <w:r>
              <w:rPr>
                <w:color w:val="231F20"/>
                <w:spacing w:val="-6"/>
              </w:rPr>
              <w:t xml:space="preserve"> </w:t>
            </w:r>
            <w:r>
              <w:rPr>
                <w:color w:val="231F20"/>
              </w:rPr>
              <w:t>a</w:t>
            </w:r>
            <w:r>
              <w:rPr>
                <w:color w:val="231F20"/>
                <w:spacing w:val="-6"/>
              </w:rPr>
              <w:t xml:space="preserve"> </w:t>
            </w:r>
            <w:r>
              <w:rPr>
                <w:color w:val="231F20"/>
              </w:rPr>
              <w:t>rating</w:t>
            </w:r>
            <w:r>
              <w:rPr>
                <w:color w:val="231F20"/>
                <w:spacing w:val="-5"/>
              </w:rPr>
              <w:t xml:space="preserve"> </w:t>
            </w:r>
            <w:r>
              <w:rPr>
                <w:color w:val="231F20"/>
              </w:rPr>
              <w:t>typically</w:t>
            </w:r>
            <w:r>
              <w:rPr>
                <w:color w:val="231F20"/>
                <w:spacing w:val="-11"/>
              </w:rPr>
              <w:t xml:space="preserve"> </w:t>
            </w:r>
            <w:r>
              <w:rPr>
                <w:color w:val="231F20"/>
              </w:rPr>
              <w:t>not</w:t>
            </w:r>
            <w:r>
              <w:rPr>
                <w:color w:val="231F20"/>
                <w:spacing w:val="-5"/>
              </w:rPr>
              <w:t xml:space="preserve"> </w:t>
            </w:r>
            <w:r>
              <w:rPr>
                <w:color w:val="231F20"/>
              </w:rPr>
              <w:t>exceeding</w:t>
            </w:r>
            <w:r>
              <w:rPr>
                <w:color w:val="231F20"/>
                <w:spacing w:val="-5"/>
              </w:rPr>
              <w:t xml:space="preserve"> </w:t>
            </w:r>
            <w:r>
              <w:rPr>
                <w:color w:val="231F20"/>
              </w:rPr>
              <w:t>250</w:t>
            </w:r>
            <w:r>
              <w:rPr>
                <w:color w:val="231F20"/>
                <w:spacing w:val="-8"/>
              </w:rPr>
              <w:t xml:space="preserve"> </w:t>
            </w:r>
            <w:r>
              <w:rPr>
                <w:color w:val="231F20"/>
              </w:rPr>
              <w:t>W.</w:t>
            </w:r>
            <w:r>
              <w:rPr>
                <w:color w:val="231F20"/>
                <w:spacing w:val="40"/>
              </w:rPr>
              <w:t xml:space="preserve"> </w:t>
            </w:r>
            <w:r>
              <w:rPr>
                <w:color w:val="231F20"/>
              </w:rPr>
              <w:t>The PE Equipment Supplier to supply a circuit diagram.</w:t>
            </w:r>
          </w:p>
          <w:p w14:paraId="0986BDDC" w14:textId="77777777" w:rsidR="00E26B34" w:rsidRDefault="00E26B34">
            <w:pPr>
              <w:pStyle w:val="TableParagraph"/>
              <w:spacing w:before="0"/>
              <w:ind w:right="136"/>
              <w:rPr>
                <w:color w:val="231F20"/>
              </w:rPr>
            </w:pPr>
          </w:p>
          <w:p w14:paraId="3B2BEA6C" w14:textId="3871F7AD" w:rsidR="00E26B34" w:rsidRDefault="00E26B34">
            <w:pPr>
              <w:pStyle w:val="TableParagraph"/>
              <w:spacing w:before="0"/>
              <w:ind w:right="136"/>
              <w:rPr>
                <w:color w:val="231F20"/>
              </w:rPr>
            </w:pPr>
            <w:proofErr w:type="gramStart"/>
            <w:r w:rsidRPr="00B678FB">
              <w:rPr>
                <w:color w:val="231F20"/>
                <w:highlight w:val="yellow"/>
              </w:rPr>
              <w:t>The</w:t>
            </w:r>
            <w:r w:rsidR="00987678">
              <w:rPr>
                <w:color w:val="231F20"/>
                <w:highlight w:val="yellow"/>
              </w:rPr>
              <w:t xml:space="preserve"> </w:t>
            </w:r>
            <w:r w:rsidRPr="00B678FB">
              <w:rPr>
                <w:color w:val="231F20"/>
                <w:spacing w:val="-55"/>
                <w:highlight w:val="yellow"/>
              </w:rPr>
              <w:t xml:space="preserve"> </w:t>
            </w:r>
            <w:r w:rsidRPr="00B678FB">
              <w:rPr>
                <w:b/>
                <w:bCs/>
                <w:color w:val="231F20"/>
                <w:highlight w:val="yellow"/>
              </w:rPr>
              <w:t>PE</w:t>
            </w:r>
            <w:proofErr w:type="gramEnd"/>
            <w:r w:rsidRPr="00B678FB">
              <w:rPr>
                <w:b/>
                <w:bCs/>
                <w:color w:val="231F20"/>
                <w:spacing w:val="-2"/>
                <w:highlight w:val="yellow"/>
              </w:rPr>
              <w:t xml:space="preserve"> </w:t>
            </w:r>
            <w:r w:rsidRPr="00B678FB">
              <w:rPr>
                <w:b/>
                <w:bCs/>
                <w:color w:val="231F20"/>
                <w:highlight w:val="yellow"/>
              </w:rPr>
              <w:t>Equipment</w:t>
            </w:r>
            <w:r w:rsidRPr="00B678FB">
              <w:rPr>
                <w:b/>
                <w:bCs/>
                <w:color w:val="231F20"/>
                <w:spacing w:val="-2"/>
                <w:highlight w:val="yellow"/>
              </w:rPr>
              <w:t xml:space="preserve"> </w:t>
            </w:r>
            <w:r w:rsidRPr="00B678FB">
              <w:rPr>
                <w:b/>
                <w:bCs/>
                <w:color w:val="231F20"/>
                <w:highlight w:val="yellow"/>
              </w:rPr>
              <w:t>Supplier</w:t>
            </w:r>
            <w:r w:rsidRPr="00B678FB">
              <w:rPr>
                <w:b/>
                <w:bCs/>
                <w:color w:val="231F20"/>
                <w:spacing w:val="-5"/>
                <w:highlight w:val="yellow"/>
              </w:rPr>
              <w:t xml:space="preserve"> should submit as part of this tender</w:t>
            </w:r>
            <w:r w:rsidRPr="00B678FB">
              <w:rPr>
                <w:b/>
                <w:bCs/>
                <w:color w:val="231F20"/>
                <w:spacing w:val="-6"/>
                <w:highlight w:val="yellow"/>
              </w:rPr>
              <w:t xml:space="preserve"> </w:t>
            </w:r>
            <w:r w:rsidRPr="00B678FB">
              <w:rPr>
                <w:b/>
                <w:bCs/>
                <w:color w:val="231F20"/>
                <w:highlight w:val="yellow"/>
              </w:rPr>
              <w:t xml:space="preserve">a </w:t>
            </w:r>
            <w:r>
              <w:rPr>
                <w:b/>
                <w:bCs/>
                <w:color w:val="231F20"/>
                <w:highlight w:val="yellow"/>
              </w:rPr>
              <w:t xml:space="preserve">copy of their proposed </w:t>
            </w:r>
            <w:r w:rsidRPr="00B678FB">
              <w:rPr>
                <w:b/>
                <w:bCs/>
                <w:color w:val="231F20"/>
                <w:highlight w:val="yellow"/>
              </w:rPr>
              <w:t>circuit</w:t>
            </w:r>
            <w:r w:rsidRPr="00B678FB">
              <w:rPr>
                <w:b/>
                <w:bCs/>
                <w:color w:val="231F20"/>
                <w:spacing w:val="-2"/>
                <w:highlight w:val="yellow"/>
              </w:rPr>
              <w:t xml:space="preserve"> </w:t>
            </w:r>
            <w:r w:rsidRPr="00B678FB">
              <w:rPr>
                <w:b/>
                <w:bCs/>
                <w:color w:val="231F20"/>
                <w:highlight w:val="yellow"/>
              </w:rPr>
              <w:t>diagram</w:t>
            </w:r>
            <w:r w:rsidRPr="00B678FB">
              <w:rPr>
                <w:color w:val="231F20"/>
                <w:highlight w:val="yellow"/>
              </w:rPr>
              <w:t>.</w:t>
            </w:r>
          </w:p>
          <w:p w14:paraId="3BE3C16D" w14:textId="77777777" w:rsidR="00E26B34" w:rsidRDefault="00E26B34">
            <w:pPr>
              <w:pStyle w:val="TableParagraph"/>
              <w:spacing w:before="0"/>
              <w:ind w:right="136"/>
              <w:rPr>
                <w:color w:val="231F20"/>
              </w:rPr>
            </w:pPr>
          </w:p>
          <w:p w14:paraId="11527454" w14:textId="77777777" w:rsidR="00E50B0C" w:rsidRPr="00E50B0C" w:rsidRDefault="00E50B0C" w:rsidP="00E50B0C">
            <w:pPr>
              <w:pStyle w:val="TableParagraph"/>
              <w:rPr>
                <w:color w:val="231F20"/>
                <w:highlight w:val="yellow"/>
                <w:lang w:val="en-IE"/>
              </w:rPr>
            </w:pPr>
            <w:r w:rsidRPr="00E50B0C">
              <w:rPr>
                <w:color w:val="231F20"/>
                <w:highlight w:val="yellow"/>
                <w:lang w:val="en-IE"/>
              </w:rPr>
              <w:t>The PE Supplier may be requested to provide drawings and/or layouts of equipment and their specifications for review during the design of the project (Stage 2a - Stage 2b) prior to an order. This is so the Client, Project Manager and Design Team can account for services, flooring requirements, ceiling requirements, and/or wall finishes that the equipment requires.</w:t>
            </w:r>
          </w:p>
          <w:p w14:paraId="4E996E27" w14:textId="77777777" w:rsidR="00E26B34" w:rsidRDefault="00E26B34">
            <w:pPr>
              <w:pStyle w:val="TableParagraph"/>
              <w:spacing w:before="0"/>
              <w:ind w:right="136"/>
            </w:pPr>
          </w:p>
        </w:tc>
        <w:tc>
          <w:tcPr>
            <w:tcW w:w="1643" w:type="dxa"/>
            <w:vMerge w:val="restart"/>
          </w:tcPr>
          <w:p w14:paraId="6F23B138" w14:textId="77777777" w:rsidR="00405DDC" w:rsidRDefault="00405DDC">
            <w:pPr>
              <w:pStyle w:val="TableParagraph"/>
              <w:spacing w:before="0"/>
              <w:ind w:left="0"/>
              <w:rPr>
                <w:rFonts w:ascii="Times New Roman"/>
                <w:sz w:val="20"/>
              </w:rPr>
            </w:pPr>
          </w:p>
        </w:tc>
      </w:tr>
      <w:tr w:rsidR="00405DDC" w14:paraId="09733AD0" w14:textId="77777777">
        <w:trPr>
          <w:trHeight w:val="317"/>
        </w:trPr>
        <w:tc>
          <w:tcPr>
            <w:tcW w:w="1700" w:type="dxa"/>
            <w:vMerge/>
            <w:tcBorders>
              <w:top w:val="nil"/>
            </w:tcBorders>
          </w:tcPr>
          <w:p w14:paraId="4B2FD112" w14:textId="77777777" w:rsidR="00405DDC" w:rsidRDefault="00405DDC">
            <w:pPr>
              <w:rPr>
                <w:sz w:val="2"/>
                <w:szCs w:val="2"/>
              </w:rPr>
            </w:pPr>
          </w:p>
        </w:tc>
        <w:tc>
          <w:tcPr>
            <w:tcW w:w="3666" w:type="dxa"/>
          </w:tcPr>
          <w:p w14:paraId="04747C74" w14:textId="77777777" w:rsidR="00405DDC" w:rsidRDefault="004D4218">
            <w:pPr>
              <w:pStyle w:val="TableParagraph"/>
              <w:spacing w:before="20"/>
            </w:pPr>
            <w:r>
              <w:rPr>
                <w:color w:val="231F20"/>
                <w:spacing w:val="-2"/>
              </w:rPr>
              <w:t>Manufacturer:</w:t>
            </w:r>
          </w:p>
        </w:tc>
        <w:tc>
          <w:tcPr>
            <w:tcW w:w="3723" w:type="dxa"/>
          </w:tcPr>
          <w:p w14:paraId="03D72A9D" w14:textId="77777777" w:rsidR="00405DDC" w:rsidRDefault="004D4218">
            <w:pPr>
              <w:pStyle w:val="TableParagraph"/>
              <w:spacing w:before="20"/>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708A6C8C" w14:textId="77777777" w:rsidR="00405DDC" w:rsidRDefault="00405DDC">
            <w:pPr>
              <w:rPr>
                <w:sz w:val="2"/>
                <w:szCs w:val="2"/>
              </w:rPr>
            </w:pPr>
          </w:p>
        </w:tc>
      </w:tr>
      <w:tr w:rsidR="00405DDC" w14:paraId="2600DE32" w14:textId="77777777">
        <w:trPr>
          <w:trHeight w:val="2165"/>
        </w:trPr>
        <w:tc>
          <w:tcPr>
            <w:tcW w:w="1700" w:type="dxa"/>
            <w:vMerge w:val="restart"/>
            <w:shd w:val="clear" w:color="auto" w:fill="D3D3D3"/>
          </w:tcPr>
          <w:p w14:paraId="24A3EC18" w14:textId="77777777" w:rsidR="00405DDC" w:rsidRDefault="004D4218">
            <w:pPr>
              <w:pStyle w:val="TableParagraph"/>
              <w:spacing w:before="20"/>
              <w:ind w:left="147" w:right="127"/>
              <w:jc w:val="center"/>
            </w:pPr>
            <w:r>
              <w:rPr>
                <w:color w:val="231F20"/>
                <w:spacing w:val="-2"/>
              </w:rPr>
              <w:t>PE/HALL/262</w:t>
            </w:r>
          </w:p>
          <w:p w14:paraId="3FA526D7" w14:textId="77777777" w:rsidR="00405DDC" w:rsidRDefault="004D4218">
            <w:pPr>
              <w:pStyle w:val="TableParagraph"/>
              <w:spacing w:before="0"/>
              <w:ind w:left="202" w:right="179" w:hanging="1"/>
              <w:jc w:val="center"/>
            </w:pPr>
            <w:r>
              <w:rPr>
                <w:color w:val="231F20"/>
              </w:rPr>
              <w:t xml:space="preserve">2 sets (4 </w:t>
            </w:r>
            <w:r>
              <w:rPr>
                <w:color w:val="231F20"/>
                <w:spacing w:val="-2"/>
              </w:rPr>
              <w:t xml:space="preserve">backboards </w:t>
            </w:r>
            <w:r>
              <w:rPr>
                <w:color w:val="231F20"/>
              </w:rPr>
              <w:t>across</w:t>
            </w:r>
            <w:r>
              <w:rPr>
                <w:color w:val="231F20"/>
                <w:spacing w:val="-15"/>
              </w:rPr>
              <w:t xml:space="preserve"> </w:t>
            </w:r>
            <w:r>
              <w:rPr>
                <w:color w:val="231F20"/>
              </w:rPr>
              <w:t>the</w:t>
            </w:r>
            <w:r>
              <w:rPr>
                <w:color w:val="231F20"/>
                <w:spacing w:val="-14"/>
              </w:rPr>
              <w:t xml:space="preserve"> </w:t>
            </w:r>
            <w:r>
              <w:rPr>
                <w:color w:val="231F20"/>
              </w:rPr>
              <w:t xml:space="preserve">PE </w:t>
            </w:r>
            <w:r>
              <w:rPr>
                <w:color w:val="231F20"/>
                <w:spacing w:val="-2"/>
              </w:rPr>
              <w:t>hall)</w:t>
            </w:r>
          </w:p>
        </w:tc>
        <w:tc>
          <w:tcPr>
            <w:tcW w:w="7389" w:type="dxa"/>
            <w:gridSpan w:val="2"/>
            <w:shd w:val="clear" w:color="auto" w:fill="D3D3D3"/>
          </w:tcPr>
          <w:p w14:paraId="3DCFE2F1" w14:textId="77777777" w:rsidR="00405DDC" w:rsidRDefault="004D4218">
            <w:pPr>
              <w:pStyle w:val="TableParagraph"/>
              <w:spacing w:before="20"/>
              <w:rPr>
                <w:b/>
              </w:rPr>
            </w:pPr>
            <w:r>
              <w:rPr>
                <w:b/>
                <w:color w:val="231F20"/>
              </w:rPr>
              <w:t>Standard:</w:t>
            </w:r>
            <w:r>
              <w:rPr>
                <w:b/>
                <w:color w:val="231F20"/>
                <w:spacing w:val="-2"/>
              </w:rPr>
              <w:t xml:space="preserve"> </w:t>
            </w:r>
            <w:r>
              <w:rPr>
                <w:b/>
                <w:color w:val="231F20"/>
              </w:rPr>
              <w:t>IBBA</w:t>
            </w:r>
            <w:r>
              <w:rPr>
                <w:b/>
                <w:color w:val="231F20"/>
                <w:spacing w:val="-10"/>
              </w:rPr>
              <w:t xml:space="preserve"> </w:t>
            </w:r>
            <w:r>
              <w:rPr>
                <w:b/>
                <w:color w:val="231F20"/>
              </w:rPr>
              <w:t>and</w:t>
            </w:r>
            <w:r>
              <w:rPr>
                <w:b/>
                <w:color w:val="231F20"/>
                <w:spacing w:val="-2"/>
              </w:rPr>
              <w:t xml:space="preserve"> </w:t>
            </w:r>
            <w:r>
              <w:rPr>
                <w:b/>
                <w:color w:val="231F20"/>
              </w:rPr>
              <w:t>I.S.</w:t>
            </w:r>
            <w:r>
              <w:rPr>
                <w:b/>
                <w:color w:val="231F20"/>
                <w:spacing w:val="-2"/>
              </w:rPr>
              <w:t xml:space="preserve"> </w:t>
            </w:r>
            <w:r>
              <w:rPr>
                <w:b/>
                <w:color w:val="231F20"/>
              </w:rPr>
              <w:t>EN</w:t>
            </w:r>
            <w:r>
              <w:rPr>
                <w:b/>
                <w:color w:val="231F20"/>
                <w:spacing w:val="-2"/>
              </w:rPr>
              <w:t xml:space="preserve"> </w:t>
            </w:r>
            <w:r>
              <w:rPr>
                <w:b/>
                <w:color w:val="231F20"/>
              </w:rPr>
              <w:t>1270:</w:t>
            </w:r>
            <w:r>
              <w:rPr>
                <w:b/>
                <w:color w:val="231F20"/>
                <w:spacing w:val="-1"/>
              </w:rPr>
              <w:t xml:space="preserve"> </w:t>
            </w:r>
            <w:r>
              <w:rPr>
                <w:b/>
                <w:color w:val="231F20"/>
                <w:spacing w:val="-4"/>
              </w:rPr>
              <w:t>2005</w:t>
            </w:r>
          </w:p>
          <w:p w14:paraId="6B421369" w14:textId="77777777" w:rsidR="00405DDC" w:rsidRDefault="004D4218">
            <w:pPr>
              <w:pStyle w:val="TableParagraph"/>
              <w:spacing w:before="0"/>
            </w:pPr>
            <w:r>
              <w:rPr>
                <w:color w:val="231F20"/>
              </w:rPr>
              <w:t>Set 1200 mm x 900 mm x 19 mm Plywood Backboards to specification complete</w:t>
            </w:r>
            <w:r>
              <w:rPr>
                <w:color w:val="231F20"/>
                <w:spacing w:val="-8"/>
              </w:rPr>
              <w:t xml:space="preserve"> </w:t>
            </w:r>
            <w:r>
              <w:rPr>
                <w:color w:val="231F20"/>
              </w:rPr>
              <w:t>with</w:t>
            </w:r>
            <w:r>
              <w:rPr>
                <w:color w:val="231F20"/>
                <w:spacing w:val="-4"/>
              </w:rPr>
              <w:t xml:space="preserve"> </w:t>
            </w:r>
            <w:r>
              <w:rPr>
                <w:color w:val="231F20"/>
              </w:rPr>
              <w:t>solid</w:t>
            </w:r>
            <w:r>
              <w:rPr>
                <w:color w:val="231F20"/>
                <w:spacing w:val="-5"/>
              </w:rPr>
              <w:t xml:space="preserve"> </w:t>
            </w:r>
            <w:r>
              <w:rPr>
                <w:color w:val="231F20"/>
              </w:rPr>
              <w:t>steel</w:t>
            </w:r>
            <w:r>
              <w:rPr>
                <w:color w:val="231F20"/>
                <w:spacing w:val="-5"/>
              </w:rPr>
              <w:t xml:space="preserve"> </w:t>
            </w:r>
            <w:r>
              <w:rPr>
                <w:color w:val="231F20"/>
              </w:rPr>
              <w:t>rings</w:t>
            </w:r>
            <w:r>
              <w:rPr>
                <w:color w:val="231F20"/>
                <w:spacing w:val="-5"/>
              </w:rPr>
              <w:t xml:space="preserve"> </w:t>
            </w:r>
            <w:r>
              <w:rPr>
                <w:color w:val="231F20"/>
              </w:rPr>
              <w:t>and</w:t>
            </w:r>
            <w:r>
              <w:rPr>
                <w:color w:val="231F20"/>
                <w:spacing w:val="-5"/>
              </w:rPr>
              <w:t xml:space="preserve"> </w:t>
            </w:r>
            <w:r>
              <w:rPr>
                <w:color w:val="231F20"/>
              </w:rPr>
              <w:t>nets,</w:t>
            </w:r>
            <w:r>
              <w:rPr>
                <w:color w:val="231F20"/>
                <w:spacing w:val="-5"/>
              </w:rPr>
              <w:t xml:space="preserve"> </w:t>
            </w:r>
            <w:r>
              <w:rPr>
                <w:color w:val="231F20"/>
              </w:rPr>
              <w:t>mounted</w:t>
            </w:r>
            <w:r>
              <w:rPr>
                <w:color w:val="231F20"/>
                <w:spacing w:val="-4"/>
              </w:rPr>
              <w:t xml:space="preserve"> </w:t>
            </w:r>
            <w:r>
              <w:rPr>
                <w:color w:val="231F20"/>
              </w:rPr>
              <w:t>on</w:t>
            </w:r>
            <w:r>
              <w:rPr>
                <w:color w:val="231F20"/>
                <w:spacing w:val="-5"/>
              </w:rPr>
              <w:t xml:space="preserve"> </w:t>
            </w:r>
            <w:r>
              <w:rPr>
                <w:color w:val="231F20"/>
              </w:rPr>
              <w:t>600</w:t>
            </w:r>
            <w:r>
              <w:rPr>
                <w:color w:val="231F20"/>
                <w:spacing w:val="-5"/>
              </w:rPr>
              <w:t xml:space="preserve"> </w:t>
            </w:r>
            <w:r>
              <w:rPr>
                <w:color w:val="231F20"/>
              </w:rPr>
              <w:t>mm</w:t>
            </w:r>
            <w:r>
              <w:rPr>
                <w:color w:val="231F20"/>
                <w:spacing w:val="-4"/>
              </w:rPr>
              <w:t xml:space="preserve"> </w:t>
            </w:r>
            <w:r>
              <w:rPr>
                <w:color w:val="231F20"/>
              </w:rPr>
              <w:t>extension brackets. Units to comply</w:t>
            </w:r>
            <w:r>
              <w:rPr>
                <w:color w:val="231F20"/>
                <w:spacing w:val="-1"/>
              </w:rPr>
              <w:t xml:space="preserve"> </w:t>
            </w:r>
            <w:r>
              <w:rPr>
                <w:color w:val="231F20"/>
              </w:rPr>
              <w:t xml:space="preserve">with IBBA and </w:t>
            </w:r>
            <w:r>
              <w:rPr>
                <w:b/>
                <w:color w:val="231F20"/>
              </w:rPr>
              <w:t xml:space="preserve">I.S. EN 1270:2005 </w:t>
            </w:r>
            <w:r>
              <w:rPr>
                <w:color w:val="231F20"/>
              </w:rPr>
              <w:t>Standard.</w:t>
            </w:r>
          </w:p>
          <w:p w14:paraId="60EF9782" w14:textId="77777777" w:rsidR="00405DDC" w:rsidRDefault="004D4218">
            <w:pPr>
              <w:pStyle w:val="TableParagraph"/>
              <w:spacing w:before="0"/>
              <w:ind w:right="136"/>
            </w:pPr>
            <w:r>
              <w:rPr>
                <w:color w:val="231F20"/>
              </w:rPr>
              <w:t>Markings</w:t>
            </w:r>
            <w:r>
              <w:rPr>
                <w:color w:val="231F20"/>
                <w:spacing w:val="-6"/>
              </w:rPr>
              <w:t xml:space="preserve"> </w:t>
            </w:r>
            <w:r>
              <w:rPr>
                <w:color w:val="231F20"/>
              </w:rPr>
              <w:t>on</w:t>
            </w:r>
            <w:r>
              <w:rPr>
                <w:color w:val="231F20"/>
                <w:spacing w:val="-6"/>
              </w:rPr>
              <w:t xml:space="preserve"> </w:t>
            </w:r>
            <w:r>
              <w:rPr>
                <w:color w:val="231F20"/>
              </w:rPr>
              <w:t>the</w:t>
            </w:r>
            <w:r>
              <w:rPr>
                <w:color w:val="231F20"/>
                <w:spacing w:val="-5"/>
              </w:rPr>
              <w:t xml:space="preserve"> </w:t>
            </w:r>
            <w:r>
              <w:rPr>
                <w:color w:val="231F20"/>
              </w:rPr>
              <w:t>board</w:t>
            </w:r>
            <w:r>
              <w:rPr>
                <w:color w:val="231F20"/>
                <w:spacing w:val="-6"/>
              </w:rPr>
              <w:t xml:space="preserve"> </w:t>
            </w:r>
            <w:r>
              <w:rPr>
                <w:color w:val="231F20"/>
              </w:rPr>
              <w:t>shall</w:t>
            </w:r>
            <w:r>
              <w:rPr>
                <w:color w:val="231F20"/>
                <w:spacing w:val="-6"/>
              </w:rPr>
              <w:t xml:space="preserve"> </w:t>
            </w:r>
            <w:r>
              <w:rPr>
                <w:color w:val="231F20"/>
              </w:rPr>
              <w:t>be</w:t>
            </w:r>
            <w:r>
              <w:rPr>
                <w:color w:val="231F20"/>
                <w:spacing w:val="-6"/>
              </w:rPr>
              <w:t xml:space="preserve"> </w:t>
            </w:r>
            <w:r>
              <w:rPr>
                <w:color w:val="231F20"/>
              </w:rPr>
              <w:t>as</w:t>
            </w:r>
            <w:r>
              <w:rPr>
                <w:color w:val="231F20"/>
                <w:spacing w:val="-6"/>
              </w:rPr>
              <w:t xml:space="preserve"> </w:t>
            </w:r>
            <w:r>
              <w:rPr>
                <w:color w:val="231F20"/>
              </w:rPr>
              <w:t>for</w:t>
            </w:r>
            <w:r>
              <w:rPr>
                <w:color w:val="231F20"/>
                <w:spacing w:val="-9"/>
              </w:rPr>
              <w:t xml:space="preserve"> </w:t>
            </w:r>
            <w:r>
              <w:rPr>
                <w:color w:val="231F20"/>
              </w:rPr>
              <w:t>the</w:t>
            </w:r>
            <w:r>
              <w:rPr>
                <w:color w:val="231F20"/>
                <w:spacing w:val="-5"/>
              </w:rPr>
              <w:t xml:space="preserve"> </w:t>
            </w:r>
            <w:r>
              <w:rPr>
                <w:color w:val="231F20"/>
              </w:rPr>
              <w:t>main</w:t>
            </w:r>
            <w:r>
              <w:rPr>
                <w:color w:val="231F20"/>
                <w:spacing w:val="-5"/>
              </w:rPr>
              <w:t xml:space="preserve"> </w:t>
            </w:r>
            <w:r>
              <w:rPr>
                <w:color w:val="231F20"/>
              </w:rPr>
              <w:t>basketball</w:t>
            </w:r>
            <w:r>
              <w:rPr>
                <w:color w:val="231F20"/>
                <w:spacing w:val="-6"/>
              </w:rPr>
              <w:t xml:space="preserve"> </w:t>
            </w:r>
            <w:r>
              <w:rPr>
                <w:color w:val="231F20"/>
              </w:rPr>
              <w:t>board</w:t>
            </w:r>
            <w:r>
              <w:rPr>
                <w:color w:val="231F20"/>
                <w:spacing w:val="-6"/>
              </w:rPr>
              <w:t xml:space="preserve"> </w:t>
            </w:r>
            <w:r>
              <w:rPr>
                <w:color w:val="231F20"/>
              </w:rPr>
              <w:t>in</w:t>
            </w:r>
            <w:r>
              <w:rPr>
                <w:color w:val="231F20"/>
                <w:spacing w:val="-6"/>
              </w:rPr>
              <w:t xml:space="preserve"> </w:t>
            </w:r>
            <w:r>
              <w:rPr>
                <w:color w:val="231F20"/>
              </w:rPr>
              <w:t>relation to the size of the inner rectangle, the width of the lines and the distance from this inner rectangle to the bottom of the board.</w:t>
            </w:r>
          </w:p>
          <w:p w14:paraId="62943383" w14:textId="77777777" w:rsidR="00405DDC" w:rsidRDefault="004D4218">
            <w:pPr>
              <w:pStyle w:val="TableParagraph"/>
              <w:spacing w:before="0"/>
            </w:pPr>
            <w:r>
              <w:rPr>
                <w:color w:val="231F20"/>
              </w:rPr>
              <w:t>Sideways</w:t>
            </w:r>
            <w:r>
              <w:rPr>
                <w:color w:val="231F20"/>
                <w:spacing w:val="-6"/>
              </w:rPr>
              <w:t xml:space="preserve"> </w:t>
            </w:r>
            <w:r>
              <w:rPr>
                <w:color w:val="231F20"/>
              </w:rPr>
              <w:t>folding</w:t>
            </w:r>
            <w:r>
              <w:rPr>
                <w:color w:val="231F20"/>
                <w:spacing w:val="-7"/>
              </w:rPr>
              <w:t xml:space="preserve"> </w:t>
            </w:r>
            <w:r>
              <w:rPr>
                <w:color w:val="231F20"/>
              </w:rPr>
              <w:t>as</w:t>
            </w:r>
            <w:r>
              <w:rPr>
                <w:color w:val="231F20"/>
                <w:spacing w:val="-6"/>
              </w:rPr>
              <w:t xml:space="preserve"> </w:t>
            </w:r>
            <w:r>
              <w:rPr>
                <w:color w:val="231F20"/>
                <w:spacing w:val="-2"/>
              </w:rPr>
              <w:t>standard.</w:t>
            </w:r>
          </w:p>
        </w:tc>
        <w:tc>
          <w:tcPr>
            <w:tcW w:w="1643" w:type="dxa"/>
            <w:vMerge w:val="restart"/>
            <w:shd w:val="clear" w:color="auto" w:fill="D3D3D3"/>
          </w:tcPr>
          <w:p w14:paraId="6A8907E5" w14:textId="77777777" w:rsidR="00405DDC" w:rsidRDefault="00405DDC">
            <w:pPr>
              <w:pStyle w:val="TableParagraph"/>
              <w:spacing w:before="0"/>
              <w:ind w:left="0"/>
              <w:rPr>
                <w:rFonts w:ascii="Times New Roman"/>
                <w:sz w:val="20"/>
              </w:rPr>
            </w:pPr>
          </w:p>
        </w:tc>
      </w:tr>
      <w:tr w:rsidR="00405DDC" w14:paraId="693E7056" w14:textId="77777777">
        <w:trPr>
          <w:trHeight w:val="317"/>
        </w:trPr>
        <w:tc>
          <w:tcPr>
            <w:tcW w:w="1700" w:type="dxa"/>
            <w:vMerge/>
            <w:tcBorders>
              <w:top w:val="nil"/>
            </w:tcBorders>
            <w:shd w:val="clear" w:color="auto" w:fill="D3D3D3"/>
          </w:tcPr>
          <w:p w14:paraId="0A58DD43" w14:textId="77777777" w:rsidR="00405DDC" w:rsidRDefault="00405DDC">
            <w:pPr>
              <w:rPr>
                <w:sz w:val="2"/>
                <w:szCs w:val="2"/>
              </w:rPr>
            </w:pPr>
          </w:p>
        </w:tc>
        <w:tc>
          <w:tcPr>
            <w:tcW w:w="3666" w:type="dxa"/>
            <w:shd w:val="clear" w:color="auto" w:fill="D3D3D3"/>
          </w:tcPr>
          <w:p w14:paraId="0E2D168E" w14:textId="77777777" w:rsidR="00405DDC" w:rsidRDefault="004D4218">
            <w:pPr>
              <w:pStyle w:val="TableParagraph"/>
              <w:spacing w:before="20"/>
            </w:pPr>
            <w:r>
              <w:rPr>
                <w:color w:val="231F20"/>
                <w:spacing w:val="-2"/>
              </w:rPr>
              <w:t>Manufacturer:</w:t>
            </w:r>
          </w:p>
        </w:tc>
        <w:tc>
          <w:tcPr>
            <w:tcW w:w="3723" w:type="dxa"/>
            <w:shd w:val="clear" w:color="auto" w:fill="D3D3D3"/>
          </w:tcPr>
          <w:p w14:paraId="72C6F670" w14:textId="77777777" w:rsidR="00405DDC" w:rsidRDefault="004D4218">
            <w:pPr>
              <w:pStyle w:val="TableParagraph"/>
              <w:spacing w:before="20"/>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55E91102" w14:textId="77777777" w:rsidR="00405DDC" w:rsidRDefault="00405DDC">
            <w:pPr>
              <w:rPr>
                <w:sz w:val="2"/>
                <w:szCs w:val="2"/>
              </w:rPr>
            </w:pPr>
          </w:p>
        </w:tc>
      </w:tr>
      <w:tr w:rsidR="00E26B34" w14:paraId="2776F0A3" w14:textId="77777777" w:rsidTr="008856FE">
        <w:trPr>
          <w:trHeight w:val="6726"/>
        </w:trPr>
        <w:tc>
          <w:tcPr>
            <w:tcW w:w="1700" w:type="dxa"/>
            <w:vMerge w:val="restart"/>
            <w:tcBorders>
              <w:bottom w:val="single" w:sz="8" w:space="0" w:color="231F20"/>
            </w:tcBorders>
          </w:tcPr>
          <w:p w14:paraId="1B6881B0" w14:textId="7FFADB04" w:rsidR="00E26B34" w:rsidRDefault="00E26B34" w:rsidP="00E26B34">
            <w:pPr>
              <w:pStyle w:val="TableParagraph"/>
              <w:spacing w:before="20"/>
              <w:ind w:left="786" w:right="130" w:hanging="629"/>
            </w:pPr>
            <w:r>
              <w:rPr>
                <w:color w:val="231F20"/>
                <w:spacing w:val="-2"/>
              </w:rPr>
              <w:lastRenderedPageBreak/>
              <w:t xml:space="preserve">PE/HALL/263 </w:t>
            </w:r>
            <w:r>
              <w:rPr>
                <w:color w:val="231F20"/>
                <w:spacing w:val="-10"/>
              </w:rPr>
              <w:t>2</w:t>
            </w:r>
          </w:p>
        </w:tc>
        <w:tc>
          <w:tcPr>
            <w:tcW w:w="7389" w:type="dxa"/>
            <w:gridSpan w:val="2"/>
            <w:tcBorders>
              <w:bottom w:val="single" w:sz="8" w:space="0" w:color="231F20"/>
            </w:tcBorders>
          </w:tcPr>
          <w:p w14:paraId="13440CBD" w14:textId="77777777" w:rsidR="00E26B34" w:rsidRDefault="00E26B34">
            <w:pPr>
              <w:pStyle w:val="TableParagraph"/>
              <w:spacing w:before="20"/>
              <w:rPr>
                <w:b/>
              </w:rPr>
            </w:pPr>
            <w:r>
              <w:rPr>
                <w:b/>
                <w:color w:val="231F20"/>
                <w:spacing w:val="-2"/>
              </w:rPr>
              <w:t>Scoreboards</w:t>
            </w:r>
          </w:p>
          <w:p w14:paraId="34A9734C" w14:textId="77777777" w:rsidR="00E26B34" w:rsidRDefault="00E26B34">
            <w:pPr>
              <w:pStyle w:val="TableParagraph"/>
              <w:numPr>
                <w:ilvl w:val="0"/>
                <w:numId w:val="5"/>
              </w:numPr>
              <w:tabs>
                <w:tab w:val="left" w:pos="439"/>
                <w:tab w:val="left" w:pos="440"/>
              </w:tabs>
              <w:spacing w:before="0"/>
              <w:ind w:right="555"/>
            </w:pPr>
            <w:r>
              <w:rPr>
                <w:color w:val="231F20"/>
              </w:rPr>
              <w:t>A</w:t>
            </w:r>
            <w:r>
              <w:rPr>
                <w:color w:val="231F20"/>
                <w:spacing w:val="-12"/>
              </w:rPr>
              <w:t xml:space="preserve"> </w:t>
            </w:r>
            <w:r>
              <w:rPr>
                <w:color w:val="231F20"/>
              </w:rPr>
              <w:t>dedicated</w:t>
            </w:r>
            <w:r>
              <w:rPr>
                <w:color w:val="231F20"/>
                <w:spacing w:val="-5"/>
              </w:rPr>
              <w:t xml:space="preserve"> </w:t>
            </w:r>
            <w:proofErr w:type="gramStart"/>
            <w:r>
              <w:rPr>
                <w:color w:val="231F20"/>
              </w:rPr>
              <w:t>13</w:t>
            </w:r>
            <w:r>
              <w:rPr>
                <w:color w:val="231F20"/>
                <w:spacing w:val="-5"/>
              </w:rPr>
              <w:t xml:space="preserve"> </w:t>
            </w:r>
            <w:r>
              <w:rPr>
                <w:color w:val="231F20"/>
              </w:rPr>
              <w:t>amp</w:t>
            </w:r>
            <w:proofErr w:type="gramEnd"/>
            <w:r>
              <w:rPr>
                <w:color w:val="231F20"/>
                <w:spacing w:val="-5"/>
              </w:rPr>
              <w:t xml:space="preserve"> </w:t>
            </w:r>
            <w:r>
              <w:rPr>
                <w:color w:val="231F20"/>
              </w:rPr>
              <w:t>single</w:t>
            </w:r>
            <w:r>
              <w:rPr>
                <w:color w:val="231F20"/>
                <w:spacing w:val="-5"/>
              </w:rPr>
              <w:t xml:space="preserve"> </w:t>
            </w:r>
            <w:r>
              <w:rPr>
                <w:color w:val="231F20"/>
              </w:rPr>
              <w:t>phase</w:t>
            </w:r>
            <w:r>
              <w:rPr>
                <w:color w:val="231F20"/>
                <w:spacing w:val="-5"/>
              </w:rPr>
              <w:t xml:space="preserve"> </w:t>
            </w:r>
            <w:r>
              <w:rPr>
                <w:color w:val="231F20"/>
              </w:rPr>
              <w:t>220</w:t>
            </w:r>
            <w:r>
              <w:rPr>
                <w:color w:val="231F20"/>
                <w:spacing w:val="-12"/>
              </w:rPr>
              <w:t xml:space="preserve"> </w:t>
            </w:r>
            <w:r>
              <w:rPr>
                <w:color w:val="231F20"/>
              </w:rPr>
              <w:t>V,</w:t>
            </w:r>
            <w:r>
              <w:rPr>
                <w:color w:val="231F20"/>
                <w:spacing w:val="-5"/>
              </w:rPr>
              <w:t xml:space="preserve"> </w:t>
            </w:r>
            <w:r>
              <w:rPr>
                <w:color w:val="231F20"/>
              </w:rPr>
              <w:t>50</w:t>
            </w:r>
            <w:r>
              <w:rPr>
                <w:color w:val="231F20"/>
                <w:spacing w:val="-5"/>
              </w:rPr>
              <w:t xml:space="preserve"> </w:t>
            </w:r>
            <w:r>
              <w:rPr>
                <w:color w:val="231F20"/>
              </w:rPr>
              <w:t>Hz</w:t>
            </w:r>
            <w:r>
              <w:rPr>
                <w:color w:val="231F20"/>
                <w:spacing w:val="-5"/>
              </w:rPr>
              <w:t xml:space="preserve"> </w:t>
            </w:r>
            <w:r>
              <w:rPr>
                <w:color w:val="231F20"/>
              </w:rPr>
              <w:t>supply</w:t>
            </w:r>
            <w:r>
              <w:rPr>
                <w:color w:val="231F20"/>
                <w:spacing w:val="-10"/>
              </w:rPr>
              <w:t xml:space="preserve"> </w:t>
            </w:r>
            <w:r>
              <w:rPr>
                <w:color w:val="231F20"/>
              </w:rPr>
              <w:t>for</w:t>
            </w:r>
            <w:r>
              <w:rPr>
                <w:color w:val="231F20"/>
                <w:spacing w:val="-10"/>
              </w:rPr>
              <w:t xml:space="preserve"> </w:t>
            </w:r>
            <w:r>
              <w:rPr>
                <w:color w:val="231F20"/>
              </w:rPr>
              <w:t>the</w:t>
            </w:r>
            <w:r>
              <w:rPr>
                <w:color w:val="231F20"/>
                <w:spacing w:val="-5"/>
              </w:rPr>
              <w:t xml:space="preserve"> </w:t>
            </w:r>
            <w:r>
              <w:rPr>
                <w:color w:val="231F20"/>
              </w:rPr>
              <w:t xml:space="preserve">main scoreboard (and shot clocks, if the school opts for </w:t>
            </w:r>
            <w:proofErr w:type="gramStart"/>
            <w:r>
              <w:rPr>
                <w:color w:val="231F20"/>
              </w:rPr>
              <w:t>shot</w:t>
            </w:r>
            <w:proofErr w:type="gramEnd"/>
            <w:r>
              <w:rPr>
                <w:color w:val="231F20"/>
              </w:rPr>
              <w:t xml:space="preserve"> clocks).</w:t>
            </w:r>
          </w:p>
          <w:p w14:paraId="63B8ECC5" w14:textId="7FF40893" w:rsidR="00E26B34" w:rsidRPr="00E26B34" w:rsidRDefault="00E26B34" w:rsidP="00E26B34">
            <w:pPr>
              <w:numPr>
                <w:ilvl w:val="0"/>
                <w:numId w:val="7"/>
              </w:numPr>
              <w:tabs>
                <w:tab w:val="left" w:pos="439"/>
                <w:tab w:val="left" w:pos="440"/>
              </w:tabs>
              <w:ind w:hanging="361"/>
              <w:rPr>
                <w:b/>
                <w:bCs/>
                <w:highlight w:val="yellow"/>
              </w:rPr>
            </w:pPr>
            <w:r w:rsidRPr="00E26B34">
              <w:rPr>
                <w:color w:val="231F20"/>
                <w:highlight w:val="yellow"/>
              </w:rPr>
              <w:t>A</w:t>
            </w:r>
            <w:r w:rsidRPr="00E26B34">
              <w:rPr>
                <w:color w:val="231F20"/>
                <w:spacing w:val="-12"/>
                <w:highlight w:val="yellow"/>
              </w:rPr>
              <w:t xml:space="preserve"> </w:t>
            </w:r>
            <w:r w:rsidRPr="00E26B34">
              <w:rPr>
                <w:color w:val="231F20"/>
                <w:highlight w:val="yellow"/>
              </w:rPr>
              <w:t>circuit</w:t>
            </w:r>
            <w:r w:rsidRPr="00E26B34">
              <w:rPr>
                <w:color w:val="231F20"/>
                <w:spacing w:val="-2"/>
                <w:highlight w:val="yellow"/>
              </w:rPr>
              <w:t xml:space="preserve"> </w:t>
            </w:r>
            <w:r w:rsidRPr="00E26B34">
              <w:rPr>
                <w:color w:val="231F20"/>
                <w:highlight w:val="yellow"/>
              </w:rPr>
              <w:t>diagram</w:t>
            </w:r>
            <w:r w:rsidRPr="00E26B34">
              <w:rPr>
                <w:color w:val="231F20"/>
                <w:spacing w:val="-1"/>
                <w:highlight w:val="yellow"/>
              </w:rPr>
              <w:t xml:space="preserve"> </w:t>
            </w:r>
            <w:r w:rsidRPr="00E26B34">
              <w:rPr>
                <w:color w:val="231F20"/>
                <w:highlight w:val="yellow"/>
              </w:rPr>
              <w:t>to</w:t>
            </w:r>
            <w:r w:rsidRPr="00E26B34">
              <w:rPr>
                <w:color w:val="231F20"/>
                <w:spacing w:val="-2"/>
                <w:highlight w:val="yellow"/>
              </w:rPr>
              <w:t xml:space="preserve"> </w:t>
            </w:r>
            <w:r w:rsidRPr="00E26B34">
              <w:rPr>
                <w:color w:val="231F20"/>
                <w:highlight w:val="yellow"/>
              </w:rPr>
              <w:t>be</w:t>
            </w:r>
            <w:r w:rsidRPr="00E26B34">
              <w:rPr>
                <w:color w:val="231F20"/>
                <w:spacing w:val="-2"/>
                <w:highlight w:val="yellow"/>
              </w:rPr>
              <w:t xml:space="preserve"> </w:t>
            </w:r>
            <w:r w:rsidRPr="00E26B34">
              <w:rPr>
                <w:color w:val="231F20"/>
                <w:highlight w:val="yellow"/>
              </w:rPr>
              <w:t>supplied</w:t>
            </w:r>
            <w:r w:rsidRPr="00E26B34">
              <w:rPr>
                <w:color w:val="231F20"/>
                <w:spacing w:val="-2"/>
                <w:highlight w:val="yellow"/>
              </w:rPr>
              <w:t xml:space="preserve"> </w:t>
            </w:r>
            <w:r w:rsidRPr="00E26B34">
              <w:rPr>
                <w:color w:val="231F20"/>
                <w:highlight w:val="yellow"/>
              </w:rPr>
              <w:t>by</w:t>
            </w:r>
            <w:r w:rsidRPr="00E26B34">
              <w:rPr>
                <w:color w:val="231F20"/>
                <w:spacing w:val="-7"/>
                <w:highlight w:val="yellow"/>
              </w:rPr>
              <w:t xml:space="preserve"> </w:t>
            </w:r>
            <w:r w:rsidRPr="00E26B34">
              <w:rPr>
                <w:color w:val="231F20"/>
                <w:highlight w:val="yellow"/>
              </w:rPr>
              <w:t>the</w:t>
            </w:r>
            <w:r w:rsidRPr="00E26B34">
              <w:rPr>
                <w:color w:val="231F20"/>
                <w:spacing w:val="-2"/>
                <w:highlight w:val="yellow"/>
              </w:rPr>
              <w:t xml:space="preserve"> </w:t>
            </w:r>
            <w:r w:rsidRPr="00E26B34">
              <w:rPr>
                <w:color w:val="231F20"/>
                <w:highlight w:val="yellow"/>
              </w:rPr>
              <w:t>PE</w:t>
            </w:r>
            <w:r w:rsidRPr="00E26B34">
              <w:rPr>
                <w:color w:val="231F20"/>
                <w:spacing w:val="-2"/>
                <w:highlight w:val="yellow"/>
              </w:rPr>
              <w:t xml:space="preserve"> </w:t>
            </w:r>
            <w:r w:rsidRPr="00E26B34">
              <w:rPr>
                <w:color w:val="231F20"/>
                <w:highlight w:val="yellow"/>
              </w:rPr>
              <w:t>Equipment</w:t>
            </w:r>
            <w:r w:rsidRPr="00E26B34">
              <w:rPr>
                <w:color w:val="231F20"/>
                <w:spacing w:val="-1"/>
                <w:highlight w:val="yellow"/>
              </w:rPr>
              <w:t xml:space="preserve"> </w:t>
            </w:r>
            <w:r w:rsidRPr="00E26B34">
              <w:rPr>
                <w:color w:val="231F20"/>
                <w:spacing w:val="-2"/>
                <w:highlight w:val="yellow"/>
              </w:rPr>
              <w:t>Supplier.</w:t>
            </w:r>
            <w:r>
              <w:rPr>
                <w:b/>
                <w:bCs/>
                <w:color w:val="231F20"/>
                <w:highlight w:val="yellow"/>
              </w:rPr>
              <w:t xml:space="preserve"> </w:t>
            </w:r>
            <w:r w:rsidRPr="00E26B34">
              <w:rPr>
                <w:b/>
                <w:bCs/>
                <w:color w:val="231F20"/>
                <w:highlight w:val="yellow"/>
              </w:rPr>
              <w:t>A copy of this proposed circuit should be submitted as a separate document with this tender submission.</w:t>
            </w:r>
          </w:p>
          <w:p w14:paraId="48602A51" w14:textId="77777777" w:rsidR="00E26B34" w:rsidRDefault="00E26B34">
            <w:pPr>
              <w:pStyle w:val="TableParagraph"/>
              <w:numPr>
                <w:ilvl w:val="0"/>
                <w:numId w:val="5"/>
              </w:numPr>
              <w:tabs>
                <w:tab w:val="left" w:pos="439"/>
                <w:tab w:val="left" w:pos="440"/>
              </w:tabs>
              <w:spacing w:before="0"/>
              <w:ind w:right="131"/>
            </w:pPr>
            <w:r>
              <w:rPr>
                <w:color w:val="231F20"/>
              </w:rPr>
              <w:t>A</w:t>
            </w:r>
            <w:r>
              <w:rPr>
                <w:color w:val="231F20"/>
                <w:spacing w:val="-13"/>
              </w:rPr>
              <w:t xml:space="preserve"> </w:t>
            </w:r>
            <w:r>
              <w:rPr>
                <w:color w:val="231F20"/>
              </w:rPr>
              <w:t>further</w:t>
            </w:r>
            <w:r>
              <w:rPr>
                <w:color w:val="231F20"/>
                <w:spacing w:val="-10"/>
              </w:rPr>
              <w:t xml:space="preserve"> </w:t>
            </w:r>
            <w:r>
              <w:rPr>
                <w:color w:val="231F20"/>
              </w:rPr>
              <w:t>4</w:t>
            </w:r>
            <w:r>
              <w:rPr>
                <w:color w:val="231F20"/>
                <w:spacing w:val="-6"/>
              </w:rPr>
              <w:t xml:space="preserve"> </w:t>
            </w:r>
            <w:r>
              <w:rPr>
                <w:color w:val="231F20"/>
              </w:rPr>
              <w:t>core</w:t>
            </w:r>
            <w:r>
              <w:rPr>
                <w:color w:val="231F20"/>
                <w:spacing w:val="-5"/>
              </w:rPr>
              <w:t xml:space="preserve"> </w:t>
            </w:r>
            <w:r>
              <w:rPr>
                <w:color w:val="231F20"/>
              </w:rPr>
              <w:t>cable</w:t>
            </w:r>
            <w:r>
              <w:rPr>
                <w:color w:val="231F20"/>
                <w:spacing w:val="-5"/>
              </w:rPr>
              <w:t xml:space="preserve"> </w:t>
            </w:r>
            <w:r>
              <w:rPr>
                <w:color w:val="231F20"/>
              </w:rPr>
              <w:t>to</w:t>
            </w:r>
            <w:r>
              <w:rPr>
                <w:color w:val="231F20"/>
                <w:spacing w:val="-5"/>
              </w:rPr>
              <w:t xml:space="preserve"> </w:t>
            </w:r>
            <w:r>
              <w:rPr>
                <w:color w:val="231F20"/>
              </w:rPr>
              <w:t>be</w:t>
            </w:r>
            <w:r>
              <w:rPr>
                <w:color w:val="231F20"/>
                <w:spacing w:val="-6"/>
              </w:rPr>
              <w:t xml:space="preserve"> </w:t>
            </w:r>
            <w:r>
              <w:rPr>
                <w:color w:val="231F20"/>
              </w:rPr>
              <w:t>supplied</w:t>
            </w:r>
            <w:r>
              <w:rPr>
                <w:color w:val="231F20"/>
                <w:spacing w:val="-6"/>
              </w:rPr>
              <w:t xml:space="preserve"> </w:t>
            </w:r>
            <w:r>
              <w:rPr>
                <w:color w:val="231F20"/>
              </w:rPr>
              <w:t>and</w:t>
            </w:r>
            <w:r>
              <w:rPr>
                <w:color w:val="231F20"/>
                <w:spacing w:val="-8"/>
              </w:rPr>
              <w:t xml:space="preserve"> </w:t>
            </w:r>
            <w:r>
              <w:rPr>
                <w:color w:val="231F20"/>
              </w:rPr>
              <w:t>fitted</w:t>
            </w:r>
            <w:r>
              <w:rPr>
                <w:color w:val="231F20"/>
                <w:spacing w:val="-6"/>
              </w:rPr>
              <w:t xml:space="preserve"> </w:t>
            </w:r>
            <w:r>
              <w:rPr>
                <w:color w:val="231F20"/>
              </w:rPr>
              <w:t>from</w:t>
            </w:r>
            <w:r>
              <w:rPr>
                <w:color w:val="231F20"/>
                <w:spacing w:val="-6"/>
              </w:rPr>
              <w:t xml:space="preserve"> </w:t>
            </w:r>
            <w:r>
              <w:rPr>
                <w:color w:val="231F20"/>
              </w:rPr>
              <w:t>the</w:t>
            </w:r>
            <w:r>
              <w:rPr>
                <w:color w:val="231F20"/>
                <w:spacing w:val="-5"/>
              </w:rPr>
              <w:t xml:space="preserve"> </w:t>
            </w:r>
            <w:r>
              <w:rPr>
                <w:color w:val="231F20"/>
              </w:rPr>
              <w:t>Scoreboard</w:t>
            </w:r>
            <w:r>
              <w:rPr>
                <w:color w:val="231F20"/>
                <w:spacing w:val="-6"/>
              </w:rPr>
              <w:t xml:space="preserve"> </w:t>
            </w:r>
            <w:r>
              <w:rPr>
                <w:color w:val="231F20"/>
              </w:rPr>
              <w:t>to both shot clocks at 6m from ground floor level.</w:t>
            </w:r>
          </w:p>
          <w:p w14:paraId="2C443CB8" w14:textId="77777777" w:rsidR="00E26B34" w:rsidRDefault="00E26B34">
            <w:pPr>
              <w:pStyle w:val="TableParagraph"/>
              <w:spacing w:before="12"/>
              <w:ind w:left="0"/>
              <w:rPr>
                <w:rFonts w:ascii="Lato Medium"/>
                <w:sz w:val="21"/>
              </w:rPr>
            </w:pPr>
          </w:p>
          <w:p w14:paraId="50DA29C5" w14:textId="77777777" w:rsidR="00E26B34" w:rsidRDefault="00E26B34">
            <w:pPr>
              <w:pStyle w:val="TableParagraph"/>
              <w:spacing w:before="0"/>
              <w:rPr>
                <w:b/>
              </w:rPr>
            </w:pPr>
            <w:r>
              <w:rPr>
                <w:b/>
                <w:color w:val="231F20"/>
              </w:rPr>
              <w:t>It</w:t>
            </w:r>
            <w:r>
              <w:rPr>
                <w:b/>
                <w:color w:val="231F20"/>
                <w:spacing w:val="-4"/>
              </w:rPr>
              <w:t xml:space="preserve"> </w:t>
            </w:r>
            <w:r>
              <w:rPr>
                <w:b/>
                <w:color w:val="231F20"/>
              </w:rPr>
              <w:t>is</w:t>
            </w:r>
            <w:r>
              <w:rPr>
                <w:b/>
                <w:color w:val="231F20"/>
                <w:spacing w:val="-4"/>
              </w:rPr>
              <w:t xml:space="preserve"> </w:t>
            </w:r>
            <w:r>
              <w:rPr>
                <w:b/>
                <w:color w:val="231F20"/>
              </w:rPr>
              <w:t>the</w:t>
            </w:r>
            <w:r>
              <w:rPr>
                <w:b/>
                <w:color w:val="231F20"/>
                <w:spacing w:val="-5"/>
              </w:rPr>
              <w:t xml:space="preserve"> </w:t>
            </w:r>
            <w:r>
              <w:rPr>
                <w:b/>
                <w:color w:val="231F20"/>
              </w:rPr>
              <w:t>responsibility</w:t>
            </w:r>
            <w:r>
              <w:rPr>
                <w:b/>
                <w:color w:val="231F20"/>
                <w:spacing w:val="-9"/>
              </w:rPr>
              <w:t xml:space="preserve"> </w:t>
            </w:r>
            <w:r>
              <w:rPr>
                <w:b/>
                <w:color w:val="231F20"/>
              </w:rPr>
              <w:t>of</w:t>
            </w:r>
            <w:r>
              <w:rPr>
                <w:b/>
                <w:color w:val="231F20"/>
                <w:spacing w:val="-8"/>
              </w:rPr>
              <w:t xml:space="preserve"> </w:t>
            </w:r>
            <w:r>
              <w:rPr>
                <w:b/>
                <w:color w:val="231F20"/>
              </w:rPr>
              <w:t>the</w:t>
            </w:r>
            <w:r>
              <w:rPr>
                <w:b/>
                <w:color w:val="231F20"/>
                <w:spacing w:val="-5"/>
              </w:rPr>
              <w:t xml:space="preserve"> </w:t>
            </w:r>
            <w:r>
              <w:rPr>
                <w:b/>
                <w:color w:val="231F20"/>
              </w:rPr>
              <w:t>Main</w:t>
            </w:r>
            <w:r>
              <w:rPr>
                <w:b/>
                <w:color w:val="231F20"/>
                <w:spacing w:val="-3"/>
              </w:rPr>
              <w:t xml:space="preserve"> </w:t>
            </w:r>
            <w:r>
              <w:rPr>
                <w:b/>
                <w:color w:val="231F20"/>
              </w:rPr>
              <w:t>Contractor</w:t>
            </w:r>
            <w:r>
              <w:rPr>
                <w:b/>
                <w:color w:val="231F20"/>
                <w:spacing w:val="-8"/>
              </w:rPr>
              <w:t xml:space="preserve"> </w:t>
            </w:r>
            <w:r>
              <w:rPr>
                <w:b/>
                <w:color w:val="231F20"/>
              </w:rPr>
              <w:t>to</w:t>
            </w:r>
            <w:r>
              <w:rPr>
                <w:b/>
                <w:color w:val="231F20"/>
                <w:spacing w:val="-5"/>
              </w:rPr>
              <w:t xml:space="preserve"> </w:t>
            </w:r>
            <w:r>
              <w:rPr>
                <w:b/>
                <w:color w:val="231F20"/>
              </w:rPr>
              <w:t>arrange</w:t>
            </w:r>
            <w:r>
              <w:rPr>
                <w:b/>
                <w:color w:val="231F20"/>
                <w:spacing w:val="-4"/>
              </w:rPr>
              <w:t xml:space="preserve"> </w:t>
            </w:r>
            <w:r>
              <w:rPr>
                <w:b/>
                <w:color w:val="231F20"/>
              </w:rPr>
              <w:t>the</w:t>
            </w:r>
            <w:r>
              <w:rPr>
                <w:b/>
                <w:color w:val="231F20"/>
                <w:spacing w:val="45"/>
              </w:rPr>
              <w:t xml:space="preserve"> </w:t>
            </w:r>
            <w:r>
              <w:rPr>
                <w:b/>
                <w:color w:val="231F20"/>
              </w:rPr>
              <w:t>supply</w:t>
            </w:r>
            <w:r>
              <w:rPr>
                <w:b/>
                <w:color w:val="231F20"/>
                <w:spacing w:val="-9"/>
              </w:rPr>
              <w:t xml:space="preserve"> </w:t>
            </w:r>
            <w:r>
              <w:rPr>
                <w:b/>
                <w:color w:val="231F20"/>
              </w:rPr>
              <w:t>of</w:t>
            </w:r>
            <w:r>
              <w:rPr>
                <w:b/>
                <w:color w:val="231F20"/>
                <w:spacing w:val="-8"/>
              </w:rPr>
              <w:t xml:space="preserve"> </w:t>
            </w:r>
            <w:r>
              <w:rPr>
                <w:b/>
                <w:color w:val="231F20"/>
                <w:spacing w:val="-5"/>
              </w:rPr>
              <w:t>the</w:t>
            </w:r>
          </w:p>
          <w:p w14:paraId="5C815CFB" w14:textId="77777777" w:rsidR="00E26B34" w:rsidRDefault="00E26B34">
            <w:pPr>
              <w:pStyle w:val="TableParagraph"/>
              <w:spacing w:before="0"/>
              <w:rPr>
                <w:b/>
              </w:rPr>
            </w:pPr>
            <w:r>
              <w:rPr>
                <w:b/>
                <w:color w:val="231F20"/>
              </w:rPr>
              <w:t>first</w:t>
            </w:r>
            <w:r>
              <w:rPr>
                <w:b/>
                <w:color w:val="231F20"/>
                <w:spacing w:val="-5"/>
              </w:rPr>
              <w:t xml:space="preserve"> </w:t>
            </w:r>
            <w:r>
              <w:rPr>
                <w:b/>
                <w:color w:val="231F20"/>
              </w:rPr>
              <w:t>fixings</w:t>
            </w:r>
            <w:r>
              <w:rPr>
                <w:b/>
                <w:color w:val="231F20"/>
                <w:spacing w:val="-4"/>
              </w:rPr>
              <w:t xml:space="preserve"> </w:t>
            </w:r>
            <w:r>
              <w:rPr>
                <w:b/>
                <w:color w:val="231F20"/>
              </w:rPr>
              <w:t>as</w:t>
            </w:r>
            <w:r>
              <w:rPr>
                <w:b/>
                <w:color w:val="231F20"/>
                <w:spacing w:val="-4"/>
              </w:rPr>
              <w:t xml:space="preserve"> </w:t>
            </w:r>
            <w:r>
              <w:rPr>
                <w:b/>
                <w:color w:val="231F20"/>
              </w:rPr>
              <w:t>required</w:t>
            </w:r>
            <w:r>
              <w:rPr>
                <w:b/>
                <w:color w:val="231F20"/>
                <w:spacing w:val="-4"/>
              </w:rPr>
              <w:t xml:space="preserve"> </w:t>
            </w:r>
            <w:r>
              <w:rPr>
                <w:b/>
                <w:color w:val="231F20"/>
              </w:rPr>
              <w:t>by</w:t>
            </w:r>
            <w:r>
              <w:rPr>
                <w:b/>
                <w:color w:val="231F20"/>
                <w:spacing w:val="-10"/>
              </w:rPr>
              <w:t xml:space="preserve"> </w:t>
            </w:r>
            <w:r>
              <w:rPr>
                <w:b/>
                <w:color w:val="231F20"/>
              </w:rPr>
              <w:t>PE</w:t>
            </w:r>
            <w:r>
              <w:rPr>
                <w:b/>
                <w:color w:val="231F20"/>
                <w:spacing w:val="-4"/>
              </w:rPr>
              <w:t xml:space="preserve"> </w:t>
            </w:r>
            <w:r>
              <w:rPr>
                <w:b/>
                <w:color w:val="231F20"/>
              </w:rPr>
              <w:t>Equipment</w:t>
            </w:r>
            <w:r>
              <w:rPr>
                <w:b/>
                <w:color w:val="231F20"/>
                <w:spacing w:val="-4"/>
              </w:rPr>
              <w:t xml:space="preserve"> </w:t>
            </w:r>
            <w:r>
              <w:rPr>
                <w:b/>
                <w:color w:val="231F20"/>
                <w:spacing w:val="-2"/>
              </w:rPr>
              <w:t>Supplier.</w:t>
            </w:r>
          </w:p>
          <w:p w14:paraId="69D8F108" w14:textId="77777777" w:rsidR="00E26B34" w:rsidRDefault="00E26B34">
            <w:pPr>
              <w:pStyle w:val="TableParagraph"/>
              <w:spacing w:before="12"/>
              <w:ind w:left="0"/>
              <w:rPr>
                <w:rFonts w:ascii="Lato Medium"/>
                <w:sz w:val="21"/>
              </w:rPr>
            </w:pPr>
          </w:p>
          <w:p w14:paraId="791640A2" w14:textId="77777777" w:rsidR="00E26B34" w:rsidRDefault="00E26B34">
            <w:pPr>
              <w:pStyle w:val="TableParagraph"/>
              <w:spacing w:before="0"/>
              <w:rPr>
                <w:b/>
              </w:rPr>
            </w:pPr>
            <w:r>
              <w:rPr>
                <w:b/>
                <w:color w:val="231F20"/>
              </w:rPr>
              <w:t>Final connections from spur outlets to scoreboard and shot clocks, together</w:t>
            </w:r>
            <w:r>
              <w:rPr>
                <w:b/>
                <w:color w:val="231F20"/>
                <w:spacing w:val="-14"/>
              </w:rPr>
              <w:t xml:space="preserve"> </w:t>
            </w:r>
            <w:r>
              <w:rPr>
                <w:b/>
                <w:color w:val="231F20"/>
              </w:rPr>
              <w:t>with</w:t>
            </w:r>
            <w:r>
              <w:rPr>
                <w:b/>
                <w:color w:val="231F20"/>
                <w:spacing w:val="-5"/>
              </w:rPr>
              <w:t xml:space="preserve"> </w:t>
            </w:r>
            <w:r>
              <w:rPr>
                <w:b/>
                <w:color w:val="231F20"/>
              </w:rPr>
              <w:t>the</w:t>
            </w:r>
            <w:r>
              <w:rPr>
                <w:b/>
                <w:color w:val="231F20"/>
                <w:spacing w:val="-6"/>
              </w:rPr>
              <w:t xml:space="preserve"> </w:t>
            </w:r>
            <w:r>
              <w:rPr>
                <w:b/>
                <w:color w:val="231F20"/>
              </w:rPr>
              <w:t>commissioning</w:t>
            </w:r>
            <w:r>
              <w:rPr>
                <w:b/>
                <w:color w:val="231F20"/>
                <w:spacing w:val="-5"/>
              </w:rPr>
              <w:t xml:space="preserve"> </w:t>
            </w:r>
            <w:r>
              <w:rPr>
                <w:b/>
                <w:color w:val="231F20"/>
              </w:rPr>
              <w:t>of</w:t>
            </w:r>
            <w:r>
              <w:rPr>
                <w:b/>
                <w:color w:val="231F20"/>
                <w:spacing w:val="-10"/>
              </w:rPr>
              <w:t xml:space="preserve"> </w:t>
            </w:r>
            <w:r>
              <w:rPr>
                <w:b/>
                <w:color w:val="231F20"/>
              </w:rPr>
              <w:t>the</w:t>
            </w:r>
            <w:r>
              <w:rPr>
                <w:b/>
                <w:color w:val="231F20"/>
                <w:spacing w:val="-6"/>
              </w:rPr>
              <w:t xml:space="preserve"> </w:t>
            </w:r>
            <w:r>
              <w:rPr>
                <w:b/>
                <w:color w:val="231F20"/>
              </w:rPr>
              <w:t>controllers</w:t>
            </w:r>
            <w:r>
              <w:rPr>
                <w:b/>
                <w:color w:val="231F20"/>
                <w:spacing w:val="-5"/>
              </w:rPr>
              <w:t xml:space="preserve"> </w:t>
            </w:r>
            <w:r>
              <w:rPr>
                <w:b/>
                <w:color w:val="231F20"/>
              </w:rPr>
              <w:t>and</w:t>
            </w:r>
            <w:r>
              <w:rPr>
                <w:b/>
                <w:color w:val="231F20"/>
                <w:spacing w:val="-5"/>
              </w:rPr>
              <w:t xml:space="preserve"> </w:t>
            </w:r>
            <w:r>
              <w:rPr>
                <w:b/>
                <w:color w:val="231F20"/>
              </w:rPr>
              <w:t>the</w:t>
            </w:r>
            <w:r>
              <w:rPr>
                <w:b/>
                <w:color w:val="231F20"/>
                <w:spacing w:val="-6"/>
              </w:rPr>
              <w:t xml:space="preserve"> </w:t>
            </w:r>
            <w:r>
              <w:rPr>
                <w:b/>
                <w:color w:val="231F20"/>
              </w:rPr>
              <w:t>connections</w:t>
            </w:r>
            <w:r>
              <w:rPr>
                <w:b/>
                <w:color w:val="231F20"/>
                <w:spacing w:val="-5"/>
              </w:rPr>
              <w:t xml:space="preserve"> </w:t>
            </w:r>
            <w:r>
              <w:rPr>
                <w:b/>
                <w:color w:val="231F20"/>
              </w:rPr>
              <w:t>to both basketball motors will be carried out by the PE Equipment Supplier.</w:t>
            </w:r>
          </w:p>
          <w:p w14:paraId="65BA91B1" w14:textId="77777777" w:rsidR="00E26B34" w:rsidRDefault="00E26B34">
            <w:pPr>
              <w:pStyle w:val="TableParagraph"/>
              <w:rPr>
                <w:b/>
              </w:rPr>
            </w:pPr>
            <w:r>
              <w:rPr>
                <w:b/>
                <w:color w:val="231F20"/>
              </w:rPr>
              <w:t>Lighting</w:t>
            </w:r>
            <w:r>
              <w:rPr>
                <w:b/>
                <w:color w:val="231F20"/>
                <w:spacing w:val="-1"/>
              </w:rPr>
              <w:t xml:space="preserve"> </w:t>
            </w:r>
            <w:r>
              <w:rPr>
                <w:b/>
                <w:color w:val="231F20"/>
                <w:spacing w:val="-2"/>
              </w:rPr>
              <w:t>fittings:</w:t>
            </w:r>
          </w:p>
          <w:p w14:paraId="41742378" w14:textId="77777777" w:rsidR="00E26B34" w:rsidRDefault="00E26B34">
            <w:pPr>
              <w:pStyle w:val="TableParagraph"/>
              <w:spacing w:before="0"/>
              <w:ind w:right="136"/>
            </w:pPr>
            <w:r>
              <w:rPr>
                <w:color w:val="231F20"/>
              </w:rPr>
              <w:t>Should be positioned as not to interfere with the operation of the basketball</w:t>
            </w:r>
            <w:r>
              <w:rPr>
                <w:color w:val="231F20"/>
                <w:spacing w:val="-4"/>
              </w:rPr>
              <w:t xml:space="preserve"> </w:t>
            </w:r>
            <w:r>
              <w:rPr>
                <w:color w:val="231F20"/>
              </w:rPr>
              <w:t>units</w:t>
            </w:r>
            <w:r>
              <w:rPr>
                <w:color w:val="231F20"/>
                <w:spacing w:val="-3"/>
              </w:rPr>
              <w:t xml:space="preserve"> </w:t>
            </w:r>
            <w:r>
              <w:rPr>
                <w:color w:val="231F20"/>
              </w:rPr>
              <w:t>and</w:t>
            </w:r>
            <w:r>
              <w:rPr>
                <w:color w:val="231F20"/>
                <w:spacing w:val="-4"/>
              </w:rPr>
              <w:t xml:space="preserve"> </w:t>
            </w:r>
            <w:r>
              <w:rPr>
                <w:color w:val="231F20"/>
              </w:rPr>
              <w:t>in</w:t>
            </w:r>
            <w:r>
              <w:rPr>
                <w:color w:val="231F20"/>
                <w:spacing w:val="-4"/>
              </w:rPr>
              <w:t xml:space="preserve"> </w:t>
            </w:r>
            <w:r>
              <w:rPr>
                <w:color w:val="231F20"/>
              </w:rPr>
              <w:t>particular</w:t>
            </w:r>
            <w:r>
              <w:rPr>
                <w:color w:val="231F20"/>
                <w:spacing w:val="-8"/>
              </w:rPr>
              <w:t xml:space="preserve"> </w:t>
            </w:r>
            <w:r>
              <w:rPr>
                <w:color w:val="231F20"/>
              </w:rPr>
              <w:t>to</w:t>
            </w:r>
            <w:r>
              <w:rPr>
                <w:color w:val="231F20"/>
                <w:spacing w:val="-3"/>
              </w:rPr>
              <w:t xml:space="preserve"> </w:t>
            </w:r>
            <w:r>
              <w:rPr>
                <w:color w:val="231F20"/>
              </w:rPr>
              <w:t>allow</w:t>
            </w:r>
            <w:r>
              <w:rPr>
                <w:color w:val="231F20"/>
                <w:spacing w:val="-8"/>
              </w:rPr>
              <w:t xml:space="preserve"> </w:t>
            </w:r>
            <w:r>
              <w:rPr>
                <w:color w:val="231F20"/>
              </w:rPr>
              <w:t>the</w:t>
            </w:r>
            <w:r>
              <w:rPr>
                <w:color w:val="231F20"/>
                <w:spacing w:val="-3"/>
              </w:rPr>
              <w:t xml:space="preserve"> </w:t>
            </w:r>
            <w:r>
              <w:rPr>
                <w:color w:val="231F20"/>
              </w:rPr>
              <w:t>units</w:t>
            </w:r>
            <w:r>
              <w:rPr>
                <w:color w:val="231F20"/>
                <w:spacing w:val="-3"/>
              </w:rPr>
              <w:t xml:space="preserve"> </w:t>
            </w:r>
            <w:r>
              <w:rPr>
                <w:color w:val="231F20"/>
              </w:rPr>
              <w:t>to</w:t>
            </w:r>
            <w:r>
              <w:rPr>
                <w:color w:val="231F20"/>
                <w:spacing w:val="-3"/>
              </w:rPr>
              <w:t xml:space="preserve"> </w:t>
            </w:r>
            <w:r>
              <w:rPr>
                <w:color w:val="231F20"/>
              </w:rPr>
              <w:t>fold</w:t>
            </w:r>
            <w:r>
              <w:rPr>
                <w:color w:val="231F20"/>
                <w:spacing w:val="-7"/>
              </w:rPr>
              <w:t xml:space="preserve"> </w:t>
            </w:r>
            <w:r>
              <w:rPr>
                <w:color w:val="231F20"/>
              </w:rPr>
              <w:t>flat</w:t>
            </w:r>
            <w:r>
              <w:rPr>
                <w:color w:val="231F20"/>
                <w:spacing w:val="-3"/>
              </w:rPr>
              <w:t xml:space="preserve"> </w:t>
            </w:r>
            <w:r>
              <w:rPr>
                <w:color w:val="231F20"/>
              </w:rPr>
              <w:t>in</w:t>
            </w:r>
            <w:r>
              <w:rPr>
                <w:color w:val="231F20"/>
                <w:spacing w:val="-3"/>
              </w:rPr>
              <w:t xml:space="preserve"> </w:t>
            </w:r>
            <w:r>
              <w:rPr>
                <w:color w:val="231F20"/>
              </w:rPr>
              <w:t>the</w:t>
            </w:r>
            <w:r>
              <w:rPr>
                <w:color w:val="231F20"/>
                <w:spacing w:val="-3"/>
              </w:rPr>
              <w:t xml:space="preserve"> </w:t>
            </w:r>
            <w:r>
              <w:rPr>
                <w:color w:val="231F20"/>
              </w:rPr>
              <w:t xml:space="preserve">UP </w:t>
            </w:r>
            <w:r>
              <w:rPr>
                <w:color w:val="231F20"/>
                <w:spacing w:val="-2"/>
              </w:rPr>
              <w:t>position.</w:t>
            </w:r>
          </w:p>
          <w:p w14:paraId="1F818937" w14:textId="77777777" w:rsidR="00E26B34" w:rsidRDefault="00E26B34">
            <w:pPr>
              <w:pStyle w:val="TableParagraph"/>
              <w:spacing w:before="11"/>
              <w:ind w:left="0"/>
              <w:rPr>
                <w:rFonts w:ascii="Lato Medium"/>
                <w:sz w:val="21"/>
              </w:rPr>
            </w:pPr>
          </w:p>
          <w:p w14:paraId="4779B58F" w14:textId="77777777" w:rsidR="00E26B34" w:rsidRDefault="00E26B34">
            <w:pPr>
              <w:pStyle w:val="TableParagraph"/>
              <w:spacing w:before="1"/>
              <w:rPr>
                <w:b/>
              </w:rPr>
            </w:pPr>
            <w:r>
              <w:rPr>
                <w:b/>
                <w:color w:val="231F20"/>
              </w:rPr>
              <w:t>Radiant</w:t>
            </w:r>
            <w:r>
              <w:rPr>
                <w:b/>
                <w:color w:val="231F20"/>
                <w:spacing w:val="-4"/>
              </w:rPr>
              <w:t xml:space="preserve"> </w:t>
            </w:r>
            <w:r>
              <w:rPr>
                <w:b/>
                <w:color w:val="231F20"/>
                <w:spacing w:val="-2"/>
              </w:rPr>
              <w:t>Panels:</w:t>
            </w:r>
          </w:p>
          <w:p w14:paraId="2336F9BB" w14:textId="77777777" w:rsidR="00E26B34" w:rsidRDefault="00E26B34">
            <w:pPr>
              <w:pStyle w:val="TableParagraph"/>
              <w:spacing w:before="0"/>
            </w:pPr>
            <w:r>
              <w:rPr>
                <w:color w:val="231F20"/>
              </w:rPr>
              <w:t xml:space="preserve">As </w:t>
            </w:r>
            <w:r>
              <w:rPr>
                <w:color w:val="231F20"/>
                <w:spacing w:val="-2"/>
              </w:rPr>
              <w:t>above.</w:t>
            </w:r>
          </w:p>
          <w:p w14:paraId="0F17390D" w14:textId="77777777" w:rsidR="00E26B34" w:rsidRDefault="00E26B34">
            <w:pPr>
              <w:pStyle w:val="TableParagraph"/>
              <w:spacing w:before="11"/>
              <w:ind w:left="0"/>
              <w:rPr>
                <w:rFonts w:ascii="Lato Medium"/>
                <w:sz w:val="21"/>
              </w:rPr>
            </w:pPr>
          </w:p>
          <w:p w14:paraId="42A3B6AB" w14:textId="08F47175" w:rsidR="00E26B34" w:rsidRDefault="00E26B34" w:rsidP="00332306">
            <w:pPr>
              <w:pStyle w:val="TableParagraph"/>
              <w:spacing w:before="1"/>
              <w:ind w:right="136"/>
              <w:rPr>
                <w:b/>
              </w:rPr>
            </w:pPr>
            <w:r>
              <w:rPr>
                <w:b/>
                <w:color w:val="231F20"/>
              </w:rPr>
              <w:t>N.B.</w:t>
            </w:r>
            <w:r>
              <w:rPr>
                <w:b/>
                <w:color w:val="231F20"/>
                <w:spacing w:val="-11"/>
              </w:rPr>
              <w:t xml:space="preserve"> </w:t>
            </w:r>
            <w:r>
              <w:rPr>
                <w:b/>
                <w:color w:val="231F20"/>
              </w:rPr>
              <w:t>Adequate</w:t>
            </w:r>
            <w:r>
              <w:rPr>
                <w:b/>
                <w:color w:val="231F20"/>
                <w:spacing w:val="-5"/>
              </w:rPr>
              <w:t xml:space="preserve"> </w:t>
            </w:r>
            <w:r>
              <w:rPr>
                <w:b/>
                <w:color w:val="231F20"/>
              </w:rPr>
              <w:t>inspection</w:t>
            </w:r>
            <w:r>
              <w:rPr>
                <w:b/>
                <w:color w:val="231F20"/>
                <w:spacing w:val="-4"/>
              </w:rPr>
              <w:t xml:space="preserve"> </w:t>
            </w:r>
            <w:r>
              <w:rPr>
                <w:b/>
                <w:color w:val="231F20"/>
              </w:rPr>
              <w:t>of</w:t>
            </w:r>
            <w:r>
              <w:rPr>
                <w:b/>
                <w:color w:val="231F20"/>
                <w:spacing w:val="-9"/>
              </w:rPr>
              <w:t xml:space="preserve"> </w:t>
            </w:r>
            <w:r>
              <w:rPr>
                <w:b/>
                <w:color w:val="231F20"/>
              </w:rPr>
              <w:t>the</w:t>
            </w:r>
            <w:r>
              <w:rPr>
                <w:b/>
                <w:color w:val="231F20"/>
                <w:spacing w:val="-5"/>
              </w:rPr>
              <w:t xml:space="preserve"> </w:t>
            </w:r>
            <w:r>
              <w:rPr>
                <w:b/>
                <w:color w:val="231F20"/>
              </w:rPr>
              <w:t>drawings</w:t>
            </w:r>
            <w:r>
              <w:rPr>
                <w:b/>
                <w:color w:val="231F20"/>
                <w:spacing w:val="-4"/>
              </w:rPr>
              <w:t xml:space="preserve"> </w:t>
            </w:r>
            <w:r>
              <w:rPr>
                <w:b/>
                <w:color w:val="231F20"/>
              </w:rPr>
              <w:t>and</w:t>
            </w:r>
            <w:r>
              <w:rPr>
                <w:b/>
                <w:color w:val="231F20"/>
                <w:spacing w:val="-4"/>
              </w:rPr>
              <w:t xml:space="preserve"> </w:t>
            </w:r>
            <w:r>
              <w:rPr>
                <w:b/>
                <w:color w:val="231F20"/>
              </w:rPr>
              <w:t>site</w:t>
            </w:r>
            <w:r>
              <w:rPr>
                <w:b/>
                <w:color w:val="231F20"/>
                <w:spacing w:val="-9"/>
              </w:rPr>
              <w:t xml:space="preserve"> </w:t>
            </w:r>
            <w:r>
              <w:rPr>
                <w:b/>
                <w:color w:val="231F20"/>
              </w:rPr>
              <w:t>visits</w:t>
            </w:r>
            <w:r>
              <w:rPr>
                <w:b/>
                <w:color w:val="231F20"/>
                <w:spacing w:val="-5"/>
              </w:rPr>
              <w:t xml:space="preserve"> </w:t>
            </w:r>
            <w:r>
              <w:rPr>
                <w:b/>
                <w:color w:val="231F20"/>
              </w:rPr>
              <w:t>is</w:t>
            </w:r>
            <w:r>
              <w:rPr>
                <w:b/>
                <w:color w:val="231F20"/>
                <w:spacing w:val="-5"/>
              </w:rPr>
              <w:t xml:space="preserve"> </w:t>
            </w:r>
            <w:r>
              <w:rPr>
                <w:b/>
                <w:color w:val="231F20"/>
              </w:rPr>
              <w:t>assumed.</w:t>
            </w:r>
            <w:r>
              <w:rPr>
                <w:b/>
                <w:color w:val="231F20"/>
                <w:spacing w:val="-4"/>
              </w:rPr>
              <w:t xml:space="preserve"> </w:t>
            </w:r>
            <w:r>
              <w:rPr>
                <w:b/>
                <w:color w:val="231F20"/>
              </w:rPr>
              <w:t>Price to include all necessary structural steelwork in the roof.</w:t>
            </w:r>
          </w:p>
        </w:tc>
        <w:tc>
          <w:tcPr>
            <w:tcW w:w="1643" w:type="dxa"/>
            <w:vMerge w:val="restart"/>
            <w:tcBorders>
              <w:bottom w:val="single" w:sz="8" w:space="0" w:color="231F20"/>
            </w:tcBorders>
          </w:tcPr>
          <w:p w14:paraId="1DA39424" w14:textId="77777777" w:rsidR="00E26B34" w:rsidRDefault="00E26B34">
            <w:pPr>
              <w:pStyle w:val="TableParagraph"/>
              <w:spacing w:before="0"/>
              <w:ind w:left="0"/>
              <w:rPr>
                <w:rFonts w:ascii="Times New Roman"/>
                <w:sz w:val="20"/>
              </w:rPr>
            </w:pPr>
          </w:p>
        </w:tc>
      </w:tr>
      <w:tr w:rsidR="00E26B34" w14:paraId="10B1BC42" w14:textId="77777777" w:rsidTr="008856FE">
        <w:trPr>
          <w:trHeight w:val="317"/>
        </w:trPr>
        <w:tc>
          <w:tcPr>
            <w:tcW w:w="1700" w:type="dxa"/>
            <w:vMerge/>
          </w:tcPr>
          <w:p w14:paraId="26ED8922" w14:textId="77777777" w:rsidR="00E26B34" w:rsidRDefault="00E26B34">
            <w:pPr>
              <w:rPr>
                <w:sz w:val="2"/>
                <w:szCs w:val="2"/>
              </w:rPr>
            </w:pPr>
          </w:p>
        </w:tc>
        <w:tc>
          <w:tcPr>
            <w:tcW w:w="3666" w:type="dxa"/>
          </w:tcPr>
          <w:p w14:paraId="01B29EB1" w14:textId="77777777" w:rsidR="00E26B34" w:rsidRDefault="00E26B34">
            <w:pPr>
              <w:pStyle w:val="TableParagraph"/>
            </w:pPr>
            <w:r>
              <w:rPr>
                <w:color w:val="231F20"/>
                <w:spacing w:val="-2"/>
              </w:rPr>
              <w:t>Manufacturer:</w:t>
            </w:r>
          </w:p>
        </w:tc>
        <w:tc>
          <w:tcPr>
            <w:tcW w:w="3723" w:type="dxa"/>
          </w:tcPr>
          <w:p w14:paraId="3C7EAEC3" w14:textId="77777777" w:rsidR="00E26B34" w:rsidRDefault="00E26B34">
            <w:pPr>
              <w:pStyle w:val="TableParagraph"/>
              <w:ind w:left="80"/>
            </w:pPr>
            <w:r>
              <w:rPr>
                <w:color w:val="231F20"/>
              </w:rPr>
              <w:t>Catalogue</w:t>
            </w:r>
            <w:r>
              <w:rPr>
                <w:color w:val="231F20"/>
                <w:spacing w:val="-3"/>
              </w:rPr>
              <w:t xml:space="preserve"> </w:t>
            </w:r>
            <w:r>
              <w:rPr>
                <w:color w:val="231F20"/>
                <w:spacing w:val="-4"/>
              </w:rPr>
              <w:t>No.:</w:t>
            </w:r>
          </w:p>
        </w:tc>
        <w:tc>
          <w:tcPr>
            <w:tcW w:w="1643" w:type="dxa"/>
            <w:vMerge/>
            <w:shd w:val="clear" w:color="auto" w:fill="D3D3D3"/>
          </w:tcPr>
          <w:p w14:paraId="63034D1A" w14:textId="77777777" w:rsidR="00E26B34" w:rsidRDefault="00E26B34">
            <w:pPr>
              <w:rPr>
                <w:sz w:val="2"/>
                <w:szCs w:val="2"/>
              </w:rPr>
            </w:pPr>
          </w:p>
        </w:tc>
      </w:tr>
      <w:tr w:rsidR="00405DDC" w14:paraId="742253D5" w14:textId="77777777">
        <w:trPr>
          <w:trHeight w:val="4013"/>
        </w:trPr>
        <w:tc>
          <w:tcPr>
            <w:tcW w:w="1700" w:type="dxa"/>
            <w:vMerge w:val="restart"/>
          </w:tcPr>
          <w:p w14:paraId="0D8FF357" w14:textId="77777777" w:rsidR="00405DDC" w:rsidRDefault="004D4218">
            <w:pPr>
              <w:pStyle w:val="TableParagraph"/>
              <w:ind w:left="785" w:right="130" w:hanging="629"/>
            </w:pPr>
            <w:r>
              <w:rPr>
                <w:color w:val="231F20"/>
                <w:spacing w:val="-2"/>
              </w:rPr>
              <w:t xml:space="preserve">PE/HALL/264 </w:t>
            </w:r>
            <w:r>
              <w:rPr>
                <w:color w:val="231F20"/>
                <w:spacing w:val="-10"/>
              </w:rPr>
              <w:t>6</w:t>
            </w:r>
          </w:p>
        </w:tc>
        <w:tc>
          <w:tcPr>
            <w:tcW w:w="7389" w:type="dxa"/>
            <w:gridSpan w:val="2"/>
          </w:tcPr>
          <w:p w14:paraId="66770F65" w14:textId="77777777" w:rsidR="00405DDC" w:rsidRDefault="004D4218">
            <w:pPr>
              <w:pStyle w:val="TableParagraph"/>
              <w:ind w:left="2428"/>
              <w:rPr>
                <w:b/>
              </w:rPr>
            </w:pPr>
            <w:r>
              <w:rPr>
                <w:b/>
                <w:color w:val="231F20"/>
                <w:u w:val="single" w:color="231F20"/>
              </w:rPr>
              <w:t>Fitting</w:t>
            </w:r>
            <w:r>
              <w:rPr>
                <w:b/>
                <w:color w:val="231F20"/>
                <w:spacing w:val="-9"/>
                <w:u w:val="single" w:color="231F20"/>
              </w:rPr>
              <w:t xml:space="preserve"> </w:t>
            </w:r>
            <w:r>
              <w:rPr>
                <w:b/>
                <w:color w:val="231F20"/>
                <w:u w:val="single" w:color="231F20"/>
              </w:rPr>
              <w:t>of</w:t>
            </w:r>
            <w:r>
              <w:rPr>
                <w:b/>
                <w:color w:val="231F20"/>
                <w:spacing w:val="-12"/>
                <w:u w:val="single" w:color="231F20"/>
              </w:rPr>
              <w:t xml:space="preserve"> </w:t>
            </w:r>
            <w:r>
              <w:rPr>
                <w:b/>
                <w:color w:val="231F20"/>
                <w:u w:val="single" w:color="231F20"/>
              </w:rPr>
              <w:t>Ground</w:t>
            </w:r>
            <w:r>
              <w:rPr>
                <w:b/>
                <w:color w:val="231F20"/>
                <w:spacing w:val="-13"/>
                <w:u w:val="single" w:color="231F20"/>
              </w:rPr>
              <w:t xml:space="preserve"> </w:t>
            </w:r>
            <w:r>
              <w:rPr>
                <w:b/>
                <w:color w:val="231F20"/>
                <w:spacing w:val="-2"/>
                <w:u w:val="single" w:color="231F20"/>
              </w:rPr>
              <w:t>Anchors</w:t>
            </w:r>
          </w:p>
          <w:p w14:paraId="009677C7" w14:textId="77777777" w:rsidR="00405DDC" w:rsidRDefault="004D4218">
            <w:pPr>
              <w:pStyle w:val="TableParagraph"/>
              <w:spacing w:before="0"/>
            </w:pPr>
            <w:r>
              <w:rPr>
                <w:color w:val="231F20"/>
              </w:rPr>
              <w:t>Fitting</w:t>
            </w:r>
            <w:r>
              <w:rPr>
                <w:color w:val="231F20"/>
                <w:spacing w:val="-5"/>
              </w:rPr>
              <w:t xml:space="preserve"> </w:t>
            </w:r>
            <w:r>
              <w:rPr>
                <w:color w:val="231F20"/>
              </w:rPr>
              <w:t>of</w:t>
            </w:r>
            <w:r>
              <w:rPr>
                <w:color w:val="231F20"/>
                <w:spacing w:val="-8"/>
              </w:rPr>
              <w:t xml:space="preserve"> </w:t>
            </w:r>
            <w:r>
              <w:rPr>
                <w:color w:val="231F20"/>
              </w:rPr>
              <w:t>ground</w:t>
            </w:r>
            <w:r>
              <w:rPr>
                <w:color w:val="231F20"/>
                <w:spacing w:val="-5"/>
              </w:rPr>
              <w:t xml:space="preserve"> </w:t>
            </w:r>
            <w:r>
              <w:rPr>
                <w:color w:val="231F20"/>
              </w:rPr>
              <w:t>anchors</w:t>
            </w:r>
            <w:r>
              <w:rPr>
                <w:color w:val="231F20"/>
                <w:spacing w:val="-5"/>
              </w:rPr>
              <w:t xml:space="preserve"> </w:t>
            </w:r>
            <w:r>
              <w:rPr>
                <w:color w:val="231F20"/>
              </w:rPr>
              <w:t>shall</w:t>
            </w:r>
            <w:r>
              <w:rPr>
                <w:color w:val="231F20"/>
                <w:spacing w:val="-5"/>
              </w:rPr>
              <w:t xml:space="preserve"> </w:t>
            </w:r>
            <w:r>
              <w:rPr>
                <w:color w:val="231F20"/>
              </w:rPr>
              <w:t>be</w:t>
            </w:r>
            <w:r>
              <w:rPr>
                <w:color w:val="231F20"/>
                <w:spacing w:val="-5"/>
              </w:rPr>
              <w:t xml:space="preserve"> </w:t>
            </w:r>
            <w:r>
              <w:rPr>
                <w:color w:val="231F20"/>
              </w:rPr>
              <w:t>carried</w:t>
            </w:r>
            <w:r>
              <w:rPr>
                <w:color w:val="231F20"/>
                <w:spacing w:val="-4"/>
              </w:rPr>
              <w:t xml:space="preserve"> </w:t>
            </w:r>
            <w:r>
              <w:rPr>
                <w:color w:val="231F20"/>
              </w:rPr>
              <w:t>out</w:t>
            </w:r>
            <w:r>
              <w:rPr>
                <w:color w:val="231F20"/>
                <w:spacing w:val="-5"/>
              </w:rPr>
              <w:t xml:space="preserve"> </w:t>
            </w:r>
            <w:r>
              <w:rPr>
                <w:color w:val="231F20"/>
              </w:rPr>
              <w:t>in</w:t>
            </w:r>
            <w:r>
              <w:rPr>
                <w:color w:val="231F20"/>
                <w:spacing w:val="-5"/>
              </w:rPr>
              <w:t xml:space="preserve"> </w:t>
            </w:r>
            <w:r>
              <w:rPr>
                <w:color w:val="231F20"/>
              </w:rPr>
              <w:t>conjunction</w:t>
            </w:r>
            <w:r>
              <w:rPr>
                <w:color w:val="231F20"/>
                <w:spacing w:val="-9"/>
              </w:rPr>
              <w:t xml:space="preserve"> </w:t>
            </w:r>
            <w:r>
              <w:rPr>
                <w:color w:val="231F20"/>
              </w:rPr>
              <w:t>with</w:t>
            </w:r>
            <w:r>
              <w:rPr>
                <w:color w:val="231F20"/>
                <w:spacing w:val="-4"/>
              </w:rPr>
              <w:t xml:space="preserve"> </w:t>
            </w:r>
            <w:r>
              <w:rPr>
                <w:color w:val="231F20"/>
              </w:rPr>
              <w:t xml:space="preserve">the Flooring Contractor using the following </w:t>
            </w:r>
            <w:proofErr w:type="gramStart"/>
            <w:r>
              <w:rPr>
                <w:color w:val="231F20"/>
              </w:rPr>
              <w:t>guidelines:-</w:t>
            </w:r>
            <w:proofErr w:type="gramEnd"/>
          </w:p>
          <w:p w14:paraId="277DB7DB" w14:textId="77777777" w:rsidR="00405DDC" w:rsidRDefault="004D4218">
            <w:pPr>
              <w:pStyle w:val="TableParagraph"/>
              <w:spacing w:before="0"/>
            </w:pPr>
            <w:r>
              <w:rPr>
                <w:color w:val="231F20"/>
              </w:rPr>
              <w:t>Where timber floors are laid without careful control of temperature and humidity,</w:t>
            </w:r>
            <w:r>
              <w:rPr>
                <w:color w:val="231F20"/>
                <w:spacing w:val="-7"/>
              </w:rPr>
              <w:t xml:space="preserve"> </w:t>
            </w:r>
            <w:r>
              <w:rPr>
                <w:color w:val="231F20"/>
              </w:rPr>
              <w:t>then</w:t>
            </w:r>
            <w:r>
              <w:rPr>
                <w:color w:val="231F20"/>
                <w:spacing w:val="-6"/>
              </w:rPr>
              <w:t xml:space="preserve"> </w:t>
            </w:r>
            <w:r>
              <w:rPr>
                <w:color w:val="231F20"/>
              </w:rPr>
              <w:t>the</w:t>
            </w:r>
            <w:r>
              <w:rPr>
                <w:color w:val="231F20"/>
                <w:spacing w:val="-6"/>
              </w:rPr>
              <w:t xml:space="preserve"> </w:t>
            </w:r>
            <w:r>
              <w:rPr>
                <w:color w:val="231F20"/>
              </w:rPr>
              <w:t>anchors</w:t>
            </w:r>
            <w:r>
              <w:rPr>
                <w:color w:val="231F20"/>
                <w:spacing w:val="-7"/>
              </w:rPr>
              <w:t xml:space="preserve"> </w:t>
            </w:r>
            <w:r>
              <w:rPr>
                <w:color w:val="231F20"/>
              </w:rPr>
              <w:t>should</w:t>
            </w:r>
            <w:r>
              <w:rPr>
                <w:color w:val="231F20"/>
                <w:spacing w:val="-7"/>
              </w:rPr>
              <w:t xml:space="preserve"> </w:t>
            </w:r>
            <w:r>
              <w:rPr>
                <w:color w:val="231F20"/>
              </w:rPr>
              <w:t>not</w:t>
            </w:r>
            <w:r>
              <w:rPr>
                <w:color w:val="231F20"/>
                <w:spacing w:val="-6"/>
              </w:rPr>
              <w:t xml:space="preserve"> </w:t>
            </w:r>
            <w:r>
              <w:rPr>
                <w:color w:val="231F20"/>
              </w:rPr>
              <w:t>be</w:t>
            </w:r>
            <w:r>
              <w:rPr>
                <w:color w:val="231F20"/>
                <w:spacing w:val="-8"/>
              </w:rPr>
              <w:t xml:space="preserve"> </w:t>
            </w:r>
            <w:r>
              <w:rPr>
                <w:color w:val="231F20"/>
              </w:rPr>
              <w:t>fitted</w:t>
            </w:r>
            <w:r>
              <w:rPr>
                <w:color w:val="231F20"/>
                <w:spacing w:val="-6"/>
              </w:rPr>
              <w:t xml:space="preserve"> </w:t>
            </w:r>
            <w:r>
              <w:rPr>
                <w:color w:val="231F20"/>
              </w:rPr>
              <w:t>for</w:t>
            </w:r>
            <w:r>
              <w:rPr>
                <w:color w:val="231F20"/>
                <w:spacing w:val="-10"/>
              </w:rPr>
              <w:t xml:space="preserve"> </w:t>
            </w:r>
            <w:r>
              <w:rPr>
                <w:color w:val="231F20"/>
              </w:rPr>
              <w:t>many</w:t>
            </w:r>
            <w:r>
              <w:rPr>
                <w:color w:val="231F20"/>
                <w:spacing w:val="-15"/>
              </w:rPr>
              <w:t xml:space="preserve"> </w:t>
            </w:r>
            <w:r>
              <w:rPr>
                <w:color w:val="231F20"/>
              </w:rPr>
              <w:t>weeks</w:t>
            </w:r>
            <w:r>
              <w:rPr>
                <w:color w:val="231F20"/>
                <w:spacing w:val="-5"/>
              </w:rPr>
              <w:t xml:space="preserve"> </w:t>
            </w:r>
            <w:r>
              <w:rPr>
                <w:color w:val="231F20"/>
              </w:rPr>
              <w:t>or</w:t>
            </w:r>
            <w:r>
              <w:rPr>
                <w:color w:val="231F20"/>
                <w:spacing w:val="-10"/>
              </w:rPr>
              <w:t xml:space="preserve"> </w:t>
            </w:r>
            <w:r>
              <w:rPr>
                <w:color w:val="231F20"/>
              </w:rPr>
              <w:t>longer after</w:t>
            </w:r>
            <w:r>
              <w:rPr>
                <w:color w:val="231F20"/>
                <w:spacing w:val="-5"/>
              </w:rPr>
              <w:t xml:space="preserve"> </w:t>
            </w:r>
            <w:r>
              <w:rPr>
                <w:color w:val="231F20"/>
              </w:rPr>
              <w:t>the</w:t>
            </w:r>
            <w:r>
              <w:rPr>
                <w:color w:val="231F20"/>
                <w:spacing w:val="-1"/>
              </w:rPr>
              <w:t xml:space="preserve"> </w:t>
            </w:r>
            <w:r>
              <w:rPr>
                <w:color w:val="231F20"/>
              </w:rPr>
              <w:t>floor</w:t>
            </w:r>
            <w:r>
              <w:rPr>
                <w:color w:val="231F20"/>
                <w:spacing w:val="-5"/>
              </w:rPr>
              <w:t xml:space="preserve"> </w:t>
            </w:r>
            <w:r>
              <w:rPr>
                <w:color w:val="231F20"/>
              </w:rPr>
              <w:t>is</w:t>
            </w:r>
            <w:r>
              <w:rPr>
                <w:color w:val="231F20"/>
                <w:spacing w:val="-1"/>
              </w:rPr>
              <w:t xml:space="preserve"> </w:t>
            </w:r>
            <w:r>
              <w:rPr>
                <w:color w:val="231F20"/>
              </w:rPr>
              <w:t>laid.</w:t>
            </w:r>
            <w:r>
              <w:rPr>
                <w:color w:val="231F20"/>
                <w:spacing w:val="-1"/>
              </w:rPr>
              <w:t xml:space="preserve"> </w:t>
            </w:r>
            <w:r>
              <w:rPr>
                <w:color w:val="231F20"/>
              </w:rPr>
              <w:t>Periodic</w:t>
            </w:r>
            <w:r>
              <w:rPr>
                <w:color w:val="231F20"/>
                <w:spacing w:val="-1"/>
              </w:rPr>
              <w:t xml:space="preserve"> </w:t>
            </w:r>
            <w:r>
              <w:rPr>
                <w:color w:val="231F20"/>
              </w:rPr>
              <w:t>measurements should</w:t>
            </w:r>
            <w:r>
              <w:rPr>
                <w:color w:val="231F20"/>
                <w:spacing w:val="-1"/>
              </w:rPr>
              <w:t xml:space="preserve"> </w:t>
            </w:r>
            <w:r>
              <w:rPr>
                <w:color w:val="231F20"/>
              </w:rPr>
              <w:t>be</w:t>
            </w:r>
            <w:r>
              <w:rPr>
                <w:color w:val="231F20"/>
                <w:spacing w:val="-1"/>
              </w:rPr>
              <w:t xml:space="preserve"> </w:t>
            </w:r>
            <w:r>
              <w:rPr>
                <w:color w:val="231F20"/>
              </w:rPr>
              <w:t>taken</w:t>
            </w:r>
            <w:r>
              <w:rPr>
                <w:color w:val="231F20"/>
                <w:spacing w:val="-1"/>
              </w:rPr>
              <w:t xml:space="preserve"> </w:t>
            </w:r>
            <w:r>
              <w:rPr>
                <w:color w:val="231F20"/>
              </w:rPr>
              <w:t xml:space="preserve">to monitor </w:t>
            </w:r>
            <w:proofErr w:type="gramStart"/>
            <w:r>
              <w:rPr>
                <w:color w:val="231F20"/>
              </w:rPr>
              <w:t>movement</w:t>
            </w:r>
            <w:proofErr w:type="gramEnd"/>
            <w:r>
              <w:rPr>
                <w:color w:val="231F20"/>
              </w:rPr>
              <w:t xml:space="preserve"> and anchors should only be fitted after all movements have </w:t>
            </w:r>
            <w:r>
              <w:rPr>
                <w:color w:val="231F20"/>
                <w:spacing w:val="-2"/>
              </w:rPr>
              <w:t>ceased.</w:t>
            </w:r>
          </w:p>
          <w:p w14:paraId="1D0306A2" w14:textId="77777777" w:rsidR="00405DDC" w:rsidRDefault="004D4218">
            <w:pPr>
              <w:pStyle w:val="TableParagraph"/>
              <w:spacing w:before="0"/>
              <w:ind w:right="136"/>
            </w:pPr>
            <w:r>
              <w:rPr>
                <w:color w:val="231F20"/>
              </w:rPr>
              <w:t>Anchors,</w:t>
            </w:r>
            <w:r>
              <w:rPr>
                <w:color w:val="231F20"/>
                <w:spacing w:val="-10"/>
              </w:rPr>
              <w:t xml:space="preserve"> </w:t>
            </w:r>
            <w:r>
              <w:rPr>
                <w:color w:val="231F20"/>
              </w:rPr>
              <w:t>which</w:t>
            </w:r>
            <w:r>
              <w:rPr>
                <w:color w:val="231F20"/>
                <w:spacing w:val="-5"/>
              </w:rPr>
              <w:t xml:space="preserve"> </w:t>
            </w:r>
            <w:r>
              <w:rPr>
                <w:color w:val="231F20"/>
              </w:rPr>
              <w:t>are</w:t>
            </w:r>
            <w:r>
              <w:rPr>
                <w:color w:val="231F20"/>
                <w:spacing w:val="-7"/>
              </w:rPr>
              <w:t xml:space="preserve"> </w:t>
            </w:r>
            <w:r>
              <w:rPr>
                <w:color w:val="231F20"/>
              </w:rPr>
              <w:t>finished</w:t>
            </w:r>
            <w:r>
              <w:rPr>
                <w:color w:val="231F20"/>
                <w:spacing w:val="-5"/>
              </w:rPr>
              <w:t xml:space="preserve"> </w:t>
            </w:r>
            <w:r>
              <w:rPr>
                <w:color w:val="231F20"/>
              </w:rPr>
              <w:t>flush</w:t>
            </w:r>
            <w:r>
              <w:rPr>
                <w:color w:val="231F20"/>
                <w:spacing w:val="-10"/>
              </w:rPr>
              <w:t xml:space="preserve"> </w:t>
            </w:r>
            <w:r>
              <w:rPr>
                <w:color w:val="231F20"/>
              </w:rPr>
              <w:t>with</w:t>
            </w:r>
            <w:r>
              <w:rPr>
                <w:color w:val="231F20"/>
                <w:spacing w:val="-5"/>
              </w:rPr>
              <w:t xml:space="preserve"> </w:t>
            </w:r>
            <w:r>
              <w:rPr>
                <w:color w:val="231F20"/>
              </w:rPr>
              <w:t>the</w:t>
            </w:r>
            <w:r>
              <w:rPr>
                <w:color w:val="231F20"/>
                <w:spacing w:val="-7"/>
              </w:rPr>
              <w:t xml:space="preserve"> </w:t>
            </w:r>
            <w:r>
              <w:rPr>
                <w:color w:val="231F20"/>
              </w:rPr>
              <w:t>finished</w:t>
            </w:r>
            <w:r>
              <w:rPr>
                <w:color w:val="231F20"/>
                <w:spacing w:val="-5"/>
              </w:rPr>
              <w:t xml:space="preserve"> </w:t>
            </w:r>
            <w:r>
              <w:rPr>
                <w:color w:val="231F20"/>
              </w:rPr>
              <w:t>floor</w:t>
            </w:r>
            <w:r>
              <w:rPr>
                <w:color w:val="231F20"/>
                <w:spacing w:val="-10"/>
              </w:rPr>
              <w:t xml:space="preserve"> </w:t>
            </w:r>
            <w:r>
              <w:rPr>
                <w:color w:val="231F20"/>
              </w:rPr>
              <w:t>level,</w:t>
            </w:r>
            <w:r>
              <w:rPr>
                <w:color w:val="231F20"/>
                <w:spacing w:val="-5"/>
              </w:rPr>
              <w:t xml:space="preserve"> </w:t>
            </w:r>
            <w:r>
              <w:rPr>
                <w:color w:val="231F20"/>
              </w:rPr>
              <w:t>should</w:t>
            </w:r>
            <w:r>
              <w:rPr>
                <w:color w:val="231F20"/>
                <w:spacing w:val="-5"/>
              </w:rPr>
              <w:t xml:space="preserve"> </w:t>
            </w:r>
            <w:r>
              <w:rPr>
                <w:color w:val="231F20"/>
              </w:rPr>
              <w:t>only be used when the timber floor is considered stable. In all other cases,</w:t>
            </w:r>
          </w:p>
          <w:p w14:paraId="18222B11" w14:textId="77777777" w:rsidR="00405DDC" w:rsidRDefault="004D4218">
            <w:pPr>
              <w:pStyle w:val="TableParagraph"/>
              <w:spacing w:before="0"/>
              <w:ind w:right="136"/>
            </w:pPr>
            <w:proofErr w:type="gramStart"/>
            <w:r>
              <w:rPr>
                <w:color w:val="231F20"/>
              </w:rPr>
              <w:t>the</w:t>
            </w:r>
            <w:proofErr w:type="gramEnd"/>
            <w:r>
              <w:rPr>
                <w:color w:val="231F20"/>
              </w:rPr>
              <w:t xml:space="preserve"> anchors should be finished below the level of the timber strip and a suitable cover (minimum of 5 mm thick) be used to conceal the </w:t>
            </w:r>
            <w:proofErr w:type="gramStart"/>
            <w:r>
              <w:rPr>
                <w:color w:val="231F20"/>
              </w:rPr>
              <w:t>anchor</w:t>
            </w:r>
            <w:proofErr w:type="gramEnd"/>
            <w:r>
              <w:rPr>
                <w:color w:val="231F20"/>
              </w:rPr>
              <w:t>. Anchors in solid concrete floors should be fitted, where possible, before the</w:t>
            </w:r>
            <w:r>
              <w:rPr>
                <w:color w:val="231F20"/>
                <w:spacing w:val="-7"/>
              </w:rPr>
              <w:t xml:space="preserve"> </w:t>
            </w:r>
            <w:r>
              <w:rPr>
                <w:color w:val="231F20"/>
              </w:rPr>
              <w:t>final</w:t>
            </w:r>
            <w:r>
              <w:rPr>
                <w:color w:val="231F20"/>
                <w:spacing w:val="-6"/>
              </w:rPr>
              <w:t xml:space="preserve"> </w:t>
            </w:r>
            <w:r>
              <w:rPr>
                <w:color w:val="231F20"/>
              </w:rPr>
              <w:t>floor</w:t>
            </w:r>
            <w:r>
              <w:rPr>
                <w:color w:val="231F20"/>
                <w:spacing w:val="-10"/>
              </w:rPr>
              <w:t xml:space="preserve"> </w:t>
            </w:r>
            <w:r>
              <w:rPr>
                <w:color w:val="231F20"/>
              </w:rPr>
              <w:t>covering</w:t>
            </w:r>
            <w:r>
              <w:rPr>
                <w:color w:val="231F20"/>
                <w:spacing w:val="-6"/>
              </w:rPr>
              <w:t xml:space="preserve"> </w:t>
            </w:r>
            <w:r>
              <w:rPr>
                <w:color w:val="231F20"/>
              </w:rPr>
              <w:t>is</w:t>
            </w:r>
            <w:r>
              <w:rPr>
                <w:color w:val="231F20"/>
                <w:spacing w:val="-6"/>
              </w:rPr>
              <w:t xml:space="preserve"> </w:t>
            </w:r>
            <w:r>
              <w:rPr>
                <w:color w:val="231F20"/>
              </w:rPr>
              <w:t>laid</w:t>
            </w:r>
            <w:r>
              <w:rPr>
                <w:color w:val="231F20"/>
                <w:spacing w:val="-6"/>
              </w:rPr>
              <w:t xml:space="preserve"> </w:t>
            </w:r>
            <w:r>
              <w:rPr>
                <w:color w:val="231F20"/>
              </w:rPr>
              <w:t>in</w:t>
            </w:r>
            <w:r>
              <w:rPr>
                <w:color w:val="231F20"/>
                <w:spacing w:val="-6"/>
              </w:rPr>
              <w:t xml:space="preserve"> </w:t>
            </w:r>
            <w:r>
              <w:rPr>
                <w:color w:val="231F20"/>
              </w:rPr>
              <w:t>order</w:t>
            </w:r>
            <w:r>
              <w:rPr>
                <w:color w:val="231F20"/>
                <w:spacing w:val="-10"/>
              </w:rPr>
              <w:t xml:space="preserve"> </w:t>
            </w:r>
            <w:r>
              <w:rPr>
                <w:color w:val="231F20"/>
              </w:rPr>
              <w:t>to</w:t>
            </w:r>
            <w:r>
              <w:rPr>
                <w:color w:val="231F20"/>
                <w:spacing w:val="-6"/>
              </w:rPr>
              <w:t xml:space="preserve"> </w:t>
            </w:r>
            <w:r>
              <w:rPr>
                <w:color w:val="231F20"/>
              </w:rPr>
              <w:t>avoid</w:t>
            </w:r>
            <w:r>
              <w:rPr>
                <w:color w:val="231F20"/>
                <w:spacing w:val="-6"/>
              </w:rPr>
              <w:t xml:space="preserve"> </w:t>
            </w:r>
            <w:r>
              <w:rPr>
                <w:color w:val="231F20"/>
              </w:rPr>
              <w:t>drilling</w:t>
            </w:r>
            <w:r>
              <w:rPr>
                <w:color w:val="231F20"/>
                <w:spacing w:val="-6"/>
              </w:rPr>
              <w:t xml:space="preserve"> </w:t>
            </w:r>
            <w:r>
              <w:rPr>
                <w:color w:val="231F20"/>
              </w:rPr>
              <w:t>the</w:t>
            </w:r>
            <w:r>
              <w:rPr>
                <w:color w:val="231F20"/>
                <w:spacing w:val="-6"/>
              </w:rPr>
              <w:t xml:space="preserve"> </w:t>
            </w:r>
            <w:r>
              <w:rPr>
                <w:color w:val="231F20"/>
              </w:rPr>
              <w:t>slab</w:t>
            </w:r>
            <w:r>
              <w:rPr>
                <w:color w:val="231F20"/>
                <w:spacing w:val="-6"/>
              </w:rPr>
              <w:t xml:space="preserve"> </w:t>
            </w:r>
            <w:r>
              <w:rPr>
                <w:color w:val="231F20"/>
              </w:rPr>
              <w:t>afterwards and destroying the adhesive bond in the vicinity of the drilled hole.</w:t>
            </w:r>
          </w:p>
        </w:tc>
        <w:tc>
          <w:tcPr>
            <w:tcW w:w="1643" w:type="dxa"/>
            <w:vMerge w:val="restart"/>
          </w:tcPr>
          <w:p w14:paraId="71DADB77" w14:textId="77777777" w:rsidR="00405DDC" w:rsidRDefault="00405DDC">
            <w:pPr>
              <w:pStyle w:val="TableParagraph"/>
              <w:spacing w:before="0"/>
              <w:ind w:left="0"/>
              <w:rPr>
                <w:rFonts w:ascii="Times New Roman"/>
                <w:sz w:val="20"/>
              </w:rPr>
            </w:pPr>
          </w:p>
        </w:tc>
      </w:tr>
      <w:tr w:rsidR="00405DDC" w14:paraId="77884BE0" w14:textId="77777777">
        <w:trPr>
          <w:trHeight w:val="317"/>
        </w:trPr>
        <w:tc>
          <w:tcPr>
            <w:tcW w:w="1700" w:type="dxa"/>
            <w:vMerge/>
            <w:tcBorders>
              <w:top w:val="nil"/>
            </w:tcBorders>
          </w:tcPr>
          <w:p w14:paraId="63F714AD" w14:textId="77777777" w:rsidR="00405DDC" w:rsidRDefault="00405DDC">
            <w:pPr>
              <w:rPr>
                <w:sz w:val="2"/>
                <w:szCs w:val="2"/>
              </w:rPr>
            </w:pPr>
          </w:p>
        </w:tc>
        <w:tc>
          <w:tcPr>
            <w:tcW w:w="3666" w:type="dxa"/>
          </w:tcPr>
          <w:p w14:paraId="18E12C42" w14:textId="77777777" w:rsidR="00405DDC" w:rsidRDefault="004D4218">
            <w:pPr>
              <w:pStyle w:val="TableParagraph"/>
            </w:pPr>
            <w:r>
              <w:rPr>
                <w:color w:val="231F20"/>
                <w:spacing w:val="-2"/>
              </w:rPr>
              <w:t>Manufacturer:</w:t>
            </w:r>
          </w:p>
        </w:tc>
        <w:tc>
          <w:tcPr>
            <w:tcW w:w="3723" w:type="dxa"/>
          </w:tcPr>
          <w:p w14:paraId="116B99AD"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67F33014" w14:textId="77777777" w:rsidR="00405DDC" w:rsidRDefault="00405DDC">
            <w:pPr>
              <w:rPr>
                <w:sz w:val="2"/>
                <w:szCs w:val="2"/>
              </w:rPr>
            </w:pPr>
          </w:p>
        </w:tc>
      </w:tr>
      <w:tr w:rsidR="00405DDC" w14:paraId="6C4F495F" w14:textId="77777777">
        <w:trPr>
          <w:trHeight w:val="3221"/>
        </w:trPr>
        <w:tc>
          <w:tcPr>
            <w:tcW w:w="1700" w:type="dxa"/>
            <w:vMerge w:val="restart"/>
            <w:shd w:val="clear" w:color="auto" w:fill="D3D3D3"/>
          </w:tcPr>
          <w:p w14:paraId="42D3BDB2" w14:textId="77777777" w:rsidR="00405DDC" w:rsidRDefault="004D4218">
            <w:pPr>
              <w:pStyle w:val="TableParagraph"/>
              <w:ind w:left="147" w:right="127"/>
              <w:jc w:val="center"/>
            </w:pPr>
            <w:r>
              <w:rPr>
                <w:color w:val="231F20"/>
                <w:spacing w:val="-2"/>
              </w:rPr>
              <w:t>PE/HALL/265</w:t>
            </w:r>
          </w:p>
          <w:p w14:paraId="5021301A" w14:textId="77777777" w:rsidR="00405DDC" w:rsidRDefault="004D4218">
            <w:pPr>
              <w:pStyle w:val="TableParagraph"/>
              <w:spacing w:before="0"/>
              <w:ind w:left="149" w:right="126"/>
              <w:jc w:val="center"/>
            </w:pPr>
            <w:r>
              <w:rPr>
                <w:color w:val="231F20"/>
              </w:rPr>
              <w:t>2</w:t>
            </w:r>
            <w:r>
              <w:rPr>
                <w:color w:val="231F20"/>
                <w:spacing w:val="-15"/>
              </w:rPr>
              <w:t xml:space="preserve"> </w:t>
            </w:r>
            <w:r>
              <w:rPr>
                <w:color w:val="231F20"/>
              </w:rPr>
              <w:t>posts,</w:t>
            </w:r>
            <w:r>
              <w:rPr>
                <w:color w:val="231F20"/>
                <w:spacing w:val="-14"/>
              </w:rPr>
              <w:t xml:space="preserve"> </w:t>
            </w:r>
            <w:r>
              <w:rPr>
                <w:color w:val="231F20"/>
              </w:rPr>
              <w:t xml:space="preserve">30 </w:t>
            </w:r>
            <w:r>
              <w:rPr>
                <w:color w:val="231F20"/>
                <w:spacing w:val="-2"/>
              </w:rPr>
              <w:t>balls</w:t>
            </w:r>
          </w:p>
        </w:tc>
        <w:tc>
          <w:tcPr>
            <w:tcW w:w="7389" w:type="dxa"/>
            <w:gridSpan w:val="2"/>
            <w:shd w:val="clear" w:color="auto" w:fill="D3D3D3"/>
          </w:tcPr>
          <w:p w14:paraId="243F3881" w14:textId="77777777" w:rsidR="00405DDC" w:rsidRDefault="004D4218">
            <w:pPr>
              <w:pStyle w:val="TableParagraph"/>
              <w:rPr>
                <w:b/>
              </w:rPr>
            </w:pPr>
            <w:r>
              <w:rPr>
                <w:b/>
                <w:color w:val="231F20"/>
              </w:rPr>
              <w:t>Club/School</w:t>
            </w:r>
            <w:r>
              <w:rPr>
                <w:b/>
                <w:color w:val="231F20"/>
                <w:spacing w:val="-14"/>
              </w:rPr>
              <w:t xml:space="preserve"> </w:t>
            </w:r>
            <w:r>
              <w:rPr>
                <w:b/>
                <w:color w:val="231F20"/>
              </w:rPr>
              <w:t>Volleyball</w:t>
            </w:r>
            <w:r>
              <w:rPr>
                <w:b/>
                <w:color w:val="231F20"/>
                <w:spacing w:val="-11"/>
              </w:rPr>
              <w:t xml:space="preserve"> </w:t>
            </w:r>
            <w:r>
              <w:rPr>
                <w:b/>
                <w:color w:val="231F20"/>
              </w:rPr>
              <w:t>Posts</w:t>
            </w:r>
            <w:r>
              <w:rPr>
                <w:b/>
                <w:color w:val="231F20"/>
                <w:spacing w:val="-8"/>
              </w:rPr>
              <w:t xml:space="preserve"> </w:t>
            </w:r>
            <w:r>
              <w:rPr>
                <w:b/>
                <w:color w:val="231F20"/>
              </w:rPr>
              <w:t>and</w:t>
            </w:r>
            <w:r>
              <w:rPr>
                <w:b/>
                <w:color w:val="231F20"/>
                <w:spacing w:val="-13"/>
              </w:rPr>
              <w:t xml:space="preserve"> </w:t>
            </w:r>
            <w:r>
              <w:rPr>
                <w:b/>
                <w:color w:val="231F20"/>
                <w:spacing w:val="-2"/>
              </w:rPr>
              <w:t>volleyballs.</w:t>
            </w:r>
          </w:p>
          <w:p w14:paraId="28676549" w14:textId="77777777" w:rsidR="00405DDC" w:rsidRDefault="004D4218">
            <w:pPr>
              <w:pStyle w:val="TableParagraph"/>
              <w:spacing w:before="0"/>
              <w:rPr>
                <w:b/>
              </w:rPr>
            </w:pPr>
            <w:r>
              <w:rPr>
                <w:b/>
                <w:color w:val="231F20"/>
              </w:rPr>
              <w:t>System</w:t>
            </w:r>
            <w:r>
              <w:rPr>
                <w:b/>
                <w:color w:val="231F20"/>
                <w:spacing w:val="-5"/>
              </w:rPr>
              <w:t xml:space="preserve"> </w:t>
            </w:r>
            <w:r>
              <w:rPr>
                <w:b/>
                <w:color w:val="231F20"/>
              </w:rPr>
              <w:t>to</w:t>
            </w:r>
            <w:r>
              <w:rPr>
                <w:b/>
                <w:color w:val="231F20"/>
                <w:spacing w:val="-5"/>
              </w:rPr>
              <w:t xml:space="preserve"> </w:t>
            </w:r>
            <w:r>
              <w:rPr>
                <w:b/>
                <w:color w:val="231F20"/>
              </w:rPr>
              <w:t>comply</w:t>
            </w:r>
            <w:r>
              <w:rPr>
                <w:b/>
                <w:color w:val="231F20"/>
                <w:spacing w:val="-14"/>
              </w:rPr>
              <w:t xml:space="preserve"> </w:t>
            </w:r>
            <w:r>
              <w:rPr>
                <w:b/>
                <w:color w:val="231F20"/>
              </w:rPr>
              <w:t>with</w:t>
            </w:r>
            <w:r>
              <w:rPr>
                <w:b/>
                <w:color w:val="231F20"/>
                <w:spacing w:val="-4"/>
              </w:rPr>
              <w:t xml:space="preserve"> </w:t>
            </w:r>
            <w:r>
              <w:rPr>
                <w:b/>
                <w:color w:val="231F20"/>
              </w:rPr>
              <w:t>I.S.</w:t>
            </w:r>
            <w:r>
              <w:rPr>
                <w:b/>
                <w:color w:val="231F20"/>
                <w:spacing w:val="-4"/>
              </w:rPr>
              <w:t xml:space="preserve"> </w:t>
            </w:r>
            <w:r>
              <w:rPr>
                <w:b/>
                <w:color w:val="231F20"/>
              </w:rPr>
              <w:t>EN</w:t>
            </w:r>
            <w:r>
              <w:rPr>
                <w:b/>
                <w:color w:val="231F20"/>
                <w:spacing w:val="-6"/>
              </w:rPr>
              <w:t xml:space="preserve"> </w:t>
            </w:r>
            <w:r>
              <w:rPr>
                <w:b/>
                <w:color w:val="231F20"/>
              </w:rPr>
              <w:t>1271:2004.</w:t>
            </w:r>
            <w:r>
              <w:rPr>
                <w:b/>
                <w:color w:val="231F20"/>
                <w:spacing w:val="-10"/>
              </w:rPr>
              <w:t xml:space="preserve"> </w:t>
            </w:r>
            <w:r>
              <w:rPr>
                <w:b/>
                <w:color w:val="231F20"/>
              </w:rPr>
              <w:t>Type</w:t>
            </w:r>
            <w:r>
              <w:rPr>
                <w:b/>
                <w:color w:val="231F20"/>
                <w:spacing w:val="-5"/>
              </w:rPr>
              <w:t xml:space="preserve"> </w:t>
            </w:r>
            <w:r>
              <w:rPr>
                <w:b/>
                <w:color w:val="231F20"/>
              </w:rPr>
              <w:t>2,</w:t>
            </w:r>
            <w:r>
              <w:rPr>
                <w:b/>
                <w:color w:val="231F20"/>
                <w:spacing w:val="-5"/>
              </w:rPr>
              <w:t xml:space="preserve"> </w:t>
            </w:r>
            <w:r>
              <w:rPr>
                <w:b/>
                <w:color w:val="231F20"/>
              </w:rPr>
              <w:t>Class</w:t>
            </w:r>
            <w:r>
              <w:rPr>
                <w:b/>
                <w:color w:val="231F20"/>
                <w:spacing w:val="-4"/>
              </w:rPr>
              <w:t xml:space="preserve"> </w:t>
            </w:r>
            <w:r>
              <w:rPr>
                <w:b/>
                <w:color w:val="231F20"/>
                <w:spacing w:val="-5"/>
              </w:rPr>
              <w:t>C.</w:t>
            </w:r>
          </w:p>
          <w:p w14:paraId="21A572BE" w14:textId="77777777" w:rsidR="00405DDC" w:rsidRDefault="004D4218">
            <w:pPr>
              <w:pStyle w:val="TableParagraph"/>
              <w:spacing w:before="0"/>
            </w:pPr>
            <w:r>
              <w:rPr>
                <w:color w:val="231F20"/>
              </w:rPr>
              <w:t xml:space="preserve">Extruded section </w:t>
            </w:r>
            <w:proofErr w:type="spellStart"/>
            <w:r>
              <w:rPr>
                <w:color w:val="231F20"/>
              </w:rPr>
              <w:t>Aluminium</w:t>
            </w:r>
            <w:proofErr w:type="spellEnd"/>
            <w:r>
              <w:rPr>
                <w:color w:val="231F20"/>
              </w:rPr>
              <w:t xml:space="preserve"> posts with slide system to suit all regulation heights; 2.10 m, 2.24 m, 2.35 m and 2.43 m. Posts fit into T-bases with castors</w:t>
            </w:r>
            <w:r>
              <w:rPr>
                <w:color w:val="231F20"/>
                <w:spacing w:val="-5"/>
              </w:rPr>
              <w:t xml:space="preserve"> </w:t>
            </w:r>
            <w:r>
              <w:rPr>
                <w:color w:val="231F20"/>
              </w:rPr>
              <w:t>for</w:t>
            </w:r>
            <w:r>
              <w:rPr>
                <w:color w:val="231F20"/>
                <w:spacing w:val="-10"/>
              </w:rPr>
              <w:t xml:space="preserve"> </w:t>
            </w:r>
            <w:r>
              <w:rPr>
                <w:color w:val="231F20"/>
              </w:rPr>
              <w:t>easy</w:t>
            </w:r>
            <w:r>
              <w:rPr>
                <w:color w:val="231F20"/>
                <w:spacing w:val="-10"/>
              </w:rPr>
              <w:t xml:space="preserve"> </w:t>
            </w:r>
            <w:r>
              <w:rPr>
                <w:color w:val="231F20"/>
              </w:rPr>
              <w:t>transport.</w:t>
            </w:r>
            <w:r>
              <w:rPr>
                <w:color w:val="231F20"/>
                <w:spacing w:val="-6"/>
              </w:rPr>
              <w:t xml:space="preserve"> </w:t>
            </w:r>
            <w:r>
              <w:rPr>
                <w:color w:val="231F20"/>
              </w:rPr>
              <w:t>System</w:t>
            </w:r>
            <w:r>
              <w:rPr>
                <w:color w:val="231F20"/>
                <w:spacing w:val="-6"/>
              </w:rPr>
              <w:t xml:space="preserve"> </w:t>
            </w:r>
            <w:r>
              <w:rPr>
                <w:color w:val="231F20"/>
              </w:rPr>
              <w:t>anchored</w:t>
            </w:r>
            <w:r>
              <w:rPr>
                <w:color w:val="231F20"/>
                <w:spacing w:val="-6"/>
              </w:rPr>
              <w:t xml:space="preserve"> </w:t>
            </w:r>
            <w:r>
              <w:rPr>
                <w:color w:val="231F20"/>
              </w:rPr>
              <w:t>to</w:t>
            </w:r>
            <w:r>
              <w:rPr>
                <w:color w:val="231F20"/>
                <w:spacing w:val="-5"/>
              </w:rPr>
              <w:t xml:space="preserve"> </w:t>
            </w:r>
            <w:r>
              <w:rPr>
                <w:color w:val="231F20"/>
              </w:rPr>
              <w:t>ground</w:t>
            </w:r>
            <w:r>
              <w:rPr>
                <w:color w:val="231F20"/>
                <w:spacing w:val="-6"/>
              </w:rPr>
              <w:t xml:space="preserve"> </w:t>
            </w:r>
            <w:r>
              <w:rPr>
                <w:color w:val="231F20"/>
              </w:rPr>
              <w:t>using</w:t>
            </w:r>
            <w:r>
              <w:rPr>
                <w:color w:val="231F20"/>
                <w:spacing w:val="-5"/>
              </w:rPr>
              <w:t xml:space="preserve"> </w:t>
            </w:r>
            <w:r>
              <w:rPr>
                <w:color w:val="231F20"/>
              </w:rPr>
              <w:t>12</w:t>
            </w:r>
            <w:r>
              <w:rPr>
                <w:color w:val="231F20"/>
                <w:spacing w:val="-6"/>
              </w:rPr>
              <w:t xml:space="preserve"> </w:t>
            </w:r>
            <w:r>
              <w:rPr>
                <w:color w:val="231F20"/>
              </w:rPr>
              <w:t>mm</w:t>
            </w:r>
            <w:r>
              <w:rPr>
                <w:color w:val="231F20"/>
                <w:spacing w:val="-11"/>
              </w:rPr>
              <w:t xml:space="preserve"> </w:t>
            </w:r>
            <w:r>
              <w:rPr>
                <w:color w:val="231F20"/>
              </w:rPr>
              <w:t>J-</w:t>
            </w:r>
            <w:r>
              <w:rPr>
                <w:color w:val="231F20"/>
                <w:spacing w:val="-5"/>
              </w:rPr>
              <w:t xml:space="preserve"> </w:t>
            </w:r>
            <w:r>
              <w:rPr>
                <w:color w:val="231F20"/>
              </w:rPr>
              <w:t>bolt with steel hand knob for tightening into ground anchor or in accordance with</w:t>
            </w:r>
            <w:r>
              <w:rPr>
                <w:color w:val="231F20"/>
                <w:spacing w:val="-1"/>
              </w:rPr>
              <w:t xml:space="preserve"> </w:t>
            </w:r>
            <w:r>
              <w:rPr>
                <w:color w:val="231F20"/>
              </w:rPr>
              <w:t>manufacturers’</w:t>
            </w:r>
            <w:r>
              <w:rPr>
                <w:color w:val="231F20"/>
                <w:spacing w:val="-3"/>
              </w:rPr>
              <w:t xml:space="preserve"> </w:t>
            </w:r>
            <w:r>
              <w:rPr>
                <w:color w:val="231F20"/>
              </w:rPr>
              <w:t>instructions</w:t>
            </w:r>
            <w:r>
              <w:rPr>
                <w:color w:val="231F20"/>
                <w:spacing w:val="-1"/>
              </w:rPr>
              <w:t xml:space="preserve"> </w:t>
            </w:r>
            <w:r>
              <w:rPr>
                <w:color w:val="231F20"/>
              </w:rPr>
              <w:t>(or</w:t>
            </w:r>
            <w:r>
              <w:rPr>
                <w:color w:val="231F20"/>
                <w:spacing w:val="-6"/>
              </w:rPr>
              <w:t xml:space="preserve"> </w:t>
            </w:r>
            <w:r>
              <w:rPr>
                <w:color w:val="231F20"/>
              </w:rPr>
              <w:t>equal</w:t>
            </w:r>
            <w:r>
              <w:rPr>
                <w:color w:val="231F20"/>
                <w:spacing w:val="-1"/>
              </w:rPr>
              <w:t xml:space="preserve"> </w:t>
            </w:r>
            <w:r>
              <w:rPr>
                <w:color w:val="231F20"/>
              </w:rPr>
              <w:t>approved</w:t>
            </w:r>
            <w:r>
              <w:rPr>
                <w:color w:val="231F20"/>
                <w:spacing w:val="-1"/>
              </w:rPr>
              <w:t xml:space="preserve"> </w:t>
            </w:r>
            <w:r>
              <w:rPr>
                <w:color w:val="231F20"/>
              </w:rPr>
              <w:t>by</w:t>
            </w:r>
            <w:r>
              <w:rPr>
                <w:color w:val="231F20"/>
                <w:spacing w:val="-7"/>
              </w:rPr>
              <w:t xml:space="preserve"> </w:t>
            </w:r>
            <w:r>
              <w:rPr>
                <w:color w:val="231F20"/>
              </w:rPr>
              <w:t>the</w:t>
            </w:r>
            <w:r>
              <w:rPr>
                <w:color w:val="231F20"/>
                <w:spacing w:val="-1"/>
              </w:rPr>
              <w:t xml:space="preserve"> </w:t>
            </w:r>
            <w:r>
              <w:rPr>
                <w:color w:val="231F20"/>
              </w:rPr>
              <w:t>Department</w:t>
            </w:r>
            <w:r>
              <w:rPr>
                <w:color w:val="231F20"/>
                <w:spacing w:val="-1"/>
              </w:rPr>
              <w:t xml:space="preserve"> </w:t>
            </w:r>
            <w:r>
              <w:rPr>
                <w:color w:val="231F20"/>
              </w:rPr>
              <w:t>of Education and Skills).</w:t>
            </w:r>
          </w:p>
          <w:p w14:paraId="632FB8F7" w14:textId="77777777" w:rsidR="00405DDC" w:rsidRDefault="004D4218">
            <w:pPr>
              <w:pStyle w:val="TableParagraph"/>
              <w:spacing w:before="0"/>
            </w:pPr>
            <w:r>
              <w:rPr>
                <w:color w:val="231F20"/>
              </w:rPr>
              <w:t>Anchor 60 mm o.d. 160 mm deep into slab (or equal approved by the Department</w:t>
            </w:r>
            <w:r>
              <w:rPr>
                <w:color w:val="231F20"/>
                <w:spacing w:val="-7"/>
              </w:rPr>
              <w:t xml:space="preserve"> </w:t>
            </w:r>
            <w:r>
              <w:rPr>
                <w:color w:val="231F20"/>
              </w:rPr>
              <w:t>of</w:t>
            </w:r>
            <w:r>
              <w:rPr>
                <w:color w:val="231F20"/>
                <w:spacing w:val="-10"/>
              </w:rPr>
              <w:t xml:space="preserve"> </w:t>
            </w:r>
            <w:r>
              <w:rPr>
                <w:color w:val="231F20"/>
              </w:rPr>
              <w:t>Education</w:t>
            </w:r>
            <w:r>
              <w:rPr>
                <w:color w:val="231F20"/>
                <w:spacing w:val="-7"/>
              </w:rPr>
              <w:t xml:space="preserve"> </w:t>
            </w:r>
            <w:r>
              <w:rPr>
                <w:color w:val="231F20"/>
              </w:rPr>
              <w:t>and</w:t>
            </w:r>
            <w:r>
              <w:rPr>
                <w:color w:val="231F20"/>
                <w:spacing w:val="-7"/>
              </w:rPr>
              <w:t xml:space="preserve"> </w:t>
            </w:r>
            <w:r>
              <w:rPr>
                <w:color w:val="231F20"/>
              </w:rPr>
              <w:t>Skills)</w:t>
            </w:r>
            <w:r>
              <w:rPr>
                <w:color w:val="231F20"/>
                <w:spacing w:val="-7"/>
              </w:rPr>
              <w:t xml:space="preserve"> </w:t>
            </w:r>
            <w:r>
              <w:rPr>
                <w:color w:val="231F20"/>
              </w:rPr>
              <w:t>and</w:t>
            </w:r>
            <w:r>
              <w:rPr>
                <w:color w:val="231F20"/>
                <w:spacing w:val="-7"/>
              </w:rPr>
              <w:t xml:space="preserve"> </w:t>
            </w:r>
            <w:r>
              <w:rPr>
                <w:color w:val="231F20"/>
              </w:rPr>
              <w:t>manufactured</w:t>
            </w:r>
            <w:r>
              <w:rPr>
                <w:color w:val="231F20"/>
                <w:spacing w:val="-7"/>
              </w:rPr>
              <w:t xml:space="preserve"> </w:t>
            </w:r>
            <w:r>
              <w:rPr>
                <w:color w:val="231F20"/>
              </w:rPr>
              <w:t>from</w:t>
            </w:r>
            <w:r>
              <w:rPr>
                <w:color w:val="231F20"/>
                <w:spacing w:val="-7"/>
              </w:rPr>
              <w:t xml:space="preserve"> </w:t>
            </w:r>
            <w:r>
              <w:rPr>
                <w:color w:val="231F20"/>
              </w:rPr>
              <w:t>stainless</w:t>
            </w:r>
            <w:r>
              <w:rPr>
                <w:color w:val="231F20"/>
                <w:spacing w:val="-7"/>
              </w:rPr>
              <w:t xml:space="preserve"> </w:t>
            </w:r>
            <w:r>
              <w:rPr>
                <w:color w:val="231F20"/>
              </w:rPr>
              <w:t>steel and with integral dust cover.</w:t>
            </w:r>
          </w:p>
          <w:p w14:paraId="38D7C2AF" w14:textId="77777777" w:rsidR="00405DDC" w:rsidRDefault="004D4218">
            <w:pPr>
              <w:pStyle w:val="TableParagraph"/>
              <w:spacing w:before="0"/>
            </w:pPr>
            <w:r>
              <w:rPr>
                <w:color w:val="231F20"/>
              </w:rPr>
              <w:t>Net:</w:t>
            </w:r>
            <w:r>
              <w:rPr>
                <w:color w:val="231F20"/>
                <w:spacing w:val="-4"/>
              </w:rPr>
              <w:t xml:space="preserve"> </w:t>
            </w:r>
            <w:r>
              <w:rPr>
                <w:color w:val="231F20"/>
              </w:rPr>
              <w:t>9.75</w:t>
            </w:r>
            <w:r>
              <w:rPr>
                <w:color w:val="231F20"/>
                <w:spacing w:val="-1"/>
              </w:rPr>
              <w:t xml:space="preserve"> </w:t>
            </w:r>
            <w:r>
              <w:rPr>
                <w:color w:val="231F20"/>
              </w:rPr>
              <w:t>m</w:t>
            </w:r>
            <w:r>
              <w:rPr>
                <w:color w:val="231F20"/>
                <w:spacing w:val="-1"/>
              </w:rPr>
              <w:t xml:space="preserve"> </w:t>
            </w:r>
            <w:r>
              <w:rPr>
                <w:color w:val="231F20"/>
              </w:rPr>
              <w:t>x</w:t>
            </w:r>
            <w:r>
              <w:rPr>
                <w:color w:val="231F20"/>
                <w:spacing w:val="-1"/>
              </w:rPr>
              <w:t xml:space="preserve"> </w:t>
            </w:r>
            <w:r>
              <w:rPr>
                <w:color w:val="231F20"/>
              </w:rPr>
              <w:t>915</w:t>
            </w:r>
            <w:r>
              <w:rPr>
                <w:color w:val="231F20"/>
                <w:spacing w:val="-1"/>
              </w:rPr>
              <w:t xml:space="preserve"> </w:t>
            </w:r>
            <w:r>
              <w:rPr>
                <w:color w:val="231F20"/>
              </w:rPr>
              <w:t>mm</w:t>
            </w:r>
            <w:r>
              <w:rPr>
                <w:color w:val="231F20"/>
                <w:spacing w:val="-6"/>
              </w:rPr>
              <w:t xml:space="preserve"> </w:t>
            </w:r>
            <w:r>
              <w:rPr>
                <w:color w:val="231F20"/>
              </w:rPr>
              <w:t>with</w:t>
            </w:r>
            <w:r>
              <w:rPr>
                <w:color w:val="231F20"/>
                <w:spacing w:val="-1"/>
              </w:rPr>
              <w:t xml:space="preserve"> </w:t>
            </w:r>
            <w:r>
              <w:rPr>
                <w:color w:val="231F20"/>
              </w:rPr>
              <w:t>Steel</w:t>
            </w:r>
            <w:r>
              <w:rPr>
                <w:color w:val="231F20"/>
                <w:spacing w:val="-1"/>
              </w:rPr>
              <w:t xml:space="preserve"> </w:t>
            </w:r>
            <w:r>
              <w:rPr>
                <w:color w:val="231F20"/>
              </w:rPr>
              <w:t>headline</w:t>
            </w:r>
            <w:r>
              <w:rPr>
                <w:color w:val="231F20"/>
                <w:spacing w:val="-1"/>
              </w:rPr>
              <w:t xml:space="preserve"> </w:t>
            </w:r>
            <w:r>
              <w:rPr>
                <w:color w:val="231F20"/>
              </w:rPr>
              <w:t>and</w:t>
            </w:r>
            <w:r>
              <w:rPr>
                <w:color w:val="231F20"/>
                <w:spacing w:val="-1"/>
              </w:rPr>
              <w:t xml:space="preserve"> </w:t>
            </w:r>
            <w:r>
              <w:rPr>
                <w:color w:val="231F20"/>
              </w:rPr>
              <w:t>bound</w:t>
            </w:r>
            <w:r>
              <w:rPr>
                <w:color w:val="231F20"/>
                <w:spacing w:val="-1"/>
              </w:rPr>
              <w:t xml:space="preserve"> </w:t>
            </w:r>
            <w:r>
              <w:rPr>
                <w:color w:val="231F20"/>
              </w:rPr>
              <w:t>at</w:t>
            </w:r>
            <w:r>
              <w:rPr>
                <w:color w:val="231F20"/>
                <w:spacing w:val="-1"/>
              </w:rPr>
              <w:t xml:space="preserve"> </w:t>
            </w:r>
            <w:r>
              <w:rPr>
                <w:color w:val="231F20"/>
                <w:spacing w:val="-4"/>
              </w:rPr>
              <w:t>top.</w:t>
            </w:r>
          </w:p>
        </w:tc>
        <w:tc>
          <w:tcPr>
            <w:tcW w:w="1643" w:type="dxa"/>
            <w:vMerge w:val="restart"/>
            <w:shd w:val="clear" w:color="auto" w:fill="D3D3D3"/>
          </w:tcPr>
          <w:p w14:paraId="48547D14" w14:textId="77777777" w:rsidR="00405DDC" w:rsidRDefault="00405DDC">
            <w:pPr>
              <w:pStyle w:val="TableParagraph"/>
              <w:spacing w:before="0"/>
              <w:ind w:left="0"/>
              <w:rPr>
                <w:rFonts w:ascii="Times New Roman"/>
                <w:sz w:val="20"/>
              </w:rPr>
            </w:pPr>
          </w:p>
        </w:tc>
      </w:tr>
      <w:tr w:rsidR="00405DDC" w14:paraId="12ADA622" w14:textId="77777777">
        <w:trPr>
          <w:trHeight w:val="317"/>
        </w:trPr>
        <w:tc>
          <w:tcPr>
            <w:tcW w:w="1700" w:type="dxa"/>
            <w:vMerge/>
            <w:tcBorders>
              <w:top w:val="nil"/>
            </w:tcBorders>
            <w:shd w:val="clear" w:color="auto" w:fill="D3D3D3"/>
          </w:tcPr>
          <w:p w14:paraId="38BEAAF0" w14:textId="77777777" w:rsidR="00405DDC" w:rsidRDefault="00405DDC">
            <w:pPr>
              <w:rPr>
                <w:sz w:val="2"/>
                <w:szCs w:val="2"/>
              </w:rPr>
            </w:pPr>
          </w:p>
        </w:tc>
        <w:tc>
          <w:tcPr>
            <w:tcW w:w="3666" w:type="dxa"/>
            <w:shd w:val="clear" w:color="auto" w:fill="D3D3D3"/>
          </w:tcPr>
          <w:p w14:paraId="05B0828C" w14:textId="77777777" w:rsidR="00405DDC" w:rsidRDefault="004D4218">
            <w:pPr>
              <w:pStyle w:val="TableParagraph"/>
            </w:pPr>
            <w:r>
              <w:rPr>
                <w:color w:val="231F20"/>
                <w:spacing w:val="-2"/>
              </w:rPr>
              <w:t>Manufacturer:</w:t>
            </w:r>
          </w:p>
        </w:tc>
        <w:tc>
          <w:tcPr>
            <w:tcW w:w="3723" w:type="dxa"/>
            <w:shd w:val="clear" w:color="auto" w:fill="D3D3D3"/>
          </w:tcPr>
          <w:p w14:paraId="5F8CE1AA"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3ABA286D" w14:textId="77777777" w:rsidR="00405DDC" w:rsidRDefault="00405DDC">
            <w:pPr>
              <w:rPr>
                <w:sz w:val="2"/>
                <w:szCs w:val="2"/>
              </w:rPr>
            </w:pPr>
          </w:p>
        </w:tc>
      </w:tr>
      <w:tr w:rsidR="00405DDC" w14:paraId="7FA234BE" w14:textId="77777777">
        <w:trPr>
          <w:trHeight w:val="2693"/>
        </w:trPr>
        <w:tc>
          <w:tcPr>
            <w:tcW w:w="1700" w:type="dxa"/>
            <w:vMerge w:val="restart"/>
          </w:tcPr>
          <w:p w14:paraId="2ACB133C" w14:textId="77777777" w:rsidR="00405DDC" w:rsidRDefault="004D4218">
            <w:pPr>
              <w:pStyle w:val="TableParagraph"/>
              <w:ind w:left="147" w:right="127"/>
              <w:jc w:val="center"/>
            </w:pPr>
            <w:r>
              <w:rPr>
                <w:color w:val="231F20"/>
                <w:spacing w:val="-2"/>
              </w:rPr>
              <w:lastRenderedPageBreak/>
              <w:t>PE/HALL/266</w:t>
            </w:r>
          </w:p>
          <w:p w14:paraId="4BADB711" w14:textId="77777777" w:rsidR="00405DDC" w:rsidRDefault="004D4218">
            <w:pPr>
              <w:pStyle w:val="TableParagraph"/>
              <w:spacing w:before="0"/>
              <w:ind w:right="58" w:firstLine="1"/>
              <w:jc w:val="center"/>
            </w:pPr>
            <w:r>
              <w:rPr>
                <w:color w:val="231F20"/>
              </w:rPr>
              <w:t>4 sets of posts, 30</w:t>
            </w:r>
            <w:r>
              <w:rPr>
                <w:color w:val="231F20"/>
                <w:spacing w:val="-15"/>
              </w:rPr>
              <w:t xml:space="preserve"> </w:t>
            </w:r>
            <w:r>
              <w:rPr>
                <w:color w:val="231F20"/>
              </w:rPr>
              <w:t>racquets</w:t>
            </w:r>
            <w:r>
              <w:rPr>
                <w:color w:val="231F20"/>
                <w:spacing w:val="-14"/>
              </w:rPr>
              <w:t xml:space="preserve"> </w:t>
            </w:r>
            <w:r>
              <w:rPr>
                <w:color w:val="231F20"/>
              </w:rPr>
              <w:t xml:space="preserve">and </w:t>
            </w:r>
            <w:r>
              <w:rPr>
                <w:color w:val="231F20"/>
                <w:spacing w:val="-2"/>
              </w:rPr>
              <w:t>shuttlecocks</w:t>
            </w:r>
          </w:p>
        </w:tc>
        <w:tc>
          <w:tcPr>
            <w:tcW w:w="7389" w:type="dxa"/>
            <w:gridSpan w:val="2"/>
          </w:tcPr>
          <w:p w14:paraId="6254F1F2" w14:textId="77777777" w:rsidR="00405DDC" w:rsidRDefault="004D4218">
            <w:pPr>
              <w:pStyle w:val="TableParagraph"/>
              <w:ind w:hanging="1"/>
              <w:rPr>
                <w:b/>
              </w:rPr>
            </w:pPr>
            <w:r>
              <w:rPr>
                <w:b/>
                <w:color w:val="231F20"/>
              </w:rPr>
              <w:t>Badminton</w:t>
            </w:r>
            <w:r>
              <w:rPr>
                <w:b/>
                <w:color w:val="231F20"/>
                <w:spacing w:val="-7"/>
              </w:rPr>
              <w:t xml:space="preserve"> </w:t>
            </w:r>
            <w:r>
              <w:rPr>
                <w:b/>
                <w:color w:val="231F20"/>
              </w:rPr>
              <w:t>Posts,</w:t>
            </w:r>
            <w:r>
              <w:rPr>
                <w:b/>
                <w:color w:val="231F20"/>
                <w:spacing w:val="-6"/>
              </w:rPr>
              <w:t xml:space="preserve"> </w:t>
            </w:r>
            <w:r>
              <w:rPr>
                <w:b/>
                <w:color w:val="231F20"/>
              </w:rPr>
              <w:t>nets,</w:t>
            </w:r>
            <w:r>
              <w:rPr>
                <w:b/>
                <w:color w:val="231F20"/>
                <w:spacing w:val="-7"/>
              </w:rPr>
              <w:t xml:space="preserve"> </w:t>
            </w:r>
            <w:r>
              <w:rPr>
                <w:b/>
                <w:color w:val="231F20"/>
              </w:rPr>
              <w:t>racquets</w:t>
            </w:r>
            <w:r>
              <w:rPr>
                <w:b/>
                <w:color w:val="231F20"/>
                <w:spacing w:val="-6"/>
              </w:rPr>
              <w:t xml:space="preserve"> </w:t>
            </w:r>
            <w:r>
              <w:rPr>
                <w:b/>
                <w:color w:val="231F20"/>
              </w:rPr>
              <w:t>(titanium,</w:t>
            </w:r>
            <w:r>
              <w:rPr>
                <w:b/>
                <w:color w:val="231F20"/>
                <w:spacing w:val="-6"/>
              </w:rPr>
              <w:t xml:space="preserve"> </w:t>
            </w:r>
            <w:r>
              <w:rPr>
                <w:b/>
                <w:color w:val="231F20"/>
              </w:rPr>
              <w:t>91g</w:t>
            </w:r>
            <w:r>
              <w:rPr>
                <w:b/>
                <w:color w:val="231F20"/>
                <w:spacing w:val="-6"/>
              </w:rPr>
              <w:t xml:space="preserve"> </w:t>
            </w:r>
            <w:r>
              <w:rPr>
                <w:b/>
                <w:color w:val="231F20"/>
              </w:rPr>
              <w:t>frame,</w:t>
            </w:r>
            <w:r>
              <w:rPr>
                <w:b/>
                <w:color w:val="231F20"/>
                <w:spacing w:val="-6"/>
              </w:rPr>
              <w:t xml:space="preserve"> </w:t>
            </w:r>
            <w:r>
              <w:rPr>
                <w:b/>
                <w:color w:val="231F20"/>
              </w:rPr>
              <w:t>665mm</w:t>
            </w:r>
            <w:r>
              <w:rPr>
                <w:b/>
                <w:color w:val="231F20"/>
                <w:spacing w:val="-6"/>
              </w:rPr>
              <w:t xml:space="preserve"> </w:t>
            </w:r>
            <w:r>
              <w:rPr>
                <w:b/>
                <w:color w:val="231F20"/>
              </w:rPr>
              <w:t>length.)</w:t>
            </w:r>
            <w:r>
              <w:rPr>
                <w:b/>
                <w:color w:val="231F20"/>
                <w:spacing w:val="-6"/>
              </w:rPr>
              <w:t xml:space="preserve"> </w:t>
            </w:r>
            <w:r>
              <w:rPr>
                <w:b/>
                <w:color w:val="231F20"/>
              </w:rPr>
              <w:t>and shuttlecocks (man- made base, yellow).</w:t>
            </w:r>
          </w:p>
          <w:p w14:paraId="6FD2CAE5" w14:textId="77777777" w:rsidR="00405DDC" w:rsidRDefault="004D4218">
            <w:pPr>
              <w:pStyle w:val="TableParagraph"/>
              <w:spacing w:before="0"/>
              <w:ind w:right="2707"/>
              <w:rPr>
                <w:b/>
              </w:rPr>
            </w:pPr>
            <w:r>
              <w:rPr>
                <w:b/>
                <w:color w:val="231F20"/>
              </w:rPr>
              <w:t>To</w:t>
            </w:r>
            <w:r>
              <w:rPr>
                <w:b/>
                <w:color w:val="231F20"/>
                <w:spacing w:val="-14"/>
              </w:rPr>
              <w:t xml:space="preserve"> </w:t>
            </w:r>
            <w:r>
              <w:rPr>
                <w:b/>
                <w:color w:val="231F20"/>
              </w:rPr>
              <w:t>comply</w:t>
            </w:r>
            <w:r>
              <w:rPr>
                <w:b/>
                <w:color w:val="231F20"/>
                <w:spacing w:val="-13"/>
              </w:rPr>
              <w:t xml:space="preserve"> </w:t>
            </w:r>
            <w:r>
              <w:rPr>
                <w:b/>
                <w:color w:val="231F20"/>
              </w:rPr>
              <w:t>with</w:t>
            </w:r>
            <w:r>
              <w:rPr>
                <w:b/>
                <w:color w:val="231F20"/>
                <w:spacing w:val="-14"/>
              </w:rPr>
              <w:t xml:space="preserve"> </w:t>
            </w:r>
            <w:r>
              <w:rPr>
                <w:b/>
                <w:color w:val="231F20"/>
              </w:rPr>
              <w:t>I.S.</w:t>
            </w:r>
            <w:r>
              <w:rPr>
                <w:b/>
                <w:color w:val="231F20"/>
                <w:spacing w:val="-12"/>
              </w:rPr>
              <w:t xml:space="preserve"> </w:t>
            </w:r>
            <w:r>
              <w:rPr>
                <w:b/>
                <w:color w:val="231F20"/>
              </w:rPr>
              <w:t>EN</w:t>
            </w:r>
            <w:r>
              <w:rPr>
                <w:b/>
                <w:color w:val="231F20"/>
                <w:spacing w:val="-11"/>
              </w:rPr>
              <w:t xml:space="preserve"> </w:t>
            </w:r>
            <w:r>
              <w:rPr>
                <w:b/>
                <w:color w:val="231F20"/>
              </w:rPr>
              <w:t>1509</w:t>
            </w:r>
            <w:r>
              <w:rPr>
                <w:b/>
                <w:color w:val="231F20"/>
                <w:spacing w:val="-14"/>
              </w:rPr>
              <w:t xml:space="preserve"> </w:t>
            </w:r>
            <w:r>
              <w:rPr>
                <w:b/>
                <w:color w:val="231F20"/>
              </w:rPr>
              <w:t>Type</w:t>
            </w:r>
            <w:r>
              <w:rPr>
                <w:b/>
                <w:color w:val="231F20"/>
                <w:spacing w:val="-10"/>
              </w:rPr>
              <w:t xml:space="preserve"> </w:t>
            </w:r>
            <w:r>
              <w:rPr>
                <w:b/>
                <w:color w:val="231F20"/>
              </w:rPr>
              <w:t>3:</w:t>
            </w:r>
            <w:r>
              <w:rPr>
                <w:b/>
                <w:color w:val="231F20"/>
                <w:spacing w:val="-11"/>
              </w:rPr>
              <w:t xml:space="preserve"> </w:t>
            </w:r>
            <w:r>
              <w:rPr>
                <w:b/>
                <w:color w:val="231F20"/>
              </w:rPr>
              <w:t xml:space="preserve">2003 </w:t>
            </w:r>
            <w:r>
              <w:rPr>
                <w:b/>
                <w:color w:val="231F20"/>
                <w:spacing w:val="-2"/>
              </w:rPr>
              <w:t>Posts:</w:t>
            </w:r>
          </w:p>
          <w:p w14:paraId="04BEA84F" w14:textId="77777777" w:rsidR="00405DDC" w:rsidRDefault="004D4218">
            <w:pPr>
              <w:pStyle w:val="TableParagraph"/>
              <w:spacing w:before="0"/>
            </w:pPr>
            <w:r>
              <w:rPr>
                <w:color w:val="231F20"/>
              </w:rPr>
              <w:t>Portable with integral counterbalance weights, tubular steel 50 mm uprights,</w:t>
            </w:r>
            <w:r>
              <w:rPr>
                <w:color w:val="231F20"/>
                <w:spacing w:val="-2"/>
              </w:rPr>
              <w:t xml:space="preserve"> </w:t>
            </w:r>
            <w:r>
              <w:rPr>
                <w:color w:val="231F20"/>
              </w:rPr>
              <w:t>wheel away</w:t>
            </w:r>
            <w:r>
              <w:rPr>
                <w:color w:val="231F20"/>
                <w:spacing w:val="-3"/>
              </w:rPr>
              <w:t xml:space="preserve"> </w:t>
            </w:r>
            <w:r>
              <w:rPr>
                <w:color w:val="231F20"/>
              </w:rPr>
              <w:t>base.</w:t>
            </w:r>
            <w:r>
              <w:rPr>
                <w:color w:val="231F20"/>
                <w:spacing w:val="-4"/>
              </w:rPr>
              <w:t xml:space="preserve"> </w:t>
            </w:r>
            <w:r>
              <w:rPr>
                <w:color w:val="231F20"/>
              </w:rPr>
              <w:t>To include the supply</w:t>
            </w:r>
            <w:r>
              <w:rPr>
                <w:color w:val="231F20"/>
                <w:spacing w:val="-3"/>
              </w:rPr>
              <w:t xml:space="preserve"> </w:t>
            </w:r>
            <w:r>
              <w:rPr>
                <w:color w:val="231F20"/>
              </w:rPr>
              <w:t>of</w:t>
            </w:r>
            <w:r>
              <w:rPr>
                <w:color w:val="231F20"/>
                <w:spacing w:val="-6"/>
              </w:rPr>
              <w:t xml:space="preserve"> </w:t>
            </w:r>
            <w:r>
              <w:rPr>
                <w:color w:val="231F20"/>
              </w:rPr>
              <w:t>wall brackets for storage.</w:t>
            </w:r>
            <w:r>
              <w:rPr>
                <w:color w:val="231F20"/>
                <w:spacing w:val="-15"/>
              </w:rPr>
              <w:t xml:space="preserve"> </w:t>
            </w:r>
            <w:r>
              <w:rPr>
                <w:color w:val="231F20"/>
              </w:rPr>
              <w:t>To</w:t>
            </w:r>
            <w:r>
              <w:rPr>
                <w:color w:val="231F20"/>
                <w:spacing w:val="-9"/>
              </w:rPr>
              <w:t xml:space="preserve"> </w:t>
            </w:r>
            <w:r>
              <w:rPr>
                <w:color w:val="231F20"/>
              </w:rPr>
              <w:t>Club</w:t>
            </w:r>
            <w:r>
              <w:rPr>
                <w:color w:val="231F20"/>
                <w:spacing w:val="-10"/>
              </w:rPr>
              <w:t xml:space="preserve"> </w:t>
            </w:r>
            <w:r>
              <w:rPr>
                <w:color w:val="231F20"/>
              </w:rPr>
              <w:t>standard</w:t>
            </w:r>
            <w:r>
              <w:rPr>
                <w:color w:val="231F20"/>
                <w:spacing w:val="-10"/>
              </w:rPr>
              <w:t xml:space="preserve"> </w:t>
            </w:r>
            <w:r>
              <w:rPr>
                <w:color w:val="231F20"/>
              </w:rPr>
              <w:t>as</w:t>
            </w:r>
            <w:r>
              <w:rPr>
                <w:color w:val="231F20"/>
                <w:spacing w:val="-10"/>
              </w:rPr>
              <w:t xml:space="preserve"> </w:t>
            </w:r>
            <w:r>
              <w:rPr>
                <w:color w:val="231F20"/>
              </w:rPr>
              <w:t>defined</w:t>
            </w:r>
            <w:r>
              <w:rPr>
                <w:color w:val="231F20"/>
                <w:spacing w:val="-10"/>
              </w:rPr>
              <w:t xml:space="preserve"> </w:t>
            </w:r>
            <w:r>
              <w:rPr>
                <w:color w:val="231F20"/>
              </w:rPr>
              <w:t>by</w:t>
            </w:r>
            <w:r>
              <w:rPr>
                <w:color w:val="231F20"/>
                <w:spacing w:val="-14"/>
              </w:rPr>
              <w:t xml:space="preserve"> </w:t>
            </w:r>
            <w:r>
              <w:rPr>
                <w:color w:val="231F20"/>
              </w:rPr>
              <w:t>the</w:t>
            </w:r>
            <w:r>
              <w:rPr>
                <w:color w:val="231F20"/>
                <w:spacing w:val="-9"/>
              </w:rPr>
              <w:t xml:space="preserve"> </w:t>
            </w:r>
            <w:r>
              <w:rPr>
                <w:color w:val="231F20"/>
              </w:rPr>
              <w:t>Badminton</w:t>
            </w:r>
            <w:r>
              <w:rPr>
                <w:color w:val="231F20"/>
                <w:spacing w:val="-15"/>
              </w:rPr>
              <w:t xml:space="preserve"> </w:t>
            </w:r>
            <w:r>
              <w:rPr>
                <w:color w:val="231F20"/>
              </w:rPr>
              <w:t>Association</w:t>
            </w:r>
            <w:r>
              <w:rPr>
                <w:color w:val="231F20"/>
                <w:spacing w:val="-8"/>
              </w:rPr>
              <w:t xml:space="preserve"> </w:t>
            </w:r>
            <w:r>
              <w:rPr>
                <w:color w:val="231F20"/>
              </w:rPr>
              <w:t xml:space="preserve">of </w:t>
            </w:r>
            <w:r>
              <w:rPr>
                <w:color w:val="231F20"/>
                <w:spacing w:val="-2"/>
              </w:rPr>
              <w:t>England.</w:t>
            </w:r>
          </w:p>
          <w:p w14:paraId="214B8E95" w14:textId="77777777" w:rsidR="00405DDC" w:rsidRDefault="004D4218">
            <w:pPr>
              <w:pStyle w:val="TableParagraph"/>
              <w:spacing w:before="0"/>
              <w:rPr>
                <w:b/>
              </w:rPr>
            </w:pPr>
            <w:r>
              <w:rPr>
                <w:b/>
                <w:color w:val="231F20"/>
                <w:spacing w:val="-4"/>
              </w:rPr>
              <w:t>Net:</w:t>
            </w:r>
          </w:p>
          <w:p w14:paraId="6AA9A03A" w14:textId="77777777" w:rsidR="00405DDC" w:rsidRDefault="004D4218">
            <w:pPr>
              <w:pStyle w:val="TableParagraph"/>
              <w:spacing w:before="0"/>
            </w:pPr>
            <w:r>
              <w:rPr>
                <w:color w:val="231F20"/>
              </w:rPr>
              <w:t>6.1</w:t>
            </w:r>
            <w:r>
              <w:rPr>
                <w:color w:val="231F20"/>
                <w:spacing w:val="-2"/>
              </w:rPr>
              <w:t xml:space="preserve"> </w:t>
            </w:r>
            <w:r>
              <w:rPr>
                <w:color w:val="231F20"/>
              </w:rPr>
              <w:t>m</w:t>
            </w:r>
            <w:r>
              <w:rPr>
                <w:color w:val="231F20"/>
                <w:spacing w:val="-2"/>
              </w:rPr>
              <w:t xml:space="preserve"> </w:t>
            </w:r>
            <w:r>
              <w:rPr>
                <w:color w:val="231F20"/>
              </w:rPr>
              <w:t>long</w:t>
            </w:r>
            <w:r>
              <w:rPr>
                <w:color w:val="231F20"/>
                <w:spacing w:val="-1"/>
              </w:rPr>
              <w:t xml:space="preserve"> </w:t>
            </w:r>
            <w:r>
              <w:rPr>
                <w:color w:val="231F20"/>
              </w:rPr>
              <w:t>x</w:t>
            </w:r>
            <w:r>
              <w:rPr>
                <w:color w:val="231F20"/>
                <w:spacing w:val="-2"/>
              </w:rPr>
              <w:t xml:space="preserve"> </w:t>
            </w:r>
            <w:r>
              <w:rPr>
                <w:color w:val="231F20"/>
              </w:rPr>
              <w:t>760</w:t>
            </w:r>
            <w:r>
              <w:rPr>
                <w:color w:val="231F20"/>
                <w:spacing w:val="-2"/>
              </w:rPr>
              <w:t xml:space="preserve"> </w:t>
            </w:r>
            <w:r>
              <w:rPr>
                <w:color w:val="231F20"/>
              </w:rPr>
              <w:t>mm</w:t>
            </w:r>
            <w:r>
              <w:rPr>
                <w:color w:val="231F20"/>
                <w:spacing w:val="-1"/>
              </w:rPr>
              <w:t xml:space="preserve"> </w:t>
            </w:r>
            <w:r>
              <w:rPr>
                <w:color w:val="231F20"/>
              </w:rPr>
              <w:t>depth,</w:t>
            </w:r>
            <w:r>
              <w:rPr>
                <w:color w:val="231F20"/>
                <w:spacing w:val="-2"/>
              </w:rPr>
              <w:t xml:space="preserve"> </w:t>
            </w:r>
            <w:r>
              <w:rPr>
                <w:color w:val="231F20"/>
              </w:rPr>
              <w:t>19</w:t>
            </w:r>
            <w:r>
              <w:rPr>
                <w:color w:val="231F20"/>
                <w:spacing w:val="-1"/>
              </w:rPr>
              <w:t xml:space="preserve"> </w:t>
            </w:r>
            <w:r>
              <w:rPr>
                <w:color w:val="231F20"/>
              </w:rPr>
              <w:t>mm</w:t>
            </w:r>
            <w:r>
              <w:rPr>
                <w:color w:val="231F20"/>
                <w:spacing w:val="-2"/>
              </w:rPr>
              <w:t xml:space="preserve"> </w:t>
            </w:r>
            <w:r>
              <w:rPr>
                <w:color w:val="231F20"/>
              </w:rPr>
              <w:t>mesh</w:t>
            </w:r>
            <w:r>
              <w:rPr>
                <w:color w:val="231F20"/>
                <w:spacing w:val="-2"/>
              </w:rPr>
              <w:t xml:space="preserve"> </w:t>
            </w:r>
            <w:r>
              <w:rPr>
                <w:color w:val="231F20"/>
              </w:rPr>
              <w:t>cotton</w:t>
            </w:r>
            <w:r>
              <w:rPr>
                <w:color w:val="231F20"/>
                <w:spacing w:val="-1"/>
              </w:rPr>
              <w:t xml:space="preserve"> </w:t>
            </w:r>
            <w:r>
              <w:rPr>
                <w:color w:val="231F20"/>
                <w:spacing w:val="-2"/>
              </w:rPr>
              <w:t>headband.</w:t>
            </w:r>
          </w:p>
        </w:tc>
        <w:tc>
          <w:tcPr>
            <w:tcW w:w="1643" w:type="dxa"/>
            <w:vMerge w:val="restart"/>
          </w:tcPr>
          <w:p w14:paraId="0874B075" w14:textId="77777777" w:rsidR="00405DDC" w:rsidRDefault="00405DDC">
            <w:pPr>
              <w:pStyle w:val="TableParagraph"/>
              <w:spacing w:before="0"/>
              <w:ind w:left="0"/>
              <w:rPr>
                <w:rFonts w:ascii="Times New Roman"/>
                <w:sz w:val="20"/>
              </w:rPr>
            </w:pPr>
          </w:p>
        </w:tc>
      </w:tr>
      <w:tr w:rsidR="00405DDC" w14:paraId="586DE4A2" w14:textId="77777777">
        <w:trPr>
          <w:trHeight w:val="317"/>
        </w:trPr>
        <w:tc>
          <w:tcPr>
            <w:tcW w:w="1700" w:type="dxa"/>
            <w:vMerge/>
            <w:tcBorders>
              <w:top w:val="nil"/>
            </w:tcBorders>
          </w:tcPr>
          <w:p w14:paraId="0CCE5EBA" w14:textId="77777777" w:rsidR="00405DDC" w:rsidRDefault="00405DDC">
            <w:pPr>
              <w:rPr>
                <w:sz w:val="2"/>
                <w:szCs w:val="2"/>
              </w:rPr>
            </w:pPr>
          </w:p>
        </w:tc>
        <w:tc>
          <w:tcPr>
            <w:tcW w:w="3666" w:type="dxa"/>
          </w:tcPr>
          <w:p w14:paraId="6414C93B" w14:textId="77777777" w:rsidR="00405DDC" w:rsidRDefault="004D4218">
            <w:pPr>
              <w:pStyle w:val="TableParagraph"/>
            </w:pPr>
            <w:r>
              <w:rPr>
                <w:color w:val="231F20"/>
                <w:spacing w:val="-2"/>
              </w:rPr>
              <w:t>Manufacturer:</w:t>
            </w:r>
          </w:p>
        </w:tc>
        <w:tc>
          <w:tcPr>
            <w:tcW w:w="3723" w:type="dxa"/>
          </w:tcPr>
          <w:p w14:paraId="0C78B71A"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0E150BAF" w14:textId="77777777" w:rsidR="00405DDC" w:rsidRDefault="00405DDC">
            <w:pPr>
              <w:rPr>
                <w:sz w:val="2"/>
                <w:szCs w:val="2"/>
              </w:rPr>
            </w:pPr>
          </w:p>
        </w:tc>
      </w:tr>
      <w:tr w:rsidR="00405DDC" w14:paraId="1B3CAE16" w14:textId="77777777">
        <w:trPr>
          <w:trHeight w:val="1637"/>
        </w:trPr>
        <w:tc>
          <w:tcPr>
            <w:tcW w:w="1700" w:type="dxa"/>
            <w:vMerge w:val="restart"/>
            <w:shd w:val="clear" w:color="auto" w:fill="D3D3D3"/>
          </w:tcPr>
          <w:p w14:paraId="24E088E8" w14:textId="77777777" w:rsidR="00405DDC" w:rsidRDefault="004D4218">
            <w:pPr>
              <w:pStyle w:val="TableParagraph"/>
              <w:ind w:left="147" w:right="127"/>
              <w:jc w:val="center"/>
            </w:pPr>
            <w:r>
              <w:rPr>
                <w:color w:val="231F20"/>
                <w:spacing w:val="-2"/>
              </w:rPr>
              <w:t>PE/HALL/267</w:t>
            </w:r>
          </w:p>
          <w:p w14:paraId="54F0FBC7" w14:textId="77777777" w:rsidR="00405DDC" w:rsidRDefault="004D4218">
            <w:pPr>
              <w:pStyle w:val="TableParagraph"/>
              <w:spacing w:before="0"/>
              <w:ind w:left="149" w:right="127"/>
              <w:jc w:val="center"/>
            </w:pPr>
            <w:r>
              <w:rPr>
                <w:color w:val="231F20"/>
              </w:rPr>
              <w:t>2</w:t>
            </w:r>
            <w:r>
              <w:rPr>
                <w:color w:val="231F20"/>
                <w:spacing w:val="-13"/>
              </w:rPr>
              <w:t xml:space="preserve"> </w:t>
            </w:r>
            <w:r>
              <w:rPr>
                <w:color w:val="231F20"/>
              </w:rPr>
              <w:t>goals</w:t>
            </w:r>
            <w:r>
              <w:rPr>
                <w:color w:val="231F20"/>
                <w:spacing w:val="-13"/>
              </w:rPr>
              <w:t xml:space="preserve"> </w:t>
            </w:r>
            <w:r>
              <w:rPr>
                <w:color w:val="231F20"/>
              </w:rPr>
              <w:t>and</w:t>
            </w:r>
            <w:r>
              <w:rPr>
                <w:color w:val="231F20"/>
                <w:spacing w:val="-13"/>
              </w:rPr>
              <w:t xml:space="preserve"> </w:t>
            </w:r>
            <w:r>
              <w:rPr>
                <w:color w:val="231F20"/>
              </w:rPr>
              <w:t xml:space="preserve">15 indoor soccer </w:t>
            </w:r>
            <w:r>
              <w:rPr>
                <w:color w:val="231F20"/>
                <w:spacing w:val="-2"/>
              </w:rPr>
              <w:t>balls</w:t>
            </w:r>
          </w:p>
        </w:tc>
        <w:tc>
          <w:tcPr>
            <w:tcW w:w="7389" w:type="dxa"/>
            <w:gridSpan w:val="2"/>
            <w:shd w:val="clear" w:color="auto" w:fill="D3D3D3"/>
          </w:tcPr>
          <w:p w14:paraId="3BF7F6C8" w14:textId="77777777" w:rsidR="00405DDC" w:rsidRDefault="004D4218">
            <w:pPr>
              <w:pStyle w:val="TableParagraph"/>
              <w:rPr>
                <w:b/>
              </w:rPr>
            </w:pPr>
            <w:r>
              <w:rPr>
                <w:b/>
                <w:color w:val="231F20"/>
              </w:rPr>
              <w:t>5-a-side</w:t>
            </w:r>
            <w:r>
              <w:rPr>
                <w:b/>
                <w:color w:val="231F20"/>
                <w:spacing w:val="-5"/>
              </w:rPr>
              <w:t xml:space="preserve"> </w:t>
            </w:r>
            <w:r>
              <w:rPr>
                <w:b/>
                <w:color w:val="231F20"/>
              </w:rPr>
              <w:t>indoor</w:t>
            </w:r>
            <w:r>
              <w:rPr>
                <w:b/>
                <w:color w:val="231F20"/>
                <w:spacing w:val="-6"/>
              </w:rPr>
              <w:t xml:space="preserve"> </w:t>
            </w:r>
            <w:r>
              <w:rPr>
                <w:b/>
                <w:color w:val="231F20"/>
              </w:rPr>
              <w:t>soccer</w:t>
            </w:r>
            <w:r>
              <w:rPr>
                <w:b/>
                <w:color w:val="231F20"/>
                <w:spacing w:val="-7"/>
              </w:rPr>
              <w:t xml:space="preserve"> </w:t>
            </w:r>
            <w:r>
              <w:rPr>
                <w:b/>
                <w:color w:val="231F20"/>
              </w:rPr>
              <w:t>Goals,</w:t>
            </w:r>
            <w:r>
              <w:rPr>
                <w:b/>
                <w:color w:val="231F20"/>
                <w:spacing w:val="-2"/>
              </w:rPr>
              <w:t xml:space="preserve"> </w:t>
            </w:r>
            <w:r>
              <w:rPr>
                <w:b/>
                <w:color w:val="231F20"/>
              </w:rPr>
              <w:t>Nets</w:t>
            </w:r>
            <w:r>
              <w:rPr>
                <w:b/>
                <w:color w:val="231F20"/>
                <w:spacing w:val="-3"/>
              </w:rPr>
              <w:t xml:space="preserve"> </w:t>
            </w:r>
            <w:r>
              <w:rPr>
                <w:b/>
                <w:color w:val="231F20"/>
              </w:rPr>
              <w:t>and</w:t>
            </w:r>
            <w:r>
              <w:rPr>
                <w:b/>
                <w:color w:val="231F20"/>
                <w:spacing w:val="-2"/>
              </w:rPr>
              <w:t xml:space="preserve"> </w:t>
            </w:r>
            <w:r>
              <w:rPr>
                <w:b/>
                <w:color w:val="231F20"/>
              </w:rPr>
              <w:t>indoor</w:t>
            </w:r>
            <w:r>
              <w:rPr>
                <w:b/>
                <w:color w:val="231F20"/>
                <w:spacing w:val="-7"/>
              </w:rPr>
              <w:t xml:space="preserve"> </w:t>
            </w:r>
            <w:r>
              <w:rPr>
                <w:b/>
                <w:color w:val="231F20"/>
              </w:rPr>
              <w:t>soccer</w:t>
            </w:r>
            <w:r>
              <w:rPr>
                <w:b/>
                <w:color w:val="231F20"/>
                <w:spacing w:val="-6"/>
              </w:rPr>
              <w:t xml:space="preserve"> </w:t>
            </w:r>
            <w:r>
              <w:rPr>
                <w:b/>
                <w:color w:val="231F20"/>
                <w:spacing w:val="-2"/>
              </w:rPr>
              <w:t>balls.</w:t>
            </w:r>
          </w:p>
          <w:p w14:paraId="32C3294E" w14:textId="77777777" w:rsidR="00405DDC" w:rsidRDefault="004D4218">
            <w:pPr>
              <w:pStyle w:val="TableParagraph"/>
              <w:spacing w:before="0"/>
              <w:ind w:right="136"/>
            </w:pPr>
            <w:r>
              <w:rPr>
                <w:color w:val="231F20"/>
              </w:rPr>
              <w:t>Portable 3.66 m wide x 1.2 m high x 1.22 m deep. Folding flat complete with nets. Goals are mild steel 50 mm O.D. 2.0 mm wall, epoxy powder coated white finish.</w:t>
            </w:r>
            <w:r>
              <w:rPr>
                <w:color w:val="231F20"/>
                <w:spacing w:val="-2"/>
              </w:rPr>
              <w:t xml:space="preserve"> </w:t>
            </w:r>
            <w:r>
              <w:rPr>
                <w:color w:val="231F20"/>
              </w:rPr>
              <w:t>To include the supply</w:t>
            </w:r>
            <w:r>
              <w:rPr>
                <w:color w:val="231F20"/>
                <w:spacing w:val="-1"/>
              </w:rPr>
              <w:t xml:space="preserve"> </w:t>
            </w:r>
            <w:r>
              <w:rPr>
                <w:color w:val="231F20"/>
              </w:rPr>
              <w:t>of</w:t>
            </w:r>
            <w:r>
              <w:rPr>
                <w:color w:val="231F20"/>
                <w:spacing w:val="-5"/>
              </w:rPr>
              <w:t xml:space="preserve"> </w:t>
            </w:r>
            <w:r>
              <w:rPr>
                <w:color w:val="231F20"/>
              </w:rPr>
              <w:t>wall storage brackets. Wall anchors</w:t>
            </w:r>
            <w:r>
              <w:rPr>
                <w:color w:val="231F20"/>
                <w:spacing w:val="-7"/>
              </w:rPr>
              <w:t xml:space="preserve"> </w:t>
            </w:r>
            <w:r>
              <w:rPr>
                <w:color w:val="231F20"/>
              </w:rPr>
              <w:t>at</w:t>
            </w:r>
            <w:r>
              <w:rPr>
                <w:color w:val="231F20"/>
                <w:spacing w:val="-6"/>
              </w:rPr>
              <w:t xml:space="preserve"> </w:t>
            </w:r>
            <w:r>
              <w:rPr>
                <w:color w:val="231F20"/>
              </w:rPr>
              <w:t>ground</w:t>
            </w:r>
            <w:r>
              <w:rPr>
                <w:color w:val="231F20"/>
                <w:spacing w:val="-7"/>
              </w:rPr>
              <w:t xml:space="preserve"> </w:t>
            </w:r>
            <w:r>
              <w:rPr>
                <w:color w:val="231F20"/>
              </w:rPr>
              <w:t>level</w:t>
            </w:r>
            <w:r>
              <w:rPr>
                <w:color w:val="231F20"/>
                <w:spacing w:val="-7"/>
              </w:rPr>
              <w:t xml:space="preserve"> </w:t>
            </w:r>
            <w:r>
              <w:rPr>
                <w:color w:val="231F20"/>
              </w:rPr>
              <w:t>to</w:t>
            </w:r>
            <w:r>
              <w:rPr>
                <w:color w:val="231F20"/>
                <w:spacing w:val="-6"/>
              </w:rPr>
              <w:t xml:space="preserve"> </w:t>
            </w:r>
            <w:r>
              <w:rPr>
                <w:color w:val="231F20"/>
              </w:rPr>
              <w:t>be</w:t>
            </w:r>
            <w:r>
              <w:rPr>
                <w:color w:val="231F20"/>
                <w:spacing w:val="-7"/>
              </w:rPr>
              <w:t xml:space="preserve"> </w:t>
            </w:r>
            <w:r>
              <w:rPr>
                <w:color w:val="231F20"/>
              </w:rPr>
              <w:t>fitted</w:t>
            </w:r>
            <w:r>
              <w:rPr>
                <w:color w:val="231F20"/>
                <w:spacing w:val="-7"/>
              </w:rPr>
              <w:t xml:space="preserve"> </w:t>
            </w:r>
            <w:r>
              <w:rPr>
                <w:color w:val="231F20"/>
              </w:rPr>
              <w:t>to</w:t>
            </w:r>
            <w:r>
              <w:rPr>
                <w:color w:val="231F20"/>
                <w:spacing w:val="-6"/>
              </w:rPr>
              <w:t xml:space="preserve"> </w:t>
            </w:r>
            <w:r>
              <w:rPr>
                <w:color w:val="231F20"/>
              </w:rPr>
              <w:t>ensure</w:t>
            </w:r>
            <w:r>
              <w:rPr>
                <w:color w:val="231F20"/>
                <w:spacing w:val="-7"/>
              </w:rPr>
              <w:t xml:space="preserve"> </w:t>
            </w:r>
            <w:r>
              <w:rPr>
                <w:color w:val="231F20"/>
              </w:rPr>
              <w:t>goals</w:t>
            </w:r>
            <w:r>
              <w:rPr>
                <w:color w:val="231F20"/>
                <w:spacing w:val="-7"/>
              </w:rPr>
              <w:t xml:space="preserve"> </w:t>
            </w:r>
            <w:r>
              <w:rPr>
                <w:color w:val="231F20"/>
              </w:rPr>
              <w:t>cannot</w:t>
            </w:r>
            <w:r>
              <w:rPr>
                <w:color w:val="231F20"/>
                <w:spacing w:val="-6"/>
              </w:rPr>
              <w:t xml:space="preserve"> </w:t>
            </w:r>
            <w:r>
              <w:rPr>
                <w:color w:val="231F20"/>
              </w:rPr>
              <w:t>fall</w:t>
            </w:r>
            <w:r>
              <w:rPr>
                <w:color w:val="231F20"/>
                <w:spacing w:val="-6"/>
              </w:rPr>
              <w:t xml:space="preserve"> </w:t>
            </w:r>
            <w:r>
              <w:rPr>
                <w:color w:val="231F20"/>
              </w:rPr>
              <w:t>over</w:t>
            </w:r>
            <w:r>
              <w:rPr>
                <w:color w:val="231F20"/>
                <w:spacing w:val="-10"/>
              </w:rPr>
              <w:t xml:space="preserve"> </w:t>
            </w:r>
            <w:r>
              <w:rPr>
                <w:color w:val="231F20"/>
              </w:rPr>
              <w:t xml:space="preserve">during </w:t>
            </w:r>
            <w:r>
              <w:rPr>
                <w:color w:val="231F20"/>
                <w:spacing w:val="-4"/>
              </w:rPr>
              <w:t>use.</w:t>
            </w:r>
          </w:p>
        </w:tc>
        <w:tc>
          <w:tcPr>
            <w:tcW w:w="1643" w:type="dxa"/>
            <w:vMerge w:val="restart"/>
            <w:shd w:val="clear" w:color="auto" w:fill="D3D3D3"/>
          </w:tcPr>
          <w:p w14:paraId="0414563A" w14:textId="77777777" w:rsidR="00405DDC" w:rsidRDefault="00405DDC">
            <w:pPr>
              <w:pStyle w:val="TableParagraph"/>
              <w:spacing w:before="0"/>
              <w:ind w:left="0"/>
              <w:rPr>
                <w:rFonts w:ascii="Times New Roman"/>
                <w:sz w:val="20"/>
              </w:rPr>
            </w:pPr>
          </w:p>
        </w:tc>
      </w:tr>
      <w:tr w:rsidR="00405DDC" w14:paraId="33FBF881" w14:textId="77777777">
        <w:trPr>
          <w:trHeight w:val="317"/>
        </w:trPr>
        <w:tc>
          <w:tcPr>
            <w:tcW w:w="1700" w:type="dxa"/>
            <w:vMerge/>
            <w:tcBorders>
              <w:top w:val="nil"/>
            </w:tcBorders>
            <w:shd w:val="clear" w:color="auto" w:fill="D3D3D3"/>
          </w:tcPr>
          <w:p w14:paraId="01EF529F" w14:textId="77777777" w:rsidR="00405DDC" w:rsidRDefault="00405DDC">
            <w:pPr>
              <w:rPr>
                <w:sz w:val="2"/>
                <w:szCs w:val="2"/>
              </w:rPr>
            </w:pPr>
          </w:p>
        </w:tc>
        <w:tc>
          <w:tcPr>
            <w:tcW w:w="3666" w:type="dxa"/>
            <w:shd w:val="clear" w:color="auto" w:fill="D3D3D3"/>
          </w:tcPr>
          <w:p w14:paraId="55413BF5" w14:textId="77777777" w:rsidR="00405DDC" w:rsidRDefault="004D4218">
            <w:pPr>
              <w:pStyle w:val="TableParagraph"/>
            </w:pPr>
            <w:r>
              <w:rPr>
                <w:color w:val="231F20"/>
                <w:spacing w:val="-2"/>
              </w:rPr>
              <w:t>Manufacturer:</w:t>
            </w:r>
          </w:p>
        </w:tc>
        <w:tc>
          <w:tcPr>
            <w:tcW w:w="3723" w:type="dxa"/>
            <w:shd w:val="clear" w:color="auto" w:fill="D3D3D3"/>
          </w:tcPr>
          <w:p w14:paraId="42A60790"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767CFCD2" w14:textId="77777777" w:rsidR="00405DDC" w:rsidRDefault="00405DDC">
            <w:pPr>
              <w:rPr>
                <w:sz w:val="2"/>
                <w:szCs w:val="2"/>
              </w:rPr>
            </w:pPr>
          </w:p>
        </w:tc>
      </w:tr>
      <w:tr w:rsidR="00405DDC" w14:paraId="614AFA12" w14:textId="77777777">
        <w:trPr>
          <w:trHeight w:val="1901"/>
        </w:trPr>
        <w:tc>
          <w:tcPr>
            <w:tcW w:w="1700" w:type="dxa"/>
            <w:vMerge w:val="restart"/>
          </w:tcPr>
          <w:p w14:paraId="64793C36" w14:textId="77777777" w:rsidR="00405DDC" w:rsidRDefault="004D4218">
            <w:pPr>
              <w:pStyle w:val="TableParagraph"/>
              <w:ind w:left="147" w:right="127"/>
              <w:jc w:val="center"/>
            </w:pPr>
            <w:r>
              <w:rPr>
                <w:color w:val="231F20"/>
                <w:spacing w:val="-2"/>
              </w:rPr>
              <w:t>PE/HALL/268</w:t>
            </w:r>
          </w:p>
          <w:p w14:paraId="1A07CB2C" w14:textId="77777777" w:rsidR="00405DDC" w:rsidRDefault="004D4218">
            <w:pPr>
              <w:pStyle w:val="TableParagraph"/>
              <w:spacing w:before="0"/>
              <w:ind w:left="102" w:right="83"/>
              <w:jc w:val="center"/>
            </w:pPr>
            <w:r>
              <w:rPr>
                <w:color w:val="231F20"/>
              </w:rPr>
              <w:t>2</w:t>
            </w:r>
            <w:r>
              <w:rPr>
                <w:color w:val="231F20"/>
                <w:spacing w:val="-1"/>
              </w:rPr>
              <w:t xml:space="preserve"> </w:t>
            </w:r>
            <w:r>
              <w:rPr>
                <w:color w:val="231F20"/>
              </w:rPr>
              <w:t>goals</w:t>
            </w:r>
            <w:r>
              <w:rPr>
                <w:color w:val="231F20"/>
                <w:spacing w:val="-1"/>
              </w:rPr>
              <w:t xml:space="preserve"> </w:t>
            </w:r>
            <w:r>
              <w:rPr>
                <w:color w:val="231F20"/>
              </w:rPr>
              <w:t xml:space="preserve">and </w:t>
            </w:r>
            <w:r>
              <w:rPr>
                <w:color w:val="231F20"/>
                <w:spacing w:val="-5"/>
              </w:rPr>
              <w:t>30</w:t>
            </w:r>
          </w:p>
          <w:p w14:paraId="380A0B83" w14:textId="77777777" w:rsidR="00405DDC" w:rsidRDefault="004D4218">
            <w:pPr>
              <w:pStyle w:val="TableParagraph"/>
              <w:spacing w:before="0"/>
              <w:ind w:left="170" w:right="143" w:hanging="5"/>
              <w:jc w:val="center"/>
            </w:pPr>
            <w:r>
              <w:rPr>
                <w:color w:val="231F20"/>
              </w:rPr>
              <w:t xml:space="preserve">sticks and 15 </w:t>
            </w:r>
            <w:r>
              <w:rPr>
                <w:color w:val="231F20"/>
                <w:spacing w:val="-2"/>
              </w:rPr>
              <w:t>indoor</w:t>
            </w:r>
            <w:r>
              <w:rPr>
                <w:color w:val="231F20"/>
                <w:spacing w:val="-13"/>
              </w:rPr>
              <w:t xml:space="preserve"> </w:t>
            </w:r>
            <w:r>
              <w:rPr>
                <w:color w:val="231F20"/>
                <w:spacing w:val="-2"/>
              </w:rPr>
              <w:t>hockey balls.</w:t>
            </w:r>
          </w:p>
        </w:tc>
        <w:tc>
          <w:tcPr>
            <w:tcW w:w="7389" w:type="dxa"/>
            <w:gridSpan w:val="2"/>
          </w:tcPr>
          <w:p w14:paraId="746860BA" w14:textId="77777777" w:rsidR="00405DDC" w:rsidRDefault="004D4218">
            <w:pPr>
              <w:pStyle w:val="TableParagraph"/>
            </w:pPr>
            <w:r>
              <w:rPr>
                <w:color w:val="231F20"/>
              </w:rPr>
              <w:t>Hockey</w:t>
            </w:r>
            <w:r>
              <w:rPr>
                <w:color w:val="231F20"/>
                <w:spacing w:val="-10"/>
              </w:rPr>
              <w:t xml:space="preserve"> </w:t>
            </w:r>
            <w:r>
              <w:rPr>
                <w:color w:val="231F20"/>
              </w:rPr>
              <w:t>Goals</w:t>
            </w:r>
            <w:r>
              <w:rPr>
                <w:color w:val="231F20"/>
                <w:spacing w:val="-5"/>
              </w:rPr>
              <w:t xml:space="preserve"> </w:t>
            </w:r>
            <w:r>
              <w:rPr>
                <w:color w:val="231F20"/>
              </w:rPr>
              <w:t>&amp;</w:t>
            </w:r>
            <w:r>
              <w:rPr>
                <w:color w:val="231F20"/>
                <w:spacing w:val="-4"/>
              </w:rPr>
              <w:t xml:space="preserve"> </w:t>
            </w:r>
            <w:r>
              <w:rPr>
                <w:color w:val="231F20"/>
              </w:rPr>
              <w:t>Nets.</w:t>
            </w:r>
            <w:r>
              <w:rPr>
                <w:color w:val="231F20"/>
                <w:spacing w:val="-4"/>
              </w:rPr>
              <w:t xml:space="preserve"> </w:t>
            </w:r>
            <w:r>
              <w:rPr>
                <w:color w:val="231F20"/>
              </w:rPr>
              <w:t>For</w:t>
            </w:r>
            <w:r>
              <w:rPr>
                <w:color w:val="231F20"/>
                <w:spacing w:val="-9"/>
              </w:rPr>
              <w:t xml:space="preserve"> </w:t>
            </w:r>
            <w:r>
              <w:rPr>
                <w:color w:val="231F20"/>
              </w:rPr>
              <w:t>Indoor</w:t>
            </w:r>
            <w:r>
              <w:rPr>
                <w:color w:val="231F20"/>
                <w:spacing w:val="-9"/>
              </w:rPr>
              <w:t xml:space="preserve"> </w:t>
            </w:r>
            <w:r>
              <w:rPr>
                <w:color w:val="231F20"/>
              </w:rPr>
              <w:t>and</w:t>
            </w:r>
            <w:r>
              <w:rPr>
                <w:color w:val="231F20"/>
                <w:spacing w:val="-5"/>
              </w:rPr>
              <w:t xml:space="preserve"> </w:t>
            </w:r>
            <w:r>
              <w:rPr>
                <w:color w:val="231F20"/>
              </w:rPr>
              <w:t>outdoor</w:t>
            </w:r>
            <w:r>
              <w:rPr>
                <w:color w:val="231F20"/>
                <w:spacing w:val="-8"/>
              </w:rPr>
              <w:t xml:space="preserve"> </w:t>
            </w:r>
            <w:r>
              <w:rPr>
                <w:color w:val="231F20"/>
                <w:spacing w:val="-4"/>
              </w:rPr>
              <w:t>use.</w:t>
            </w:r>
          </w:p>
          <w:p w14:paraId="6353ABFD" w14:textId="77777777" w:rsidR="00405DDC" w:rsidRDefault="004D4218">
            <w:pPr>
              <w:pStyle w:val="TableParagraph"/>
              <w:spacing w:before="0"/>
            </w:pPr>
            <w:r>
              <w:rPr>
                <w:color w:val="231F20"/>
              </w:rPr>
              <w:t>3 m x 2 m x 1 m.</w:t>
            </w:r>
            <w:r>
              <w:rPr>
                <w:color w:val="231F20"/>
                <w:spacing w:val="-6"/>
              </w:rPr>
              <w:t xml:space="preserve"> </w:t>
            </w:r>
            <w:r>
              <w:rPr>
                <w:color w:val="231F20"/>
              </w:rPr>
              <w:t xml:space="preserve">The crossbars and uprights are made from 50 mm square steel and are supplied with synthetic net hooks. Complete with 45 mm square mesh x 3 mm gauge nets. Net Supports and rubber </w:t>
            </w:r>
            <w:proofErr w:type="spellStart"/>
            <w:r>
              <w:rPr>
                <w:color w:val="231F20"/>
              </w:rPr>
              <w:t>tyre</w:t>
            </w:r>
            <w:proofErr w:type="spellEnd"/>
            <w:r>
              <w:rPr>
                <w:color w:val="231F20"/>
              </w:rPr>
              <w:t xml:space="preserve"> non- marking</w:t>
            </w:r>
            <w:r>
              <w:rPr>
                <w:color w:val="231F20"/>
                <w:spacing w:val="-1"/>
              </w:rPr>
              <w:t xml:space="preserve"> </w:t>
            </w:r>
            <w:r>
              <w:rPr>
                <w:color w:val="231F20"/>
              </w:rPr>
              <w:t>wheels,</w:t>
            </w:r>
            <w:r>
              <w:rPr>
                <w:color w:val="231F20"/>
                <w:spacing w:val="-1"/>
              </w:rPr>
              <w:t xml:space="preserve"> </w:t>
            </w:r>
            <w:r>
              <w:rPr>
                <w:color w:val="231F20"/>
              </w:rPr>
              <w:t>which automatically</w:t>
            </w:r>
            <w:r>
              <w:rPr>
                <w:color w:val="231F20"/>
                <w:spacing w:val="-2"/>
              </w:rPr>
              <w:t xml:space="preserve"> </w:t>
            </w:r>
            <w:r>
              <w:rPr>
                <w:color w:val="231F20"/>
              </w:rPr>
              <w:t>retract</w:t>
            </w:r>
            <w:r>
              <w:rPr>
                <w:color w:val="231F20"/>
                <w:spacing w:val="-1"/>
              </w:rPr>
              <w:t xml:space="preserve"> </w:t>
            </w:r>
            <w:r>
              <w:rPr>
                <w:color w:val="231F20"/>
              </w:rPr>
              <w:t>when back frames are folded. Complete</w:t>
            </w:r>
            <w:r>
              <w:rPr>
                <w:color w:val="231F20"/>
                <w:spacing w:val="-2"/>
              </w:rPr>
              <w:t xml:space="preserve"> </w:t>
            </w:r>
            <w:r>
              <w:rPr>
                <w:color w:val="231F20"/>
              </w:rPr>
              <w:t>with non-marking floor</w:t>
            </w:r>
            <w:r>
              <w:rPr>
                <w:color w:val="231F20"/>
                <w:spacing w:val="-2"/>
              </w:rPr>
              <w:t xml:space="preserve"> </w:t>
            </w:r>
            <w:r>
              <w:rPr>
                <w:color w:val="231F20"/>
              </w:rPr>
              <w:t>pads and moisture resistant backboards, 457</w:t>
            </w:r>
            <w:r>
              <w:rPr>
                <w:color w:val="231F20"/>
                <w:spacing w:val="-6"/>
              </w:rPr>
              <w:t xml:space="preserve"> </w:t>
            </w:r>
            <w:r>
              <w:rPr>
                <w:color w:val="231F20"/>
              </w:rPr>
              <w:t>mm</w:t>
            </w:r>
            <w:r>
              <w:rPr>
                <w:color w:val="231F20"/>
                <w:spacing w:val="-5"/>
              </w:rPr>
              <w:t xml:space="preserve"> </w:t>
            </w:r>
            <w:r>
              <w:rPr>
                <w:color w:val="231F20"/>
              </w:rPr>
              <w:t>x</w:t>
            </w:r>
            <w:r>
              <w:rPr>
                <w:color w:val="231F20"/>
                <w:spacing w:val="-6"/>
              </w:rPr>
              <w:t xml:space="preserve"> </w:t>
            </w:r>
            <w:r>
              <w:rPr>
                <w:color w:val="231F20"/>
              </w:rPr>
              <w:t>18</w:t>
            </w:r>
            <w:r>
              <w:rPr>
                <w:color w:val="231F20"/>
                <w:spacing w:val="-6"/>
              </w:rPr>
              <w:t xml:space="preserve"> </w:t>
            </w:r>
            <w:r>
              <w:rPr>
                <w:color w:val="231F20"/>
              </w:rPr>
              <w:t>mm</w:t>
            </w:r>
            <w:r>
              <w:rPr>
                <w:color w:val="231F20"/>
                <w:spacing w:val="-5"/>
              </w:rPr>
              <w:t xml:space="preserve"> </w:t>
            </w:r>
            <w:r>
              <w:rPr>
                <w:color w:val="231F20"/>
              </w:rPr>
              <w:t>painted</w:t>
            </w:r>
            <w:r>
              <w:rPr>
                <w:color w:val="231F20"/>
                <w:spacing w:val="-5"/>
              </w:rPr>
              <w:t xml:space="preserve"> </w:t>
            </w:r>
            <w:r>
              <w:rPr>
                <w:color w:val="231F20"/>
              </w:rPr>
              <w:t>green</w:t>
            </w:r>
            <w:r>
              <w:rPr>
                <w:color w:val="231F20"/>
                <w:spacing w:val="-6"/>
              </w:rPr>
              <w:t xml:space="preserve"> </w:t>
            </w:r>
            <w:r>
              <w:rPr>
                <w:color w:val="231F20"/>
              </w:rPr>
              <w:t>for</w:t>
            </w:r>
            <w:r>
              <w:rPr>
                <w:color w:val="231F20"/>
                <w:spacing w:val="-10"/>
              </w:rPr>
              <w:t xml:space="preserve"> </w:t>
            </w:r>
            <w:r>
              <w:rPr>
                <w:color w:val="231F20"/>
              </w:rPr>
              <w:t>match</w:t>
            </w:r>
            <w:r>
              <w:rPr>
                <w:color w:val="231F20"/>
                <w:spacing w:val="-5"/>
              </w:rPr>
              <w:t xml:space="preserve"> </w:t>
            </w:r>
            <w:r>
              <w:rPr>
                <w:color w:val="231F20"/>
              </w:rPr>
              <w:t>use.</w:t>
            </w:r>
            <w:r>
              <w:rPr>
                <w:color w:val="231F20"/>
                <w:spacing w:val="-12"/>
              </w:rPr>
              <w:t xml:space="preserve"> </w:t>
            </w:r>
            <w:r>
              <w:rPr>
                <w:color w:val="231F20"/>
              </w:rPr>
              <w:t>To</w:t>
            </w:r>
            <w:r>
              <w:rPr>
                <w:color w:val="231F20"/>
                <w:spacing w:val="-5"/>
              </w:rPr>
              <w:t xml:space="preserve"> </w:t>
            </w:r>
            <w:r>
              <w:rPr>
                <w:color w:val="231F20"/>
              </w:rPr>
              <w:t>comply</w:t>
            </w:r>
            <w:r>
              <w:rPr>
                <w:color w:val="231F20"/>
                <w:spacing w:val="-14"/>
              </w:rPr>
              <w:t xml:space="preserve"> </w:t>
            </w:r>
            <w:r>
              <w:rPr>
                <w:color w:val="231F20"/>
              </w:rPr>
              <w:t>with</w:t>
            </w:r>
            <w:r>
              <w:rPr>
                <w:color w:val="231F20"/>
                <w:spacing w:val="-5"/>
              </w:rPr>
              <w:t xml:space="preserve"> </w:t>
            </w:r>
            <w:r>
              <w:rPr>
                <w:color w:val="231F20"/>
              </w:rPr>
              <w:t>I.S.</w:t>
            </w:r>
            <w:r>
              <w:rPr>
                <w:color w:val="231F20"/>
                <w:spacing w:val="-6"/>
              </w:rPr>
              <w:t xml:space="preserve"> </w:t>
            </w:r>
            <w:r>
              <w:rPr>
                <w:color w:val="231F20"/>
              </w:rPr>
              <w:t>EN</w:t>
            </w:r>
            <w:r>
              <w:rPr>
                <w:color w:val="231F20"/>
                <w:spacing w:val="-5"/>
              </w:rPr>
              <w:t xml:space="preserve"> </w:t>
            </w:r>
            <w:r>
              <w:rPr>
                <w:color w:val="231F20"/>
              </w:rPr>
              <w:t>750.</w:t>
            </w:r>
          </w:p>
        </w:tc>
        <w:tc>
          <w:tcPr>
            <w:tcW w:w="1643" w:type="dxa"/>
            <w:vMerge w:val="restart"/>
          </w:tcPr>
          <w:p w14:paraId="1BFA02D2" w14:textId="77777777" w:rsidR="00405DDC" w:rsidRDefault="00405DDC">
            <w:pPr>
              <w:pStyle w:val="TableParagraph"/>
              <w:spacing w:before="0"/>
              <w:ind w:left="0"/>
              <w:rPr>
                <w:rFonts w:ascii="Times New Roman"/>
                <w:sz w:val="20"/>
              </w:rPr>
            </w:pPr>
          </w:p>
        </w:tc>
      </w:tr>
      <w:tr w:rsidR="00405DDC" w14:paraId="03E7861C" w14:textId="77777777">
        <w:trPr>
          <w:trHeight w:val="317"/>
        </w:trPr>
        <w:tc>
          <w:tcPr>
            <w:tcW w:w="1700" w:type="dxa"/>
            <w:vMerge/>
            <w:tcBorders>
              <w:top w:val="nil"/>
            </w:tcBorders>
          </w:tcPr>
          <w:p w14:paraId="14685ED5" w14:textId="77777777" w:rsidR="00405DDC" w:rsidRDefault="00405DDC">
            <w:pPr>
              <w:rPr>
                <w:sz w:val="2"/>
                <w:szCs w:val="2"/>
              </w:rPr>
            </w:pPr>
          </w:p>
        </w:tc>
        <w:tc>
          <w:tcPr>
            <w:tcW w:w="3666" w:type="dxa"/>
          </w:tcPr>
          <w:p w14:paraId="030AC023" w14:textId="77777777" w:rsidR="00405DDC" w:rsidRDefault="004D4218">
            <w:pPr>
              <w:pStyle w:val="TableParagraph"/>
            </w:pPr>
            <w:r>
              <w:rPr>
                <w:color w:val="231F20"/>
                <w:spacing w:val="-2"/>
              </w:rPr>
              <w:t>Manufacturer:</w:t>
            </w:r>
          </w:p>
        </w:tc>
        <w:tc>
          <w:tcPr>
            <w:tcW w:w="3723" w:type="dxa"/>
          </w:tcPr>
          <w:p w14:paraId="4E79BF61"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2FAFBCB7" w14:textId="77777777" w:rsidR="00405DDC" w:rsidRDefault="00405DDC">
            <w:pPr>
              <w:rPr>
                <w:sz w:val="2"/>
                <w:szCs w:val="2"/>
              </w:rPr>
            </w:pPr>
          </w:p>
        </w:tc>
      </w:tr>
      <w:tr w:rsidR="00405DDC" w14:paraId="6718A092" w14:textId="77777777">
        <w:trPr>
          <w:trHeight w:val="317"/>
        </w:trPr>
        <w:tc>
          <w:tcPr>
            <w:tcW w:w="1700" w:type="dxa"/>
            <w:vMerge w:val="restart"/>
            <w:shd w:val="clear" w:color="auto" w:fill="D3D3D3"/>
          </w:tcPr>
          <w:p w14:paraId="64109A8A" w14:textId="77777777" w:rsidR="00405DDC" w:rsidRDefault="004D4218">
            <w:pPr>
              <w:pStyle w:val="TableParagraph"/>
              <w:ind w:left="785" w:right="130" w:hanging="629"/>
            </w:pPr>
            <w:r>
              <w:rPr>
                <w:color w:val="231F20"/>
                <w:spacing w:val="-2"/>
              </w:rPr>
              <w:t xml:space="preserve">PE/HALL/269 </w:t>
            </w:r>
            <w:r>
              <w:rPr>
                <w:color w:val="231F20"/>
                <w:spacing w:val="-10"/>
              </w:rPr>
              <w:t>1</w:t>
            </w:r>
          </w:p>
        </w:tc>
        <w:tc>
          <w:tcPr>
            <w:tcW w:w="7389" w:type="dxa"/>
            <w:gridSpan w:val="2"/>
            <w:shd w:val="clear" w:color="auto" w:fill="D3D3D3"/>
          </w:tcPr>
          <w:p w14:paraId="6C058D14" w14:textId="77777777" w:rsidR="00405DDC" w:rsidRDefault="004D4218">
            <w:pPr>
              <w:pStyle w:val="TableParagraph"/>
            </w:pPr>
            <w:r>
              <w:rPr>
                <w:color w:val="231F20"/>
              </w:rPr>
              <w:t>Boccia</w:t>
            </w:r>
            <w:r>
              <w:rPr>
                <w:color w:val="231F20"/>
                <w:spacing w:val="-5"/>
              </w:rPr>
              <w:t xml:space="preserve"> </w:t>
            </w:r>
            <w:r>
              <w:rPr>
                <w:color w:val="231F20"/>
              </w:rPr>
              <w:t>lawn</w:t>
            </w:r>
            <w:r>
              <w:rPr>
                <w:color w:val="231F20"/>
                <w:spacing w:val="-5"/>
              </w:rPr>
              <w:t xml:space="preserve"> </w:t>
            </w:r>
            <w:r>
              <w:rPr>
                <w:color w:val="231F20"/>
              </w:rPr>
              <w:t>set,</w:t>
            </w:r>
            <w:r>
              <w:rPr>
                <w:color w:val="231F20"/>
                <w:spacing w:val="-8"/>
              </w:rPr>
              <w:t xml:space="preserve"> </w:t>
            </w:r>
            <w:r>
              <w:rPr>
                <w:color w:val="231F20"/>
              </w:rPr>
              <w:t>wooden</w:t>
            </w:r>
            <w:r>
              <w:rPr>
                <w:color w:val="231F20"/>
                <w:spacing w:val="-5"/>
              </w:rPr>
              <w:t xml:space="preserve"> </w:t>
            </w:r>
            <w:r>
              <w:rPr>
                <w:color w:val="231F20"/>
                <w:spacing w:val="-2"/>
              </w:rPr>
              <w:t>core.</w:t>
            </w:r>
          </w:p>
        </w:tc>
        <w:tc>
          <w:tcPr>
            <w:tcW w:w="1643" w:type="dxa"/>
            <w:vMerge w:val="restart"/>
            <w:shd w:val="clear" w:color="auto" w:fill="D3D3D3"/>
          </w:tcPr>
          <w:p w14:paraId="2C021627" w14:textId="77777777" w:rsidR="00405DDC" w:rsidRDefault="00405DDC">
            <w:pPr>
              <w:pStyle w:val="TableParagraph"/>
              <w:spacing w:before="0"/>
              <w:ind w:left="0"/>
              <w:rPr>
                <w:rFonts w:ascii="Times New Roman"/>
                <w:sz w:val="20"/>
              </w:rPr>
            </w:pPr>
          </w:p>
        </w:tc>
      </w:tr>
      <w:tr w:rsidR="00405DDC" w14:paraId="518A8821" w14:textId="77777777">
        <w:trPr>
          <w:trHeight w:val="317"/>
        </w:trPr>
        <w:tc>
          <w:tcPr>
            <w:tcW w:w="1700" w:type="dxa"/>
            <w:vMerge/>
            <w:tcBorders>
              <w:top w:val="nil"/>
            </w:tcBorders>
            <w:shd w:val="clear" w:color="auto" w:fill="D3D3D3"/>
          </w:tcPr>
          <w:p w14:paraId="36D4E90A" w14:textId="77777777" w:rsidR="00405DDC" w:rsidRDefault="00405DDC">
            <w:pPr>
              <w:rPr>
                <w:sz w:val="2"/>
                <w:szCs w:val="2"/>
              </w:rPr>
            </w:pPr>
          </w:p>
        </w:tc>
        <w:tc>
          <w:tcPr>
            <w:tcW w:w="3666" w:type="dxa"/>
            <w:shd w:val="clear" w:color="auto" w:fill="D3D3D3"/>
          </w:tcPr>
          <w:p w14:paraId="20FD02F8" w14:textId="77777777" w:rsidR="00405DDC" w:rsidRDefault="004D4218">
            <w:pPr>
              <w:pStyle w:val="TableParagraph"/>
            </w:pPr>
            <w:r>
              <w:rPr>
                <w:color w:val="231F20"/>
                <w:spacing w:val="-2"/>
              </w:rPr>
              <w:t>Manufacturer:</w:t>
            </w:r>
          </w:p>
        </w:tc>
        <w:tc>
          <w:tcPr>
            <w:tcW w:w="3723" w:type="dxa"/>
            <w:shd w:val="clear" w:color="auto" w:fill="D3D3D3"/>
          </w:tcPr>
          <w:p w14:paraId="2567B1DF"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161F8052" w14:textId="77777777" w:rsidR="00405DDC" w:rsidRDefault="00405DDC">
            <w:pPr>
              <w:rPr>
                <w:sz w:val="2"/>
                <w:szCs w:val="2"/>
              </w:rPr>
            </w:pPr>
          </w:p>
        </w:tc>
      </w:tr>
      <w:tr w:rsidR="00405DDC" w14:paraId="78B3C263" w14:textId="77777777">
        <w:trPr>
          <w:trHeight w:val="1109"/>
        </w:trPr>
        <w:tc>
          <w:tcPr>
            <w:tcW w:w="1700" w:type="dxa"/>
            <w:vMerge w:val="restart"/>
          </w:tcPr>
          <w:p w14:paraId="4A95389F" w14:textId="77777777" w:rsidR="00405DDC" w:rsidRDefault="004D4218">
            <w:pPr>
              <w:pStyle w:val="TableParagraph"/>
              <w:ind w:left="785" w:right="130" w:hanging="629"/>
            </w:pPr>
            <w:r>
              <w:rPr>
                <w:color w:val="231F20"/>
                <w:spacing w:val="-2"/>
              </w:rPr>
              <w:t xml:space="preserve">PE/HALL/270 </w:t>
            </w:r>
            <w:r>
              <w:rPr>
                <w:color w:val="231F20"/>
                <w:spacing w:val="-10"/>
              </w:rPr>
              <w:t>1</w:t>
            </w:r>
          </w:p>
        </w:tc>
        <w:tc>
          <w:tcPr>
            <w:tcW w:w="7389" w:type="dxa"/>
            <w:gridSpan w:val="2"/>
          </w:tcPr>
          <w:p w14:paraId="59AA1569" w14:textId="77777777" w:rsidR="00405DDC" w:rsidRDefault="004D4218">
            <w:pPr>
              <w:pStyle w:val="TableParagraph"/>
            </w:pPr>
            <w:r>
              <w:rPr>
                <w:color w:val="231F20"/>
              </w:rPr>
              <w:t>General</w:t>
            </w:r>
            <w:r>
              <w:rPr>
                <w:color w:val="231F20"/>
                <w:spacing w:val="-6"/>
              </w:rPr>
              <w:t xml:space="preserve"> </w:t>
            </w:r>
            <w:r>
              <w:rPr>
                <w:color w:val="231F20"/>
              </w:rPr>
              <w:t>PE</w:t>
            </w:r>
            <w:r>
              <w:rPr>
                <w:color w:val="231F20"/>
                <w:spacing w:val="-4"/>
              </w:rPr>
              <w:t xml:space="preserve"> </w:t>
            </w:r>
            <w:r>
              <w:rPr>
                <w:color w:val="231F20"/>
              </w:rPr>
              <w:t>Equipment</w:t>
            </w:r>
            <w:r>
              <w:rPr>
                <w:color w:val="231F20"/>
                <w:spacing w:val="-10"/>
              </w:rPr>
              <w:t xml:space="preserve"> </w:t>
            </w:r>
            <w:r>
              <w:rPr>
                <w:color w:val="231F20"/>
                <w:spacing w:val="-2"/>
              </w:rPr>
              <w:t>Trolley:</w:t>
            </w:r>
          </w:p>
          <w:p w14:paraId="6D043B54" w14:textId="77777777" w:rsidR="00405DDC" w:rsidRDefault="004D4218">
            <w:pPr>
              <w:pStyle w:val="TableParagraph"/>
              <w:spacing w:before="0"/>
              <w:ind w:right="136"/>
            </w:pPr>
            <w:r>
              <w:rPr>
                <w:color w:val="231F20"/>
              </w:rPr>
              <w:t xml:space="preserve">Steel and heavy </w:t>
            </w:r>
            <w:proofErr w:type="spellStart"/>
            <w:r>
              <w:rPr>
                <w:color w:val="231F20"/>
              </w:rPr>
              <w:t>guage</w:t>
            </w:r>
            <w:proofErr w:type="spellEnd"/>
            <w:r>
              <w:rPr>
                <w:color w:val="231F20"/>
              </w:rPr>
              <w:t xml:space="preserve"> mesh for durability and strength. Epoxy powder coated for scratch resistance and durability. Fitted with large swivel castors,</w:t>
            </w:r>
            <w:r>
              <w:rPr>
                <w:color w:val="231F20"/>
                <w:spacing w:val="-5"/>
              </w:rPr>
              <w:t xml:space="preserve"> </w:t>
            </w:r>
            <w:r>
              <w:rPr>
                <w:color w:val="231F20"/>
              </w:rPr>
              <w:t>including</w:t>
            </w:r>
            <w:r>
              <w:rPr>
                <w:color w:val="231F20"/>
                <w:spacing w:val="-6"/>
              </w:rPr>
              <w:t xml:space="preserve"> </w:t>
            </w:r>
            <w:r>
              <w:rPr>
                <w:color w:val="231F20"/>
              </w:rPr>
              <w:t>two</w:t>
            </w:r>
            <w:r>
              <w:rPr>
                <w:color w:val="231F20"/>
                <w:spacing w:val="-6"/>
              </w:rPr>
              <w:t xml:space="preserve"> </w:t>
            </w:r>
            <w:r>
              <w:rPr>
                <w:color w:val="231F20"/>
              </w:rPr>
              <w:t>brake</w:t>
            </w:r>
            <w:r>
              <w:rPr>
                <w:color w:val="231F20"/>
                <w:spacing w:val="-10"/>
              </w:rPr>
              <w:t xml:space="preserve"> </w:t>
            </w:r>
            <w:r>
              <w:rPr>
                <w:color w:val="231F20"/>
              </w:rPr>
              <w:t>wheels.</w:t>
            </w:r>
            <w:r>
              <w:rPr>
                <w:color w:val="231F20"/>
                <w:spacing w:val="-13"/>
              </w:rPr>
              <w:t xml:space="preserve"> </w:t>
            </w:r>
            <w:r>
              <w:rPr>
                <w:color w:val="231F20"/>
              </w:rPr>
              <w:t>Arrives</w:t>
            </w:r>
            <w:r>
              <w:rPr>
                <w:color w:val="231F20"/>
                <w:spacing w:val="-6"/>
              </w:rPr>
              <w:t xml:space="preserve"> </w:t>
            </w:r>
            <w:r>
              <w:rPr>
                <w:color w:val="231F20"/>
              </w:rPr>
              <w:t>fully</w:t>
            </w:r>
            <w:r>
              <w:rPr>
                <w:color w:val="231F20"/>
                <w:spacing w:val="-15"/>
              </w:rPr>
              <w:t xml:space="preserve"> </w:t>
            </w:r>
            <w:r>
              <w:rPr>
                <w:color w:val="231F20"/>
              </w:rPr>
              <w:t>welded</w:t>
            </w:r>
            <w:r>
              <w:rPr>
                <w:color w:val="231F20"/>
                <w:spacing w:val="-5"/>
              </w:rPr>
              <w:t xml:space="preserve"> </w:t>
            </w:r>
            <w:r>
              <w:rPr>
                <w:color w:val="231F20"/>
              </w:rPr>
              <w:t>and</w:t>
            </w:r>
            <w:r>
              <w:rPr>
                <w:color w:val="231F20"/>
                <w:spacing w:val="-6"/>
              </w:rPr>
              <w:t xml:space="preserve"> </w:t>
            </w:r>
            <w:r>
              <w:rPr>
                <w:color w:val="231F20"/>
              </w:rPr>
              <w:t>assembled.</w:t>
            </w:r>
          </w:p>
        </w:tc>
        <w:tc>
          <w:tcPr>
            <w:tcW w:w="1643" w:type="dxa"/>
            <w:vMerge w:val="restart"/>
          </w:tcPr>
          <w:p w14:paraId="5664EBB7" w14:textId="77777777" w:rsidR="00405DDC" w:rsidRDefault="00405DDC">
            <w:pPr>
              <w:pStyle w:val="TableParagraph"/>
              <w:spacing w:before="0"/>
              <w:ind w:left="0"/>
              <w:rPr>
                <w:rFonts w:ascii="Times New Roman"/>
                <w:sz w:val="20"/>
              </w:rPr>
            </w:pPr>
          </w:p>
        </w:tc>
      </w:tr>
      <w:tr w:rsidR="00405DDC" w14:paraId="7A664205" w14:textId="77777777">
        <w:trPr>
          <w:trHeight w:val="317"/>
        </w:trPr>
        <w:tc>
          <w:tcPr>
            <w:tcW w:w="1700" w:type="dxa"/>
            <w:vMerge/>
            <w:tcBorders>
              <w:top w:val="nil"/>
            </w:tcBorders>
          </w:tcPr>
          <w:p w14:paraId="23355A49" w14:textId="77777777" w:rsidR="00405DDC" w:rsidRDefault="00405DDC">
            <w:pPr>
              <w:rPr>
                <w:sz w:val="2"/>
                <w:szCs w:val="2"/>
              </w:rPr>
            </w:pPr>
          </w:p>
        </w:tc>
        <w:tc>
          <w:tcPr>
            <w:tcW w:w="3666" w:type="dxa"/>
          </w:tcPr>
          <w:p w14:paraId="50D561FC" w14:textId="77777777" w:rsidR="00405DDC" w:rsidRDefault="004D4218">
            <w:pPr>
              <w:pStyle w:val="TableParagraph"/>
            </w:pPr>
            <w:r>
              <w:rPr>
                <w:color w:val="231F20"/>
                <w:spacing w:val="-2"/>
              </w:rPr>
              <w:t>Manufacturer:</w:t>
            </w:r>
          </w:p>
        </w:tc>
        <w:tc>
          <w:tcPr>
            <w:tcW w:w="3723" w:type="dxa"/>
          </w:tcPr>
          <w:p w14:paraId="251CD49E"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5E158398" w14:textId="77777777" w:rsidR="00405DDC" w:rsidRDefault="00405DDC">
            <w:pPr>
              <w:rPr>
                <w:sz w:val="2"/>
                <w:szCs w:val="2"/>
              </w:rPr>
            </w:pPr>
          </w:p>
        </w:tc>
      </w:tr>
      <w:tr w:rsidR="00405DDC" w14:paraId="7F8C69E8" w14:textId="77777777">
        <w:trPr>
          <w:trHeight w:val="317"/>
        </w:trPr>
        <w:tc>
          <w:tcPr>
            <w:tcW w:w="1700" w:type="dxa"/>
            <w:vMerge w:val="restart"/>
            <w:shd w:val="clear" w:color="auto" w:fill="D3D3D3"/>
          </w:tcPr>
          <w:p w14:paraId="3FFFB7EC" w14:textId="77777777" w:rsidR="00405DDC" w:rsidRDefault="004D4218">
            <w:pPr>
              <w:pStyle w:val="TableParagraph"/>
              <w:ind w:left="785" w:right="130" w:hanging="629"/>
            </w:pPr>
            <w:r>
              <w:rPr>
                <w:color w:val="231F20"/>
                <w:spacing w:val="-2"/>
              </w:rPr>
              <w:t xml:space="preserve">PE/HALL/271 </w:t>
            </w:r>
            <w:r>
              <w:rPr>
                <w:color w:val="231F20"/>
                <w:spacing w:val="-10"/>
              </w:rPr>
              <w:t>1</w:t>
            </w:r>
          </w:p>
        </w:tc>
        <w:tc>
          <w:tcPr>
            <w:tcW w:w="7389" w:type="dxa"/>
            <w:gridSpan w:val="2"/>
            <w:shd w:val="clear" w:color="auto" w:fill="D3D3D3"/>
          </w:tcPr>
          <w:p w14:paraId="503FA72F" w14:textId="77777777" w:rsidR="00405DDC" w:rsidRDefault="004D4218">
            <w:pPr>
              <w:pStyle w:val="TableParagraph"/>
            </w:pPr>
            <w:r>
              <w:rPr>
                <w:color w:val="231F20"/>
              </w:rPr>
              <w:t>Hockey</w:t>
            </w:r>
            <w:r>
              <w:rPr>
                <w:color w:val="231F20"/>
                <w:spacing w:val="-13"/>
              </w:rPr>
              <w:t xml:space="preserve"> </w:t>
            </w:r>
            <w:r>
              <w:rPr>
                <w:color w:val="231F20"/>
              </w:rPr>
              <w:t>stick</w:t>
            </w:r>
            <w:r>
              <w:rPr>
                <w:color w:val="231F20"/>
                <w:spacing w:val="-7"/>
              </w:rPr>
              <w:t xml:space="preserve"> </w:t>
            </w:r>
            <w:r>
              <w:rPr>
                <w:color w:val="231F20"/>
              </w:rPr>
              <w:t>storage</w:t>
            </w:r>
            <w:r>
              <w:rPr>
                <w:color w:val="231F20"/>
                <w:spacing w:val="-8"/>
              </w:rPr>
              <w:t xml:space="preserve"> </w:t>
            </w:r>
            <w:r>
              <w:rPr>
                <w:color w:val="231F20"/>
                <w:spacing w:val="-2"/>
              </w:rPr>
              <w:t>rack.</w:t>
            </w:r>
          </w:p>
        </w:tc>
        <w:tc>
          <w:tcPr>
            <w:tcW w:w="1643" w:type="dxa"/>
            <w:vMerge w:val="restart"/>
            <w:shd w:val="clear" w:color="auto" w:fill="D3D3D3"/>
          </w:tcPr>
          <w:p w14:paraId="34FD96BC" w14:textId="77777777" w:rsidR="00405DDC" w:rsidRDefault="00405DDC">
            <w:pPr>
              <w:pStyle w:val="TableParagraph"/>
              <w:spacing w:before="0"/>
              <w:ind w:left="0"/>
              <w:rPr>
                <w:rFonts w:ascii="Times New Roman"/>
                <w:sz w:val="20"/>
              </w:rPr>
            </w:pPr>
          </w:p>
        </w:tc>
      </w:tr>
      <w:tr w:rsidR="00405DDC" w14:paraId="5A768427" w14:textId="77777777">
        <w:trPr>
          <w:trHeight w:val="317"/>
        </w:trPr>
        <w:tc>
          <w:tcPr>
            <w:tcW w:w="1700" w:type="dxa"/>
            <w:vMerge/>
            <w:tcBorders>
              <w:top w:val="nil"/>
            </w:tcBorders>
            <w:shd w:val="clear" w:color="auto" w:fill="D3D3D3"/>
          </w:tcPr>
          <w:p w14:paraId="48C7F1A7" w14:textId="77777777" w:rsidR="00405DDC" w:rsidRDefault="00405DDC">
            <w:pPr>
              <w:rPr>
                <w:sz w:val="2"/>
                <w:szCs w:val="2"/>
              </w:rPr>
            </w:pPr>
          </w:p>
        </w:tc>
        <w:tc>
          <w:tcPr>
            <w:tcW w:w="3666" w:type="dxa"/>
            <w:shd w:val="clear" w:color="auto" w:fill="D3D3D3"/>
          </w:tcPr>
          <w:p w14:paraId="398E5D9F" w14:textId="77777777" w:rsidR="00405DDC" w:rsidRDefault="004D4218">
            <w:pPr>
              <w:pStyle w:val="TableParagraph"/>
            </w:pPr>
            <w:r>
              <w:rPr>
                <w:color w:val="231F20"/>
                <w:spacing w:val="-2"/>
              </w:rPr>
              <w:t>Manufacturer:</w:t>
            </w:r>
          </w:p>
        </w:tc>
        <w:tc>
          <w:tcPr>
            <w:tcW w:w="3723" w:type="dxa"/>
            <w:shd w:val="clear" w:color="auto" w:fill="D3D3D3"/>
          </w:tcPr>
          <w:p w14:paraId="25AA8151"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192FD120" w14:textId="77777777" w:rsidR="00405DDC" w:rsidRDefault="00405DDC">
            <w:pPr>
              <w:rPr>
                <w:sz w:val="2"/>
                <w:szCs w:val="2"/>
              </w:rPr>
            </w:pPr>
          </w:p>
        </w:tc>
      </w:tr>
      <w:tr w:rsidR="00405DDC" w14:paraId="7047060A" w14:textId="77777777">
        <w:trPr>
          <w:trHeight w:val="317"/>
        </w:trPr>
        <w:tc>
          <w:tcPr>
            <w:tcW w:w="1700" w:type="dxa"/>
            <w:vMerge w:val="restart"/>
          </w:tcPr>
          <w:p w14:paraId="0FB8A99B" w14:textId="77777777" w:rsidR="00405DDC" w:rsidRDefault="004D4218">
            <w:pPr>
              <w:pStyle w:val="TableParagraph"/>
              <w:ind w:left="147" w:right="127"/>
              <w:jc w:val="center"/>
            </w:pPr>
            <w:r>
              <w:rPr>
                <w:color w:val="231F20"/>
                <w:spacing w:val="-2"/>
              </w:rPr>
              <w:t>PE/HALL/272</w:t>
            </w:r>
          </w:p>
          <w:p w14:paraId="3A4F6631" w14:textId="77777777" w:rsidR="00405DDC" w:rsidRDefault="004D4218">
            <w:pPr>
              <w:pStyle w:val="TableParagraph"/>
              <w:spacing w:before="0"/>
              <w:ind w:left="146" w:right="127"/>
              <w:jc w:val="center"/>
            </w:pPr>
            <w:r>
              <w:rPr>
                <w:color w:val="231F20"/>
              </w:rPr>
              <w:t xml:space="preserve">1 </w:t>
            </w:r>
            <w:r>
              <w:rPr>
                <w:color w:val="231F20"/>
                <w:spacing w:val="-4"/>
              </w:rPr>
              <w:t>rack</w:t>
            </w:r>
          </w:p>
        </w:tc>
        <w:tc>
          <w:tcPr>
            <w:tcW w:w="7389" w:type="dxa"/>
            <w:gridSpan w:val="2"/>
          </w:tcPr>
          <w:p w14:paraId="13103933" w14:textId="77777777" w:rsidR="00405DDC" w:rsidRDefault="004D4218">
            <w:pPr>
              <w:pStyle w:val="TableParagraph"/>
            </w:pPr>
            <w:r>
              <w:rPr>
                <w:color w:val="231F20"/>
              </w:rPr>
              <w:t>Hoop</w:t>
            </w:r>
            <w:r>
              <w:rPr>
                <w:color w:val="231F20"/>
                <w:spacing w:val="-4"/>
              </w:rPr>
              <w:t xml:space="preserve"> </w:t>
            </w:r>
            <w:r>
              <w:rPr>
                <w:color w:val="231F20"/>
                <w:spacing w:val="-2"/>
              </w:rPr>
              <w:t>rack.</w:t>
            </w:r>
          </w:p>
        </w:tc>
        <w:tc>
          <w:tcPr>
            <w:tcW w:w="1643" w:type="dxa"/>
            <w:vMerge w:val="restart"/>
          </w:tcPr>
          <w:p w14:paraId="706F135F" w14:textId="77777777" w:rsidR="00405DDC" w:rsidRDefault="00405DDC">
            <w:pPr>
              <w:pStyle w:val="TableParagraph"/>
              <w:spacing w:before="0"/>
              <w:ind w:left="0"/>
              <w:rPr>
                <w:rFonts w:ascii="Times New Roman"/>
                <w:sz w:val="20"/>
              </w:rPr>
            </w:pPr>
          </w:p>
        </w:tc>
      </w:tr>
      <w:tr w:rsidR="00405DDC" w14:paraId="44D87C16" w14:textId="77777777">
        <w:trPr>
          <w:trHeight w:val="317"/>
        </w:trPr>
        <w:tc>
          <w:tcPr>
            <w:tcW w:w="1700" w:type="dxa"/>
            <w:vMerge/>
            <w:tcBorders>
              <w:top w:val="nil"/>
            </w:tcBorders>
          </w:tcPr>
          <w:p w14:paraId="6FBFA870" w14:textId="77777777" w:rsidR="00405DDC" w:rsidRDefault="00405DDC">
            <w:pPr>
              <w:rPr>
                <w:sz w:val="2"/>
                <w:szCs w:val="2"/>
              </w:rPr>
            </w:pPr>
          </w:p>
        </w:tc>
        <w:tc>
          <w:tcPr>
            <w:tcW w:w="3666" w:type="dxa"/>
          </w:tcPr>
          <w:p w14:paraId="26ADC5CD" w14:textId="77777777" w:rsidR="00405DDC" w:rsidRDefault="004D4218">
            <w:pPr>
              <w:pStyle w:val="TableParagraph"/>
            </w:pPr>
            <w:r>
              <w:rPr>
                <w:color w:val="231F20"/>
                <w:spacing w:val="-2"/>
              </w:rPr>
              <w:t>Manufacturer:</w:t>
            </w:r>
          </w:p>
        </w:tc>
        <w:tc>
          <w:tcPr>
            <w:tcW w:w="3723" w:type="dxa"/>
          </w:tcPr>
          <w:p w14:paraId="738A1FB6"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14EF8BF2" w14:textId="77777777" w:rsidR="00405DDC" w:rsidRDefault="00405DDC">
            <w:pPr>
              <w:rPr>
                <w:sz w:val="2"/>
                <w:szCs w:val="2"/>
              </w:rPr>
            </w:pPr>
          </w:p>
        </w:tc>
      </w:tr>
      <w:tr w:rsidR="00405DDC" w14:paraId="42EF2262" w14:textId="77777777">
        <w:trPr>
          <w:trHeight w:val="317"/>
        </w:trPr>
        <w:tc>
          <w:tcPr>
            <w:tcW w:w="1700" w:type="dxa"/>
            <w:vMerge w:val="restart"/>
            <w:shd w:val="clear" w:color="auto" w:fill="D3D3D3"/>
          </w:tcPr>
          <w:p w14:paraId="401D222C" w14:textId="77777777" w:rsidR="00405DDC" w:rsidRDefault="004D4218">
            <w:pPr>
              <w:pStyle w:val="TableParagraph"/>
              <w:ind w:left="722" w:right="130" w:hanging="565"/>
            </w:pPr>
            <w:r>
              <w:rPr>
                <w:color w:val="231F20"/>
                <w:spacing w:val="-2"/>
              </w:rPr>
              <w:t xml:space="preserve">PE/HALL/273 </w:t>
            </w:r>
            <w:r>
              <w:rPr>
                <w:color w:val="231F20"/>
                <w:spacing w:val="-6"/>
              </w:rPr>
              <w:t>30</w:t>
            </w:r>
          </w:p>
        </w:tc>
        <w:tc>
          <w:tcPr>
            <w:tcW w:w="7389" w:type="dxa"/>
            <w:gridSpan w:val="2"/>
            <w:shd w:val="clear" w:color="auto" w:fill="D3D3D3"/>
          </w:tcPr>
          <w:p w14:paraId="38B4C515" w14:textId="77777777" w:rsidR="00405DDC" w:rsidRDefault="004D4218">
            <w:pPr>
              <w:pStyle w:val="TableParagraph"/>
            </w:pPr>
            <w:r>
              <w:rPr>
                <w:color w:val="231F20"/>
              </w:rPr>
              <w:t>Kangaroo</w:t>
            </w:r>
            <w:r>
              <w:rPr>
                <w:color w:val="231F20"/>
                <w:spacing w:val="-9"/>
              </w:rPr>
              <w:t xml:space="preserve"> </w:t>
            </w:r>
            <w:r>
              <w:rPr>
                <w:color w:val="231F20"/>
                <w:spacing w:val="-2"/>
              </w:rPr>
              <w:t>balls.</w:t>
            </w:r>
          </w:p>
        </w:tc>
        <w:tc>
          <w:tcPr>
            <w:tcW w:w="1643" w:type="dxa"/>
            <w:vMerge w:val="restart"/>
            <w:shd w:val="clear" w:color="auto" w:fill="D3D3D3"/>
          </w:tcPr>
          <w:p w14:paraId="09F97AF8" w14:textId="77777777" w:rsidR="00405DDC" w:rsidRDefault="00405DDC">
            <w:pPr>
              <w:pStyle w:val="TableParagraph"/>
              <w:spacing w:before="0"/>
              <w:ind w:left="0"/>
              <w:rPr>
                <w:rFonts w:ascii="Times New Roman"/>
                <w:sz w:val="20"/>
              </w:rPr>
            </w:pPr>
          </w:p>
        </w:tc>
      </w:tr>
      <w:tr w:rsidR="00405DDC" w14:paraId="0AEEACFE" w14:textId="77777777">
        <w:trPr>
          <w:trHeight w:val="317"/>
        </w:trPr>
        <w:tc>
          <w:tcPr>
            <w:tcW w:w="1700" w:type="dxa"/>
            <w:vMerge/>
            <w:tcBorders>
              <w:top w:val="nil"/>
            </w:tcBorders>
            <w:shd w:val="clear" w:color="auto" w:fill="D3D3D3"/>
          </w:tcPr>
          <w:p w14:paraId="6B06DC78" w14:textId="77777777" w:rsidR="00405DDC" w:rsidRDefault="00405DDC">
            <w:pPr>
              <w:rPr>
                <w:sz w:val="2"/>
                <w:szCs w:val="2"/>
              </w:rPr>
            </w:pPr>
          </w:p>
        </w:tc>
        <w:tc>
          <w:tcPr>
            <w:tcW w:w="3666" w:type="dxa"/>
            <w:shd w:val="clear" w:color="auto" w:fill="D3D3D3"/>
          </w:tcPr>
          <w:p w14:paraId="0144E3C1" w14:textId="77777777" w:rsidR="00405DDC" w:rsidRDefault="004D4218">
            <w:pPr>
              <w:pStyle w:val="TableParagraph"/>
            </w:pPr>
            <w:r>
              <w:rPr>
                <w:color w:val="231F20"/>
                <w:spacing w:val="-2"/>
              </w:rPr>
              <w:t>Manufacturer:</w:t>
            </w:r>
          </w:p>
        </w:tc>
        <w:tc>
          <w:tcPr>
            <w:tcW w:w="3723" w:type="dxa"/>
            <w:shd w:val="clear" w:color="auto" w:fill="D3D3D3"/>
          </w:tcPr>
          <w:p w14:paraId="4AE215D7"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5E6CB1D2" w14:textId="77777777" w:rsidR="00405DDC" w:rsidRDefault="00405DDC">
            <w:pPr>
              <w:rPr>
                <w:sz w:val="2"/>
                <w:szCs w:val="2"/>
              </w:rPr>
            </w:pPr>
          </w:p>
        </w:tc>
      </w:tr>
      <w:tr w:rsidR="00405DDC" w14:paraId="66062E67" w14:textId="77777777">
        <w:trPr>
          <w:trHeight w:val="317"/>
        </w:trPr>
        <w:tc>
          <w:tcPr>
            <w:tcW w:w="1700" w:type="dxa"/>
            <w:vMerge w:val="restart"/>
          </w:tcPr>
          <w:p w14:paraId="016F4EBD" w14:textId="77777777" w:rsidR="00405DDC" w:rsidRDefault="004D4218">
            <w:pPr>
              <w:pStyle w:val="TableParagraph"/>
              <w:ind w:left="785" w:right="130" w:hanging="629"/>
            </w:pPr>
            <w:r>
              <w:rPr>
                <w:color w:val="231F20"/>
                <w:spacing w:val="-2"/>
              </w:rPr>
              <w:t xml:space="preserve">PE/HALL/274 </w:t>
            </w:r>
            <w:r>
              <w:rPr>
                <w:color w:val="231F20"/>
                <w:spacing w:val="-10"/>
              </w:rPr>
              <w:t>6</w:t>
            </w:r>
          </w:p>
        </w:tc>
        <w:tc>
          <w:tcPr>
            <w:tcW w:w="7389" w:type="dxa"/>
            <w:gridSpan w:val="2"/>
          </w:tcPr>
          <w:p w14:paraId="262C608F" w14:textId="77777777" w:rsidR="00405DDC" w:rsidRDefault="004D4218">
            <w:pPr>
              <w:pStyle w:val="TableParagraph"/>
            </w:pPr>
            <w:r>
              <w:rPr>
                <w:color w:val="231F20"/>
              </w:rPr>
              <w:t>Agility</w:t>
            </w:r>
            <w:r>
              <w:rPr>
                <w:color w:val="231F20"/>
                <w:spacing w:val="-12"/>
              </w:rPr>
              <w:t xml:space="preserve"> </w:t>
            </w:r>
            <w:r>
              <w:rPr>
                <w:color w:val="231F20"/>
                <w:spacing w:val="-2"/>
              </w:rPr>
              <w:t>ladders.</w:t>
            </w:r>
          </w:p>
        </w:tc>
        <w:tc>
          <w:tcPr>
            <w:tcW w:w="1643" w:type="dxa"/>
            <w:vMerge w:val="restart"/>
          </w:tcPr>
          <w:p w14:paraId="0F8114C3" w14:textId="77777777" w:rsidR="00405DDC" w:rsidRDefault="00405DDC">
            <w:pPr>
              <w:pStyle w:val="TableParagraph"/>
              <w:spacing w:before="0"/>
              <w:ind w:left="0"/>
              <w:rPr>
                <w:rFonts w:ascii="Times New Roman"/>
                <w:sz w:val="20"/>
              </w:rPr>
            </w:pPr>
          </w:p>
        </w:tc>
      </w:tr>
      <w:tr w:rsidR="00405DDC" w14:paraId="5016A9FB" w14:textId="77777777">
        <w:trPr>
          <w:trHeight w:val="317"/>
        </w:trPr>
        <w:tc>
          <w:tcPr>
            <w:tcW w:w="1700" w:type="dxa"/>
            <w:vMerge/>
            <w:tcBorders>
              <w:top w:val="nil"/>
            </w:tcBorders>
          </w:tcPr>
          <w:p w14:paraId="162F1866" w14:textId="77777777" w:rsidR="00405DDC" w:rsidRDefault="00405DDC">
            <w:pPr>
              <w:rPr>
                <w:sz w:val="2"/>
                <w:szCs w:val="2"/>
              </w:rPr>
            </w:pPr>
          </w:p>
        </w:tc>
        <w:tc>
          <w:tcPr>
            <w:tcW w:w="3666" w:type="dxa"/>
          </w:tcPr>
          <w:p w14:paraId="27C7BD4D" w14:textId="77777777" w:rsidR="00405DDC" w:rsidRDefault="004D4218">
            <w:pPr>
              <w:pStyle w:val="TableParagraph"/>
            </w:pPr>
            <w:r>
              <w:rPr>
                <w:color w:val="231F20"/>
                <w:spacing w:val="-2"/>
              </w:rPr>
              <w:t>Manufacturer:</w:t>
            </w:r>
          </w:p>
        </w:tc>
        <w:tc>
          <w:tcPr>
            <w:tcW w:w="3723" w:type="dxa"/>
          </w:tcPr>
          <w:p w14:paraId="34B5E7F3"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419018DD" w14:textId="77777777" w:rsidR="00405DDC" w:rsidRDefault="00405DDC">
            <w:pPr>
              <w:rPr>
                <w:sz w:val="2"/>
                <w:szCs w:val="2"/>
              </w:rPr>
            </w:pPr>
          </w:p>
        </w:tc>
      </w:tr>
      <w:tr w:rsidR="00405DDC" w14:paraId="50B3144D" w14:textId="77777777">
        <w:trPr>
          <w:trHeight w:val="317"/>
        </w:trPr>
        <w:tc>
          <w:tcPr>
            <w:tcW w:w="1700" w:type="dxa"/>
            <w:vMerge w:val="restart"/>
            <w:shd w:val="clear" w:color="auto" w:fill="D3D3D3"/>
          </w:tcPr>
          <w:p w14:paraId="1083D7E8" w14:textId="77777777" w:rsidR="00405DDC" w:rsidRDefault="004D4218">
            <w:pPr>
              <w:pStyle w:val="TableParagraph"/>
              <w:ind w:left="157"/>
            </w:pPr>
            <w:r>
              <w:rPr>
                <w:color w:val="231F20"/>
                <w:spacing w:val="-2"/>
              </w:rPr>
              <w:t>PE/HALL/275</w:t>
            </w:r>
          </w:p>
          <w:p w14:paraId="2CFE8AF7" w14:textId="77777777" w:rsidR="00405DDC" w:rsidRDefault="004D4218">
            <w:pPr>
              <w:pStyle w:val="TableParagraph"/>
              <w:spacing w:before="0"/>
              <w:ind w:left="283"/>
            </w:pPr>
            <w:r>
              <w:rPr>
                <w:color w:val="231F20"/>
              </w:rPr>
              <w:t>3</w:t>
            </w:r>
            <w:r>
              <w:rPr>
                <w:color w:val="231F20"/>
                <w:spacing w:val="-6"/>
              </w:rPr>
              <w:t xml:space="preserve"> </w:t>
            </w:r>
            <w:r>
              <w:rPr>
                <w:color w:val="231F20"/>
              </w:rPr>
              <w:t>sets</w:t>
            </w:r>
            <w:r>
              <w:rPr>
                <w:color w:val="231F20"/>
                <w:spacing w:val="-3"/>
              </w:rPr>
              <w:t xml:space="preserve"> </w:t>
            </w:r>
            <w:r>
              <w:rPr>
                <w:color w:val="231F20"/>
              </w:rPr>
              <w:t>of</w:t>
            </w:r>
            <w:r>
              <w:rPr>
                <w:color w:val="231F20"/>
                <w:spacing w:val="-5"/>
              </w:rPr>
              <w:t xml:space="preserve"> 20</w:t>
            </w:r>
          </w:p>
        </w:tc>
        <w:tc>
          <w:tcPr>
            <w:tcW w:w="7389" w:type="dxa"/>
            <w:gridSpan w:val="2"/>
            <w:shd w:val="clear" w:color="auto" w:fill="D3D3D3"/>
          </w:tcPr>
          <w:p w14:paraId="3C25FB99" w14:textId="77777777" w:rsidR="00405DDC" w:rsidRDefault="004D4218">
            <w:pPr>
              <w:pStyle w:val="TableParagraph"/>
            </w:pPr>
            <w:proofErr w:type="spellStart"/>
            <w:r>
              <w:rPr>
                <w:color w:val="231F20"/>
              </w:rPr>
              <w:t>Superspace</w:t>
            </w:r>
            <w:proofErr w:type="spellEnd"/>
            <w:r>
              <w:rPr>
                <w:color w:val="231F20"/>
                <w:spacing w:val="-6"/>
              </w:rPr>
              <w:t xml:space="preserve"> </w:t>
            </w:r>
            <w:r>
              <w:rPr>
                <w:color w:val="231F20"/>
                <w:spacing w:val="-2"/>
              </w:rPr>
              <w:t>markers.</w:t>
            </w:r>
          </w:p>
        </w:tc>
        <w:tc>
          <w:tcPr>
            <w:tcW w:w="1643" w:type="dxa"/>
            <w:vMerge w:val="restart"/>
            <w:shd w:val="clear" w:color="auto" w:fill="D3D3D3"/>
          </w:tcPr>
          <w:p w14:paraId="1831FC91" w14:textId="77777777" w:rsidR="00405DDC" w:rsidRDefault="00405DDC">
            <w:pPr>
              <w:pStyle w:val="TableParagraph"/>
              <w:spacing w:before="0"/>
              <w:ind w:left="0"/>
              <w:rPr>
                <w:rFonts w:ascii="Times New Roman"/>
                <w:sz w:val="20"/>
              </w:rPr>
            </w:pPr>
          </w:p>
        </w:tc>
      </w:tr>
      <w:tr w:rsidR="00405DDC" w14:paraId="2566A192" w14:textId="77777777">
        <w:trPr>
          <w:trHeight w:val="317"/>
        </w:trPr>
        <w:tc>
          <w:tcPr>
            <w:tcW w:w="1700" w:type="dxa"/>
            <w:vMerge/>
            <w:tcBorders>
              <w:top w:val="nil"/>
            </w:tcBorders>
            <w:shd w:val="clear" w:color="auto" w:fill="D3D3D3"/>
          </w:tcPr>
          <w:p w14:paraId="011EAEB6" w14:textId="77777777" w:rsidR="00405DDC" w:rsidRDefault="00405DDC">
            <w:pPr>
              <w:rPr>
                <w:sz w:val="2"/>
                <w:szCs w:val="2"/>
              </w:rPr>
            </w:pPr>
          </w:p>
        </w:tc>
        <w:tc>
          <w:tcPr>
            <w:tcW w:w="3666" w:type="dxa"/>
            <w:shd w:val="clear" w:color="auto" w:fill="D3D3D3"/>
          </w:tcPr>
          <w:p w14:paraId="11211C57" w14:textId="77777777" w:rsidR="00405DDC" w:rsidRDefault="004D4218">
            <w:pPr>
              <w:pStyle w:val="TableParagraph"/>
            </w:pPr>
            <w:r>
              <w:rPr>
                <w:color w:val="231F20"/>
                <w:spacing w:val="-2"/>
              </w:rPr>
              <w:t>Manufacturer:</w:t>
            </w:r>
          </w:p>
        </w:tc>
        <w:tc>
          <w:tcPr>
            <w:tcW w:w="3723" w:type="dxa"/>
            <w:shd w:val="clear" w:color="auto" w:fill="D3D3D3"/>
          </w:tcPr>
          <w:p w14:paraId="3E48ED21"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0EBDE0D2" w14:textId="77777777" w:rsidR="00405DDC" w:rsidRDefault="00405DDC">
            <w:pPr>
              <w:rPr>
                <w:sz w:val="2"/>
                <w:szCs w:val="2"/>
              </w:rPr>
            </w:pPr>
          </w:p>
        </w:tc>
      </w:tr>
      <w:tr w:rsidR="00405DDC" w14:paraId="5B65573B" w14:textId="77777777">
        <w:trPr>
          <w:trHeight w:val="317"/>
        </w:trPr>
        <w:tc>
          <w:tcPr>
            <w:tcW w:w="1700" w:type="dxa"/>
            <w:vMerge w:val="restart"/>
          </w:tcPr>
          <w:p w14:paraId="6D512A3D" w14:textId="77777777" w:rsidR="00405DDC" w:rsidRDefault="004D4218">
            <w:pPr>
              <w:pStyle w:val="TableParagraph"/>
              <w:ind w:left="147" w:right="127"/>
              <w:jc w:val="center"/>
            </w:pPr>
            <w:r>
              <w:rPr>
                <w:color w:val="231F20"/>
                <w:spacing w:val="-2"/>
              </w:rPr>
              <w:t>PE/HALL/276</w:t>
            </w:r>
          </w:p>
          <w:p w14:paraId="5DCE5BF2" w14:textId="77777777" w:rsidR="00405DDC" w:rsidRDefault="004D4218">
            <w:pPr>
              <w:pStyle w:val="TableParagraph"/>
              <w:spacing w:before="0"/>
              <w:ind w:left="146" w:right="127"/>
              <w:jc w:val="center"/>
            </w:pPr>
            <w:r>
              <w:rPr>
                <w:color w:val="231F20"/>
              </w:rPr>
              <w:t>1</w:t>
            </w:r>
            <w:r>
              <w:rPr>
                <w:color w:val="231F20"/>
                <w:spacing w:val="-1"/>
              </w:rPr>
              <w:t xml:space="preserve"> </w:t>
            </w:r>
            <w:r>
              <w:rPr>
                <w:color w:val="231F20"/>
                <w:spacing w:val="-5"/>
              </w:rPr>
              <w:t>set</w:t>
            </w:r>
          </w:p>
        </w:tc>
        <w:tc>
          <w:tcPr>
            <w:tcW w:w="7389" w:type="dxa"/>
            <w:gridSpan w:val="2"/>
          </w:tcPr>
          <w:p w14:paraId="50AA416F" w14:textId="77777777" w:rsidR="00405DDC" w:rsidRDefault="004D4218">
            <w:pPr>
              <w:pStyle w:val="TableParagraph"/>
            </w:pPr>
            <w:r>
              <w:rPr>
                <w:color w:val="231F20"/>
                <w:spacing w:val="-2"/>
              </w:rPr>
              <w:t>Pelmanism.</w:t>
            </w:r>
          </w:p>
        </w:tc>
        <w:tc>
          <w:tcPr>
            <w:tcW w:w="1643" w:type="dxa"/>
            <w:vMerge w:val="restart"/>
          </w:tcPr>
          <w:p w14:paraId="2E9D1618" w14:textId="77777777" w:rsidR="00405DDC" w:rsidRDefault="00405DDC">
            <w:pPr>
              <w:pStyle w:val="TableParagraph"/>
              <w:spacing w:before="0"/>
              <w:ind w:left="0"/>
              <w:rPr>
                <w:rFonts w:ascii="Times New Roman"/>
                <w:sz w:val="20"/>
              </w:rPr>
            </w:pPr>
          </w:p>
        </w:tc>
      </w:tr>
      <w:tr w:rsidR="00405DDC" w14:paraId="321BD717" w14:textId="77777777">
        <w:trPr>
          <w:trHeight w:val="317"/>
        </w:trPr>
        <w:tc>
          <w:tcPr>
            <w:tcW w:w="1700" w:type="dxa"/>
            <w:vMerge/>
            <w:tcBorders>
              <w:top w:val="nil"/>
            </w:tcBorders>
          </w:tcPr>
          <w:p w14:paraId="59D05B55" w14:textId="77777777" w:rsidR="00405DDC" w:rsidRDefault="00405DDC">
            <w:pPr>
              <w:rPr>
                <w:sz w:val="2"/>
                <w:szCs w:val="2"/>
              </w:rPr>
            </w:pPr>
          </w:p>
        </w:tc>
        <w:tc>
          <w:tcPr>
            <w:tcW w:w="3666" w:type="dxa"/>
          </w:tcPr>
          <w:p w14:paraId="294CB11C" w14:textId="77777777" w:rsidR="00405DDC" w:rsidRDefault="004D4218">
            <w:pPr>
              <w:pStyle w:val="TableParagraph"/>
            </w:pPr>
            <w:r>
              <w:rPr>
                <w:color w:val="231F20"/>
                <w:spacing w:val="-2"/>
              </w:rPr>
              <w:t>Manufacturer:</w:t>
            </w:r>
          </w:p>
        </w:tc>
        <w:tc>
          <w:tcPr>
            <w:tcW w:w="3723" w:type="dxa"/>
          </w:tcPr>
          <w:p w14:paraId="7E3341DB"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0F7261BA" w14:textId="77777777" w:rsidR="00405DDC" w:rsidRDefault="00405DDC">
            <w:pPr>
              <w:rPr>
                <w:sz w:val="2"/>
                <w:szCs w:val="2"/>
              </w:rPr>
            </w:pPr>
          </w:p>
        </w:tc>
      </w:tr>
      <w:tr w:rsidR="00405DDC" w14:paraId="25DF5B36" w14:textId="77777777">
        <w:trPr>
          <w:trHeight w:val="317"/>
        </w:trPr>
        <w:tc>
          <w:tcPr>
            <w:tcW w:w="1700" w:type="dxa"/>
            <w:vMerge w:val="restart"/>
            <w:shd w:val="clear" w:color="auto" w:fill="D3D3D3"/>
          </w:tcPr>
          <w:p w14:paraId="711761DF" w14:textId="77777777" w:rsidR="00405DDC" w:rsidRDefault="004D4218">
            <w:pPr>
              <w:pStyle w:val="TableParagraph"/>
              <w:ind w:left="147" w:right="127"/>
              <w:jc w:val="center"/>
            </w:pPr>
            <w:r>
              <w:rPr>
                <w:color w:val="231F20"/>
                <w:spacing w:val="-2"/>
              </w:rPr>
              <w:t>PE/HALL/277</w:t>
            </w:r>
          </w:p>
          <w:p w14:paraId="2912A405" w14:textId="77777777" w:rsidR="00405DDC" w:rsidRDefault="004D4218">
            <w:pPr>
              <w:pStyle w:val="TableParagraph"/>
              <w:spacing w:before="0"/>
              <w:ind w:left="146" w:right="127"/>
              <w:jc w:val="center"/>
            </w:pPr>
            <w:r>
              <w:rPr>
                <w:color w:val="231F20"/>
              </w:rPr>
              <w:t>6</w:t>
            </w:r>
            <w:r>
              <w:rPr>
                <w:color w:val="231F20"/>
                <w:spacing w:val="-1"/>
              </w:rPr>
              <w:t xml:space="preserve"> </w:t>
            </w:r>
            <w:r>
              <w:rPr>
                <w:color w:val="231F20"/>
                <w:spacing w:val="-4"/>
              </w:rPr>
              <w:t>sets</w:t>
            </w:r>
          </w:p>
        </w:tc>
        <w:tc>
          <w:tcPr>
            <w:tcW w:w="7389" w:type="dxa"/>
            <w:gridSpan w:val="2"/>
            <w:shd w:val="clear" w:color="auto" w:fill="D3D3D3"/>
          </w:tcPr>
          <w:p w14:paraId="4B2B1EF8" w14:textId="77777777" w:rsidR="00405DDC" w:rsidRDefault="004D4218">
            <w:pPr>
              <w:pStyle w:val="TableParagraph"/>
            </w:pPr>
            <w:r>
              <w:rPr>
                <w:color w:val="231F20"/>
              </w:rPr>
              <w:t>Flat</w:t>
            </w:r>
            <w:r>
              <w:rPr>
                <w:color w:val="231F20"/>
                <w:spacing w:val="-5"/>
              </w:rPr>
              <w:t xml:space="preserve"> </w:t>
            </w:r>
            <w:r>
              <w:rPr>
                <w:color w:val="231F20"/>
              </w:rPr>
              <w:t>round</w:t>
            </w:r>
            <w:r>
              <w:rPr>
                <w:color w:val="231F20"/>
                <w:spacing w:val="-6"/>
              </w:rPr>
              <w:t xml:space="preserve"> </w:t>
            </w:r>
            <w:r>
              <w:rPr>
                <w:color w:val="231F20"/>
              </w:rPr>
              <w:t>markers,</w:t>
            </w:r>
            <w:r>
              <w:rPr>
                <w:color w:val="231F20"/>
                <w:spacing w:val="-6"/>
              </w:rPr>
              <w:t xml:space="preserve"> </w:t>
            </w:r>
            <w:r>
              <w:rPr>
                <w:color w:val="231F20"/>
              </w:rPr>
              <w:t>10</w:t>
            </w:r>
            <w:r>
              <w:rPr>
                <w:color w:val="231F20"/>
                <w:spacing w:val="-6"/>
              </w:rPr>
              <w:t xml:space="preserve"> </w:t>
            </w:r>
            <w:r>
              <w:rPr>
                <w:color w:val="231F20"/>
              </w:rPr>
              <w:t>of</w:t>
            </w:r>
            <w:r>
              <w:rPr>
                <w:color w:val="231F20"/>
                <w:spacing w:val="-9"/>
              </w:rPr>
              <w:t xml:space="preserve"> </w:t>
            </w:r>
            <w:r>
              <w:rPr>
                <w:color w:val="231F20"/>
              </w:rPr>
              <w:t>each</w:t>
            </w:r>
            <w:r>
              <w:rPr>
                <w:color w:val="231F20"/>
                <w:spacing w:val="-5"/>
              </w:rPr>
              <w:t xml:space="preserve"> </w:t>
            </w:r>
            <w:proofErr w:type="spellStart"/>
            <w:r>
              <w:rPr>
                <w:color w:val="231F20"/>
                <w:spacing w:val="-2"/>
              </w:rPr>
              <w:t>colour</w:t>
            </w:r>
            <w:proofErr w:type="spellEnd"/>
            <w:r>
              <w:rPr>
                <w:color w:val="231F20"/>
                <w:spacing w:val="-2"/>
              </w:rPr>
              <w:t>.</w:t>
            </w:r>
          </w:p>
        </w:tc>
        <w:tc>
          <w:tcPr>
            <w:tcW w:w="1643" w:type="dxa"/>
            <w:vMerge w:val="restart"/>
            <w:shd w:val="clear" w:color="auto" w:fill="D3D3D3"/>
          </w:tcPr>
          <w:p w14:paraId="504FF10D" w14:textId="77777777" w:rsidR="00405DDC" w:rsidRDefault="00405DDC">
            <w:pPr>
              <w:pStyle w:val="TableParagraph"/>
              <w:spacing w:before="0"/>
              <w:ind w:left="0"/>
              <w:rPr>
                <w:rFonts w:ascii="Times New Roman"/>
                <w:sz w:val="20"/>
              </w:rPr>
            </w:pPr>
          </w:p>
        </w:tc>
      </w:tr>
      <w:tr w:rsidR="00405DDC" w14:paraId="1B915F56" w14:textId="77777777">
        <w:trPr>
          <w:trHeight w:val="317"/>
        </w:trPr>
        <w:tc>
          <w:tcPr>
            <w:tcW w:w="1700" w:type="dxa"/>
            <w:vMerge/>
            <w:tcBorders>
              <w:top w:val="nil"/>
            </w:tcBorders>
            <w:shd w:val="clear" w:color="auto" w:fill="D3D3D3"/>
          </w:tcPr>
          <w:p w14:paraId="04BAF825" w14:textId="77777777" w:rsidR="00405DDC" w:rsidRDefault="00405DDC">
            <w:pPr>
              <w:rPr>
                <w:sz w:val="2"/>
                <w:szCs w:val="2"/>
              </w:rPr>
            </w:pPr>
          </w:p>
        </w:tc>
        <w:tc>
          <w:tcPr>
            <w:tcW w:w="3666" w:type="dxa"/>
            <w:shd w:val="clear" w:color="auto" w:fill="D3D3D3"/>
          </w:tcPr>
          <w:p w14:paraId="13CE4889" w14:textId="77777777" w:rsidR="00405DDC" w:rsidRDefault="004D4218">
            <w:pPr>
              <w:pStyle w:val="TableParagraph"/>
            </w:pPr>
            <w:r>
              <w:rPr>
                <w:color w:val="231F20"/>
                <w:spacing w:val="-2"/>
              </w:rPr>
              <w:t>Manufacturer:</w:t>
            </w:r>
          </w:p>
        </w:tc>
        <w:tc>
          <w:tcPr>
            <w:tcW w:w="3723" w:type="dxa"/>
            <w:shd w:val="clear" w:color="auto" w:fill="D3D3D3"/>
          </w:tcPr>
          <w:p w14:paraId="6BC15FDF"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7487DF60" w14:textId="77777777" w:rsidR="00405DDC" w:rsidRDefault="00405DDC">
            <w:pPr>
              <w:rPr>
                <w:sz w:val="2"/>
                <w:szCs w:val="2"/>
              </w:rPr>
            </w:pPr>
          </w:p>
        </w:tc>
      </w:tr>
      <w:tr w:rsidR="00405DDC" w14:paraId="7D5B4A04" w14:textId="77777777">
        <w:trPr>
          <w:trHeight w:val="317"/>
        </w:trPr>
        <w:tc>
          <w:tcPr>
            <w:tcW w:w="1700" w:type="dxa"/>
            <w:vMerge w:val="restart"/>
          </w:tcPr>
          <w:p w14:paraId="33032AA7" w14:textId="77777777" w:rsidR="00405DDC" w:rsidRDefault="004D4218">
            <w:pPr>
              <w:pStyle w:val="TableParagraph"/>
              <w:ind w:left="785" w:right="130" w:hanging="629"/>
            </w:pPr>
            <w:r>
              <w:rPr>
                <w:color w:val="231F20"/>
                <w:spacing w:val="-2"/>
              </w:rPr>
              <w:t xml:space="preserve">PE/HALL/278 </w:t>
            </w:r>
            <w:r>
              <w:rPr>
                <w:color w:val="231F20"/>
                <w:spacing w:val="-10"/>
              </w:rPr>
              <w:t>3</w:t>
            </w:r>
          </w:p>
        </w:tc>
        <w:tc>
          <w:tcPr>
            <w:tcW w:w="7389" w:type="dxa"/>
            <w:gridSpan w:val="2"/>
          </w:tcPr>
          <w:p w14:paraId="1B881C4A" w14:textId="77777777" w:rsidR="00405DDC" w:rsidRDefault="004D4218">
            <w:pPr>
              <w:pStyle w:val="TableParagraph"/>
            </w:pPr>
            <w:r>
              <w:rPr>
                <w:color w:val="231F20"/>
              </w:rPr>
              <w:t>Speed</w:t>
            </w:r>
            <w:r>
              <w:rPr>
                <w:color w:val="231F20"/>
                <w:spacing w:val="-3"/>
              </w:rPr>
              <w:t xml:space="preserve"> </w:t>
            </w:r>
            <w:r>
              <w:rPr>
                <w:color w:val="231F20"/>
              </w:rPr>
              <w:t>bounce</w:t>
            </w:r>
            <w:r>
              <w:rPr>
                <w:color w:val="231F20"/>
                <w:spacing w:val="-2"/>
              </w:rPr>
              <w:t xml:space="preserve"> </w:t>
            </w:r>
            <w:r>
              <w:rPr>
                <w:color w:val="231F20"/>
                <w:spacing w:val="-4"/>
              </w:rPr>
              <w:t>mat.</w:t>
            </w:r>
          </w:p>
        </w:tc>
        <w:tc>
          <w:tcPr>
            <w:tcW w:w="1643" w:type="dxa"/>
            <w:vMerge w:val="restart"/>
          </w:tcPr>
          <w:p w14:paraId="4FB211A2" w14:textId="77777777" w:rsidR="00405DDC" w:rsidRDefault="00405DDC">
            <w:pPr>
              <w:pStyle w:val="TableParagraph"/>
              <w:spacing w:before="0"/>
              <w:ind w:left="0"/>
              <w:rPr>
                <w:rFonts w:ascii="Times New Roman"/>
                <w:sz w:val="20"/>
              </w:rPr>
            </w:pPr>
          </w:p>
        </w:tc>
      </w:tr>
      <w:tr w:rsidR="00405DDC" w14:paraId="5EF85FA7" w14:textId="77777777">
        <w:trPr>
          <w:trHeight w:val="317"/>
        </w:trPr>
        <w:tc>
          <w:tcPr>
            <w:tcW w:w="1700" w:type="dxa"/>
            <w:vMerge/>
            <w:tcBorders>
              <w:top w:val="nil"/>
            </w:tcBorders>
          </w:tcPr>
          <w:p w14:paraId="32337750" w14:textId="77777777" w:rsidR="00405DDC" w:rsidRDefault="00405DDC">
            <w:pPr>
              <w:rPr>
                <w:sz w:val="2"/>
                <w:szCs w:val="2"/>
              </w:rPr>
            </w:pPr>
          </w:p>
        </w:tc>
        <w:tc>
          <w:tcPr>
            <w:tcW w:w="3666" w:type="dxa"/>
          </w:tcPr>
          <w:p w14:paraId="7B74F547" w14:textId="77777777" w:rsidR="00405DDC" w:rsidRDefault="004D4218">
            <w:pPr>
              <w:pStyle w:val="TableParagraph"/>
            </w:pPr>
            <w:r>
              <w:rPr>
                <w:color w:val="231F20"/>
                <w:spacing w:val="-2"/>
              </w:rPr>
              <w:t>Manufacturer:</w:t>
            </w:r>
          </w:p>
        </w:tc>
        <w:tc>
          <w:tcPr>
            <w:tcW w:w="3723" w:type="dxa"/>
          </w:tcPr>
          <w:p w14:paraId="50F28DFE"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043E2404" w14:textId="77777777" w:rsidR="00405DDC" w:rsidRDefault="00405DDC">
            <w:pPr>
              <w:rPr>
                <w:sz w:val="2"/>
                <w:szCs w:val="2"/>
              </w:rPr>
            </w:pPr>
          </w:p>
        </w:tc>
      </w:tr>
      <w:tr w:rsidR="00405DDC" w14:paraId="0C2CE5CF" w14:textId="77777777">
        <w:trPr>
          <w:trHeight w:val="317"/>
        </w:trPr>
        <w:tc>
          <w:tcPr>
            <w:tcW w:w="1700" w:type="dxa"/>
            <w:vMerge w:val="restart"/>
            <w:shd w:val="clear" w:color="auto" w:fill="D3D3D3"/>
          </w:tcPr>
          <w:p w14:paraId="797A7E54" w14:textId="77777777" w:rsidR="00405DDC" w:rsidRDefault="004D4218">
            <w:pPr>
              <w:pStyle w:val="TableParagraph"/>
              <w:ind w:left="785" w:right="130" w:hanging="629"/>
            </w:pPr>
            <w:r>
              <w:rPr>
                <w:color w:val="231F20"/>
                <w:spacing w:val="-2"/>
              </w:rPr>
              <w:t xml:space="preserve">PE/HALL/279 </w:t>
            </w:r>
            <w:r>
              <w:rPr>
                <w:color w:val="231F20"/>
                <w:spacing w:val="-10"/>
              </w:rPr>
              <w:t>1</w:t>
            </w:r>
          </w:p>
        </w:tc>
        <w:tc>
          <w:tcPr>
            <w:tcW w:w="7389" w:type="dxa"/>
            <w:gridSpan w:val="2"/>
            <w:shd w:val="clear" w:color="auto" w:fill="D3D3D3"/>
          </w:tcPr>
          <w:p w14:paraId="6B4D5599" w14:textId="77777777" w:rsidR="00405DDC" w:rsidRDefault="004D4218">
            <w:pPr>
              <w:pStyle w:val="TableParagraph"/>
            </w:pPr>
            <w:r>
              <w:rPr>
                <w:color w:val="231F20"/>
                <w:spacing w:val="-2"/>
              </w:rPr>
              <w:t>Tennis</w:t>
            </w:r>
            <w:r>
              <w:rPr>
                <w:color w:val="231F20"/>
                <w:spacing w:val="-7"/>
              </w:rPr>
              <w:t xml:space="preserve"> </w:t>
            </w:r>
            <w:r>
              <w:rPr>
                <w:color w:val="231F20"/>
                <w:spacing w:val="-2"/>
              </w:rPr>
              <w:t>racquet</w:t>
            </w:r>
            <w:r>
              <w:rPr>
                <w:color w:val="231F20"/>
                <w:spacing w:val="-7"/>
              </w:rPr>
              <w:t xml:space="preserve"> </w:t>
            </w:r>
            <w:r>
              <w:rPr>
                <w:color w:val="231F20"/>
                <w:spacing w:val="-2"/>
              </w:rPr>
              <w:t>rack.</w:t>
            </w:r>
          </w:p>
        </w:tc>
        <w:tc>
          <w:tcPr>
            <w:tcW w:w="1643" w:type="dxa"/>
            <w:vMerge w:val="restart"/>
            <w:shd w:val="clear" w:color="auto" w:fill="D3D3D3"/>
          </w:tcPr>
          <w:p w14:paraId="10D9BCCE" w14:textId="77777777" w:rsidR="00405DDC" w:rsidRDefault="00405DDC">
            <w:pPr>
              <w:pStyle w:val="TableParagraph"/>
              <w:spacing w:before="0"/>
              <w:ind w:left="0"/>
              <w:rPr>
                <w:rFonts w:ascii="Times New Roman"/>
                <w:sz w:val="20"/>
              </w:rPr>
            </w:pPr>
          </w:p>
        </w:tc>
      </w:tr>
      <w:tr w:rsidR="00405DDC" w14:paraId="487AA7B6" w14:textId="77777777">
        <w:trPr>
          <w:trHeight w:val="317"/>
        </w:trPr>
        <w:tc>
          <w:tcPr>
            <w:tcW w:w="1700" w:type="dxa"/>
            <w:vMerge/>
            <w:tcBorders>
              <w:top w:val="nil"/>
            </w:tcBorders>
            <w:shd w:val="clear" w:color="auto" w:fill="D3D3D3"/>
          </w:tcPr>
          <w:p w14:paraId="3178E7CE" w14:textId="77777777" w:rsidR="00405DDC" w:rsidRDefault="00405DDC">
            <w:pPr>
              <w:rPr>
                <w:sz w:val="2"/>
                <w:szCs w:val="2"/>
              </w:rPr>
            </w:pPr>
          </w:p>
        </w:tc>
        <w:tc>
          <w:tcPr>
            <w:tcW w:w="3666" w:type="dxa"/>
            <w:shd w:val="clear" w:color="auto" w:fill="D3D3D3"/>
          </w:tcPr>
          <w:p w14:paraId="066186C2" w14:textId="77777777" w:rsidR="00405DDC" w:rsidRDefault="004D4218">
            <w:pPr>
              <w:pStyle w:val="TableParagraph"/>
            </w:pPr>
            <w:r>
              <w:rPr>
                <w:color w:val="231F20"/>
                <w:spacing w:val="-2"/>
              </w:rPr>
              <w:t>Manufacturer:</w:t>
            </w:r>
          </w:p>
        </w:tc>
        <w:tc>
          <w:tcPr>
            <w:tcW w:w="3723" w:type="dxa"/>
            <w:shd w:val="clear" w:color="auto" w:fill="D3D3D3"/>
          </w:tcPr>
          <w:p w14:paraId="667B6770"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273C1EE9" w14:textId="77777777" w:rsidR="00405DDC" w:rsidRDefault="00405DDC">
            <w:pPr>
              <w:rPr>
                <w:sz w:val="2"/>
                <w:szCs w:val="2"/>
              </w:rPr>
            </w:pPr>
          </w:p>
        </w:tc>
      </w:tr>
      <w:tr w:rsidR="00405DDC" w14:paraId="5F52415A" w14:textId="77777777">
        <w:trPr>
          <w:trHeight w:val="317"/>
        </w:trPr>
        <w:tc>
          <w:tcPr>
            <w:tcW w:w="1700" w:type="dxa"/>
            <w:vMerge w:val="restart"/>
          </w:tcPr>
          <w:p w14:paraId="2480CD81" w14:textId="77777777" w:rsidR="00405DDC" w:rsidRDefault="004D4218">
            <w:pPr>
              <w:pStyle w:val="TableParagraph"/>
              <w:ind w:left="785" w:right="130" w:hanging="629"/>
            </w:pPr>
            <w:r>
              <w:rPr>
                <w:color w:val="231F20"/>
                <w:spacing w:val="-2"/>
              </w:rPr>
              <w:lastRenderedPageBreak/>
              <w:t xml:space="preserve">PE/HALL/280 </w:t>
            </w:r>
            <w:r>
              <w:rPr>
                <w:color w:val="231F20"/>
                <w:spacing w:val="-10"/>
              </w:rPr>
              <w:t>4</w:t>
            </w:r>
          </w:p>
        </w:tc>
        <w:tc>
          <w:tcPr>
            <w:tcW w:w="7389" w:type="dxa"/>
            <w:gridSpan w:val="2"/>
          </w:tcPr>
          <w:p w14:paraId="7C58A646" w14:textId="77777777" w:rsidR="00405DDC" w:rsidRDefault="004D4218">
            <w:pPr>
              <w:pStyle w:val="TableParagraph"/>
            </w:pPr>
            <w:r>
              <w:rPr>
                <w:color w:val="231F20"/>
              </w:rPr>
              <w:t>Mini</w:t>
            </w:r>
            <w:r>
              <w:rPr>
                <w:color w:val="231F20"/>
                <w:spacing w:val="-3"/>
              </w:rPr>
              <w:t xml:space="preserve"> </w:t>
            </w:r>
            <w:r>
              <w:rPr>
                <w:color w:val="231F20"/>
              </w:rPr>
              <w:t>tennis</w:t>
            </w:r>
            <w:r>
              <w:rPr>
                <w:color w:val="231F20"/>
                <w:spacing w:val="-2"/>
              </w:rPr>
              <w:t xml:space="preserve"> </w:t>
            </w:r>
            <w:r>
              <w:rPr>
                <w:color w:val="231F20"/>
                <w:spacing w:val="-4"/>
              </w:rPr>
              <w:t>net.</w:t>
            </w:r>
          </w:p>
        </w:tc>
        <w:tc>
          <w:tcPr>
            <w:tcW w:w="1643" w:type="dxa"/>
            <w:vMerge w:val="restart"/>
          </w:tcPr>
          <w:p w14:paraId="6FEFD884" w14:textId="77777777" w:rsidR="00405DDC" w:rsidRDefault="00405DDC">
            <w:pPr>
              <w:pStyle w:val="TableParagraph"/>
              <w:spacing w:before="0"/>
              <w:ind w:left="0"/>
              <w:rPr>
                <w:rFonts w:ascii="Times New Roman"/>
                <w:sz w:val="20"/>
              </w:rPr>
            </w:pPr>
          </w:p>
        </w:tc>
      </w:tr>
      <w:tr w:rsidR="00405DDC" w14:paraId="30637390" w14:textId="77777777">
        <w:trPr>
          <w:trHeight w:val="317"/>
        </w:trPr>
        <w:tc>
          <w:tcPr>
            <w:tcW w:w="1700" w:type="dxa"/>
            <w:vMerge/>
            <w:tcBorders>
              <w:top w:val="nil"/>
            </w:tcBorders>
          </w:tcPr>
          <w:p w14:paraId="71A20E35" w14:textId="77777777" w:rsidR="00405DDC" w:rsidRDefault="00405DDC">
            <w:pPr>
              <w:rPr>
                <w:sz w:val="2"/>
                <w:szCs w:val="2"/>
              </w:rPr>
            </w:pPr>
          </w:p>
        </w:tc>
        <w:tc>
          <w:tcPr>
            <w:tcW w:w="3666" w:type="dxa"/>
          </w:tcPr>
          <w:p w14:paraId="7107F266" w14:textId="77777777" w:rsidR="00405DDC" w:rsidRDefault="004D4218">
            <w:pPr>
              <w:pStyle w:val="TableParagraph"/>
            </w:pPr>
            <w:r>
              <w:rPr>
                <w:color w:val="231F20"/>
                <w:spacing w:val="-2"/>
              </w:rPr>
              <w:t>Manufacturer:</w:t>
            </w:r>
          </w:p>
        </w:tc>
        <w:tc>
          <w:tcPr>
            <w:tcW w:w="3723" w:type="dxa"/>
          </w:tcPr>
          <w:p w14:paraId="58EB29AA"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50AA4D47" w14:textId="77777777" w:rsidR="00405DDC" w:rsidRDefault="00405DDC">
            <w:pPr>
              <w:rPr>
                <w:sz w:val="2"/>
                <w:szCs w:val="2"/>
              </w:rPr>
            </w:pPr>
          </w:p>
        </w:tc>
      </w:tr>
      <w:tr w:rsidR="00405DDC" w14:paraId="6313D9E7" w14:textId="77777777">
        <w:trPr>
          <w:trHeight w:val="4805"/>
        </w:trPr>
        <w:tc>
          <w:tcPr>
            <w:tcW w:w="1700" w:type="dxa"/>
            <w:vMerge w:val="restart"/>
            <w:shd w:val="clear" w:color="auto" w:fill="D3D3D3"/>
          </w:tcPr>
          <w:p w14:paraId="4619568D" w14:textId="77777777" w:rsidR="00405DDC" w:rsidRDefault="004D4218">
            <w:pPr>
              <w:pStyle w:val="TableParagraph"/>
              <w:ind w:left="786" w:right="130" w:hanging="629"/>
            </w:pPr>
            <w:r>
              <w:rPr>
                <w:color w:val="231F20"/>
                <w:spacing w:val="-2"/>
              </w:rPr>
              <w:t xml:space="preserve">PE/HALL/281 </w:t>
            </w:r>
            <w:r>
              <w:rPr>
                <w:color w:val="231F20"/>
                <w:spacing w:val="-10"/>
              </w:rPr>
              <w:t>1</w:t>
            </w:r>
          </w:p>
        </w:tc>
        <w:tc>
          <w:tcPr>
            <w:tcW w:w="7389" w:type="dxa"/>
            <w:gridSpan w:val="2"/>
            <w:shd w:val="clear" w:color="auto" w:fill="D3D3D3"/>
          </w:tcPr>
          <w:p w14:paraId="551A4473" w14:textId="77777777" w:rsidR="00405DDC" w:rsidRDefault="004D4218">
            <w:pPr>
              <w:pStyle w:val="TableParagraph"/>
            </w:pPr>
            <w:r>
              <w:rPr>
                <w:color w:val="231F20"/>
              </w:rPr>
              <w:t>Divisional</w:t>
            </w:r>
            <w:r>
              <w:rPr>
                <w:color w:val="231F20"/>
                <w:spacing w:val="-4"/>
              </w:rPr>
              <w:t xml:space="preserve"> </w:t>
            </w:r>
            <w:r>
              <w:rPr>
                <w:color w:val="231F20"/>
              </w:rPr>
              <w:t>Net</w:t>
            </w:r>
            <w:r>
              <w:rPr>
                <w:color w:val="231F20"/>
                <w:spacing w:val="-3"/>
              </w:rPr>
              <w:t xml:space="preserve"> </w:t>
            </w:r>
            <w:r>
              <w:rPr>
                <w:color w:val="231F20"/>
              </w:rPr>
              <w:t>c/w</w:t>
            </w:r>
            <w:r>
              <w:rPr>
                <w:color w:val="231F20"/>
                <w:spacing w:val="-7"/>
              </w:rPr>
              <w:t xml:space="preserve"> </w:t>
            </w:r>
            <w:r>
              <w:rPr>
                <w:color w:val="231F20"/>
              </w:rPr>
              <w:t>Hanging</w:t>
            </w:r>
            <w:r>
              <w:rPr>
                <w:color w:val="231F20"/>
                <w:spacing w:val="-3"/>
              </w:rPr>
              <w:t xml:space="preserve"> </w:t>
            </w:r>
            <w:r>
              <w:rPr>
                <w:color w:val="231F20"/>
                <w:spacing w:val="-4"/>
              </w:rPr>
              <w:t>Bag.</w:t>
            </w:r>
          </w:p>
          <w:p w14:paraId="6BC0D8D3" w14:textId="77777777" w:rsidR="00405DDC" w:rsidRDefault="004D4218">
            <w:pPr>
              <w:pStyle w:val="TableParagraph"/>
              <w:spacing w:before="0"/>
              <w:ind w:right="136"/>
            </w:pPr>
            <w:r>
              <w:rPr>
                <w:color w:val="231F20"/>
              </w:rPr>
              <w:t>Net: Width and height (determined by size of hall</w:t>
            </w:r>
            <w:proofErr w:type="gramStart"/>
            <w:r>
              <w:rPr>
                <w:color w:val="231F20"/>
              </w:rPr>
              <w:t>) ,</w:t>
            </w:r>
            <w:proofErr w:type="gramEnd"/>
            <w:r>
              <w:rPr>
                <w:color w:val="231F20"/>
              </w:rPr>
              <w:t xml:space="preserve"> lower section 2 m green</w:t>
            </w:r>
            <w:r>
              <w:rPr>
                <w:color w:val="231F20"/>
                <w:spacing w:val="-6"/>
              </w:rPr>
              <w:t xml:space="preserve"> </w:t>
            </w:r>
            <w:r>
              <w:rPr>
                <w:color w:val="231F20"/>
              </w:rPr>
              <w:t>canvas,</w:t>
            </w:r>
            <w:r>
              <w:rPr>
                <w:color w:val="231F20"/>
                <w:spacing w:val="-6"/>
              </w:rPr>
              <w:t xml:space="preserve"> </w:t>
            </w:r>
            <w:r>
              <w:rPr>
                <w:color w:val="231F20"/>
              </w:rPr>
              <w:t>remainder</w:t>
            </w:r>
            <w:r>
              <w:rPr>
                <w:color w:val="231F20"/>
                <w:spacing w:val="-11"/>
              </w:rPr>
              <w:t xml:space="preserve"> </w:t>
            </w:r>
            <w:r>
              <w:rPr>
                <w:color w:val="231F20"/>
              </w:rPr>
              <w:t>in</w:t>
            </w:r>
            <w:r>
              <w:rPr>
                <w:color w:val="231F20"/>
                <w:spacing w:val="-6"/>
              </w:rPr>
              <w:t xml:space="preserve"> </w:t>
            </w:r>
            <w:r>
              <w:rPr>
                <w:color w:val="231F20"/>
              </w:rPr>
              <w:t>22</w:t>
            </w:r>
            <w:r>
              <w:rPr>
                <w:color w:val="231F20"/>
                <w:spacing w:val="-6"/>
              </w:rPr>
              <w:t xml:space="preserve"> </w:t>
            </w:r>
            <w:r>
              <w:rPr>
                <w:color w:val="231F20"/>
              </w:rPr>
              <w:t>mm</w:t>
            </w:r>
            <w:r>
              <w:rPr>
                <w:color w:val="231F20"/>
                <w:spacing w:val="-6"/>
              </w:rPr>
              <w:t xml:space="preserve"> </w:t>
            </w:r>
            <w:r>
              <w:rPr>
                <w:color w:val="231F20"/>
              </w:rPr>
              <w:t>K-K</w:t>
            </w:r>
            <w:r>
              <w:rPr>
                <w:color w:val="231F20"/>
                <w:spacing w:val="-6"/>
              </w:rPr>
              <w:t xml:space="preserve"> </w:t>
            </w:r>
            <w:r>
              <w:rPr>
                <w:color w:val="231F20"/>
              </w:rPr>
              <w:t>green</w:t>
            </w:r>
            <w:r>
              <w:rPr>
                <w:color w:val="231F20"/>
                <w:spacing w:val="-6"/>
              </w:rPr>
              <w:t xml:space="preserve"> </w:t>
            </w:r>
            <w:r>
              <w:rPr>
                <w:color w:val="231F20"/>
              </w:rPr>
              <w:t>mesh</w:t>
            </w:r>
            <w:r>
              <w:rPr>
                <w:color w:val="231F20"/>
                <w:spacing w:val="-6"/>
              </w:rPr>
              <w:t xml:space="preserve"> </w:t>
            </w:r>
            <w:r>
              <w:rPr>
                <w:color w:val="231F20"/>
              </w:rPr>
              <w:t>nylon</w:t>
            </w:r>
            <w:r>
              <w:rPr>
                <w:color w:val="231F20"/>
                <w:spacing w:val="-6"/>
              </w:rPr>
              <w:t xml:space="preserve"> </w:t>
            </w:r>
            <w:r>
              <w:rPr>
                <w:color w:val="231F20"/>
              </w:rPr>
              <w:t>netting.</w:t>
            </w:r>
            <w:r>
              <w:rPr>
                <w:color w:val="231F20"/>
                <w:spacing w:val="-14"/>
              </w:rPr>
              <w:t xml:space="preserve"> </w:t>
            </w:r>
            <w:r>
              <w:rPr>
                <w:color w:val="231F20"/>
              </w:rPr>
              <w:t>All</w:t>
            </w:r>
            <w:r>
              <w:rPr>
                <w:color w:val="231F20"/>
                <w:spacing w:val="-7"/>
              </w:rPr>
              <w:t xml:space="preserve"> </w:t>
            </w:r>
            <w:r>
              <w:rPr>
                <w:color w:val="231F20"/>
              </w:rPr>
              <w:t>best quality</w:t>
            </w:r>
            <w:r>
              <w:rPr>
                <w:color w:val="231F20"/>
                <w:spacing w:val="-4"/>
              </w:rPr>
              <w:t xml:space="preserve"> </w:t>
            </w:r>
            <w:r>
              <w:rPr>
                <w:color w:val="231F20"/>
              </w:rPr>
              <w:t>knotless nylon, corded top and both sides</w:t>
            </w:r>
            <w:r>
              <w:rPr>
                <w:color w:val="231F20"/>
                <w:spacing w:val="-2"/>
              </w:rPr>
              <w:t xml:space="preserve"> </w:t>
            </w:r>
            <w:r>
              <w:rPr>
                <w:color w:val="231F20"/>
              </w:rPr>
              <w:t>with 50 mm protective canvas, band at bottom with wall bag. Lanyards, for ease of adjustment.</w:t>
            </w:r>
          </w:p>
          <w:p w14:paraId="604B09D1" w14:textId="08460D69" w:rsidR="00405DDC" w:rsidRDefault="004D4218">
            <w:pPr>
              <w:pStyle w:val="TableParagraph"/>
              <w:spacing w:before="0"/>
            </w:pPr>
            <w:r w:rsidRPr="00E26B34">
              <w:rPr>
                <w:color w:val="231F20"/>
                <w:highlight w:val="yellow"/>
              </w:rPr>
              <w:t>To</w:t>
            </w:r>
            <w:r w:rsidRPr="00E26B34">
              <w:rPr>
                <w:color w:val="231F20"/>
                <w:spacing w:val="-8"/>
                <w:highlight w:val="yellow"/>
              </w:rPr>
              <w:t xml:space="preserve"> </w:t>
            </w:r>
            <w:r w:rsidRPr="00E26B34">
              <w:rPr>
                <w:color w:val="231F20"/>
                <w:highlight w:val="yellow"/>
              </w:rPr>
              <w:t>be</w:t>
            </w:r>
            <w:r w:rsidRPr="00E26B34">
              <w:rPr>
                <w:color w:val="231F20"/>
                <w:spacing w:val="-9"/>
                <w:highlight w:val="yellow"/>
              </w:rPr>
              <w:t xml:space="preserve"> </w:t>
            </w:r>
            <w:r w:rsidRPr="00E26B34">
              <w:rPr>
                <w:color w:val="231F20"/>
                <w:highlight w:val="yellow"/>
              </w:rPr>
              <w:t>fitted</w:t>
            </w:r>
            <w:r w:rsidRPr="00E26B34">
              <w:rPr>
                <w:color w:val="231F20"/>
                <w:spacing w:val="-8"/>
                <w:highlight w:val="yellow"/>
              </w:rPr>
              <w:t xml:space="preserve"> </w:t>
            </w:r>
            <w:r w:rsidRPr="00E26B34">
              <w:rPr>
                <w:color w:val="231F20"/>
                <w:highlight w:val="yellow"/>
              </w:rPr>
              <w:t>at</w:t>
            </w:r>
            <w:r w:rsidRPr="00E26B34">
              <w:rPr>
                <w:color w:val="231F20"/>
                <w:spacing w:val="-8"/>
                <w:highlight w:val="yellow"/>
              </w:rPr>
              <w:t xml:space="preserve"> </w:t>
            </w:r>
            <w:r w:rsidRPr="00E26B34">
              <w:rPr>
                <w:color w:val="231F20"/>
                <w:highlight w:val="yellow"/>
              </w:rPr>
              <w:t>appropriate</w:t>
            </w:r>
            <w:r w:rsidRPr="00E26B34">
              <w:rPr>
                <w:color w:val="231F20"/>
                <w:spacing w:val="-8"/>
                <w:highlight w:val="yellow"/>
              </w:rPr>
              <w:t xml:space="preserve"> </w:t>
            </w:r>
            <w:r w:rsidRPr="00E26B34">
              <w:rPr>
                <w:color w:val="231F20"/>
                <w:highlight w:val="yellow"/>
              </w:rPr>
              <w:t>centres</w:t>
            </w:r>
            <w:r w:rsidRPr="00E26B34">
              <w:rPr>
                <w:color w:val="231F20"/>
                <w:spacing w:val="-8"/>
                <w:highlight w:val="yellow"/>
              </w:rPr>
              <w:t xml:space="preserve"> </w:t>
            </w:r>
            <w:r w:rsidRPr="00E26B34">
              <w:rPr>
                <w:color w:val="231F20"/>
                <w:highlight w:val="yellow"/>
              </w:rPr>
              <w:t>across</w:t>
            </w:r>
            <w:r w:rsidRPr="00E26B34">
              <w:rPr>
                <w:color w:val="231F20"/>
                <w:spacing w:val="-8"/>
                <w:highlight w:val="yellow"/>
              </w:rPr>
              <w:t xml:space="preserve"> </w:t>
            </w:r>
            <w:r w:rsidRPr="00E26B34">
              <w:rPr>
                <w:color w:val="231F20"/>
                <w:highlight w:val="yellow"/>
              </w:rPr>
              <w:t>the</w:t>
            </w:r>
            <w:r w:rsidRPr="00E26B34">
              <w:rPr>
                <w:color w:val="231F20"/>
                <w:spacing w:val="-8"/>
                <w:highlight w:val="yellow"/>
              </w:rPr>
              <w:t xml:space="preserve"> </w:t>
            </w:r>
            <w:r w:rsidRPr="00E26B34">
              <w:rPr>
                <w:color w:val="231F20"/>
                <w:highlight w:val="yellow"/>
              </w:rPr>
              <w:t>full</w:t>
            </w:r>
            <w:r w:rsidRPr="00E26B34">
              <w:rPr>
                <w:color w:val="231F20"/>
                <w:spacing w:val="-12"/>
                <w:highlight w:val="yellow"/>
              </w:rPr>
              <w:t xml:space="preserve"> </w:t>
            </w:r>
            <w:r w:rsidRPr="00E26B34">
              <w:rPr>
                <w:color w:val="231F20"/>
                <w:highlight w:val="yellow"/>
              </w:rPr>
              <w:t>width</w:t>
            </w:r>
            <w:r w:rsidRPr="00E26B34">
              <w:rPr>
                <w:color w:val="231F20"/>
                <w:spacing w:val="-8"/>
                <w:highlight w:val="yellow"/>
              </w:rPr>
              <w:t xml:space="preserve"> </w:t>
            </w:r>
            <w:r w:rsidRPr="00E26B34">
              <w:rPr>
                <w:color w:val="231F20"/>
                <w:highlight w:val="yellow"/>
              </w:rPr>
              <w:t>of</w:t>
            </w:r>
            <w:r w:rsidRPr="00E26B34">
              <w:rPr>
                <w:color w:val="231F20"/>
                <w:spacing w:val="-12"/>
                <w:highlight w:val="yellow"/>
              </w:rPr>
              <w:t xml:space="preserve"> </w:t>
            </w:r>
            <w:r w:rsidRPr="00E26B34">
              <w:rPr>
                <w:color w:val="231F20"/>
                <w:highlight w:val="yellow"/>
              </w:rPr>
              <w:t>Hall</w:t>
            </w:r>
            <w:r>
              <w:rPr>
                <w:color w:val="231F20"/>
              </w:rPr>
              <w:t>.</w:t>
            </w:r>
            <w:r>
              <w:rPr>
                <w:color w:val="231F20"/>
                <w:spacing w:val="-8"/>
              </w:rPr>
              <w:t xml:space="preserve">  </w:t>
            </w:r>
            <w:r>
              <w:rPr>
                <w:color w:val="231F20"/>
              </w:rPr>
              <w:t>Flame retardant canvas and netting.</w:t>
            </w:r>
          </w:p>
          <w:p w14:paraId="39C477CF" w14:textId="77777777" w:rsidR="00405DDC" w:rsidRDefault="004D4218">
            <w:pPr>
              <w:pStyle w:val="TableParagraph"/>
              <w:spacing w:before="0"/>
            </w:pPr>
            <w:r>
              <w:rPr>
                <w:b/>
                <w:color w:val="231F20"/>
              </w:rPr>
              <w:t>Note:</w:t>
            </w:r>
            <w:r>
              <w:rPr>
                <w:b/>
                <w:color w:val="231F20"/>
                <w:spacing w:val="-5"/>
              </w:rPr>
              <w:t xml:space="preserve"> </w:t>
            </w:r>
            <w:r>
              <w:rPr>
                <w:color w:val="231F20"/>
              </w:rPr>
              <w:t>Larger</w:t>
            </w:r>
            <w:r>
              <w:rPr>
                <w:color w:val="231F20"/>
                <w:spacing w:val="-9"/>
              </w:rPr>
              <w:t xml:space="preserve"> </w:t>
            </w:r>
            <w:r>
              <w:rPr>
                <w:color w:val="231F20"/>
              </w:rPr>
              <w:t>mesh</w:t>
            </w:r>
            <w:r>
              <w:rPr>
                <w:color w:val="231F20"/>
                <w:spacing w:val="-4"/>
              </w:rPr>
              <w:t xml:space="preserve"> </w:t>
            </w:r>
            <w:r>
              <w:rPr>
                <w:color w:val="231F20"/>
              </w:rPr>
              <w:t>size</w:t>
            </w:r>
            <w:r>
              <w:rPr>
                <w:color w:val="231F20"/>
                <w:spacing w:val="-5"/>
              </w:rPr>
              <w:t xml:space="preserve"> </w:t>
            </w:r>
            <w:r>
              <w:rPr>
                <w:color w:val="231F20"/>
              </w:rPr>
              <w:t>is</w:t>
            </w:r>
            <w:r>
              <w:rPr>
                <w:color w:val="231F20"/>
                <w:spacing w:val="-5"/>
              </w:rPr>
              <w:t xml:space="preserve"> </w:t>
            </w:r>
            <w:r>
              <w:rPr>
                <w:color w:val="231F20"/>
              </w:rPr>
              <w:t>not</w:t>
            </w:r>
            <w:r>
              <w:rPr>
                <w:color w:val="231F20"/>
                <w:spacing w:val="-4"/>
              </w:rPr>
              <w:t xml:space="preserve"> </w:t>
            </w:r>
            <w:r>
              <w:rPr>
                <w:color w:val="231F20"/>
              </w:rPr>
              <w:t>suitable</w:t>
            </w:r>
            <w:r>
              <w:rPr>
                <w:color w:val="231F20"/>
                <w:spacing w:val="-5"/>
              </w:rPr>
              <w:t xml:space="preserve"> </w:t>
            </w:r>
            <w:r>
              <w:rPr>
                <w:color w:val="231F20"/>
              </w:rPr>
              <w:t>as</w:t>
            </w:r>
            <w:r>
              <w:rPr>
                <w:color w:val="231F20"/>
                <w:spacing w:val="-5"/>
              </w:rPr>
              <w:t xml:space="preserve"> </w:t>
            </w:r>
            <w:r>
              <w:rPr>
                <w:color w:val="231F20"/>
              </w:rPr>
              <w:t>it</w:t>
            </w:r>
            <w:r>
              <w:rPr>
                <w:color w:val="231F20"/>
                <w:spacing w:val="-9"/>
              </w:rPr>
              <w:t xml:space="preserve"> </w:t>
            </w:r>
            <w:r>
              <w:rPr>
                <w:color w:val="231F20"/>
              </w:rPr>
              <w:t>will</w:t>
            </w:r>
            <w:r>
              <w:rPr>
                <w:color w:val="231F20"/>
                <w:spacing w:val="-4"/>
              </w:rPr>
              <w:t xml:space="preserve"> </w:t>
            </w:r>
            <w:r>
              <w:rPr>
                <w:color w:val="231F20"/>
              </w:rPr>
              <w:t>allow</w:t>
            </w:r>
            <w:r>
              <w:rPr>
                <w:color w:val="231F20"/>
                <w:spacing w:val="-9"/>
              </w:rPr>
              <w:t xml:space="preserve"> </w:t>
            </w:r>
            <w:r>
              <w:rPr>
                <w:color w:val="231F20"/>
              </w:rPr>
              <w:t>the</w:t>
            </w:r>
            <w:r>
              <w:rPr>
                <w:color w:val="231F20"/>
                <w:spacing w:val="-4"/>
              </w:rPr>
              <w:t xml:space="preserve"> </w:t>
            </w:r>
            <w:r>
              <w:rPr>
                <w:color w:val="231F20"/>
              </w:rPr>
              <w:t>penetration</w:t>
            </w:r>
            <w:r>
              <w:rPr>
                <w:color w:val="231F20"/>
                <w:spacing w:val="-4"/>
              </w:rPr>
              <w:t xml:space="preserve"> </w:t>
            </w:r>
            <w:r>
              <w:rPr>
                <w:color w:val="231F20"/>
              </w:rPr>
              <w:t>of shuttles etc. to adjacent courts.</w:t>
            </w:r>
          </w:p>
          <w:p w14:paraId="413514B8" w14:textId="77777777" w:rsidR="00405DDC" w:rsidRDefault="004D4218">
            <w:pPr>
              <w:pStyle w:val="TableParagraph"/>
              <w:spacing w:before="0"/>
            </w:pPr>
            <w:r w:rsidRPr="00E26B34">
              <w:rPr>
                <w:color w:val="231F20"/>
                <w:highlight w:val="yellow"/>
              </w:rPr>
              <w:t>Trackway:</w:t>
            </w:r>
            <w:r w:rsidRPr="00E26B34">
              <w:rPr>
                <w:color w:val="231F20"/>
                <w:spacing w:val="-15"/>
                <w:highlight w:val="yellow"/>
              </w:rPr>
              <w:t xml:space="preserve"> </w:t>
            </w:r>
            <w:r w:rsidRPr="00E26B34">
              <w:rPr>
                <w:color w:val="231F20"/>
                <w:highlight w:val="yellow"/>
              </w:rPr>
              <w:t>To</w:t>
            </w:r>
            <w:r w:rsidRPr="00E26B34">
              <w:rPr>
                <w:color w:val="231F20"/>
                <w:spacing w:val="-14"/>
                <w:highlight w:val="yellow"/>
              </w:rPr>
              <w:t xml:space="preserve"> </w:t>
            </w:r>
            <w:r w:rsidRPr="00E26B34">
              <w:rPr>
                <w:color w:val="231F20"/>
                <w:highlight w:val="yellow"/>
              </w:rPr>
              <w:t>comply</w:t>
            </w:r>
            <w:r w:rsidRPr="00E26B34">
              <w:rPr>
                <w:color w:val="231F20"/>
                <w:spacing w:val="-14"/>
                <w:highlight w:val="yellow"/>
              </w:rPr>
              <w:t xml:space="preserve"> </w:t>
            </w:r>
            <w:r w:rsidRPr="00E26B34">
              <w:rPr>
                <w:color w:val="231F20"/>
                <w:highlight w:val="yellow"/>
              </w:rPr>
              <w:t>with</w:t>
            </w:r>
            <w:r w:rsidRPr="00E26B34">
              <w:rPr>
                <w:color w:val="231F20"/>
                <w:spacing w:val="-14"/>
                <w:highlight w:val="yellow"/>
              </w:rPr>
              <w:t xml:space="preserve"> </w:t>
            </w:r>
            <w:r w:rsidRPr="00E26B34">
              <w:rPr>
                <w:color w:val="231F20"/>
                <w:highlight w:val="yellow"/>
              </w:rPr>
              <w:t>BS</w:t>
            </w:r>
            <w:r w:rsidRPr="00E26B34">
              <w:rPr>
                <w:color w:val="231F20"/>
                <w:spacing w:val="-11"/>
                <w:highlight w:val="yellow"/>
              </w:rPr>
              <w:t xml:space="preserve"> </w:t>
            </w:r>
            <w:r w:rsidRPr="00E26B34">
              <w:rPr>
                <w:color w:val="231F20"/>
                <w:highlight w:val="yellow"/>
              </w:rPr>
              <w:t>1892-2.11:</w:t>
            </w:r>
            <w:r w:rsidRPr="00E26B34">
              <w:rPr>
                <w:color w:val="231F20"/>
                <w:spacing w:val="-10"/>
                <w:highlight w:val="yellow"/>
              </w:rPr>
              <w:t xml:space="preserve"> </w:t>
            </w:r>
            <w:r w:rsidRPr="00E26B34">
              <w:rPr>
                <w:color w:val="231F20"/>
                <w:spacing w:val="-4"/>
                <w:highlight w:val="yellow"/>
              </w:rPr>
              <w:t>1989</w:t>
            </w:r>
          </w:p>
          <w:p w14:paraId="2C68AC7D" w14:textId="77777777" w:rsidR="00405DDC" w:rsidRDefault="004D4218">
            <w:pPr>
              <w:pStyle w:val="TableParagraph"/>
              <w:spacing w:before="0"/>
              <w:ind w:right="198"/>
              <w:jc w:val="both"/>
            </w:pPr>
            <w:r>
              <w:rPr>
                <w:color w:val="231F20"/>
              </w:rPr>
              <w:t>Extruded</w:t>
            </w:r>
            <w:r>
              <w:rPr>
                <w:color w:val="231F20"/>
                <w:spacing w:val="-3"/>
              </w:rPr>
              <w:t xml:space="preserve"> </w:t>
            </w:r>
            <w:proofErr w:type="spellStart"/>
            <w:r>
              <w:rPr>
                <w:color w:val="231F20"/>
              </w:rPr>
              <w:t>aluminium</w:t>
            </w:r>
            <w:proofErr w:type="spellEnd"/>
            <w:r>
              <w:rPr>
                <w:color w:val="231F20"/>
                <w:spacing w:val="-3"/>
              </w:rPr>
              <w:t xml:space="preserve"> </w:t>
            </w:r>
            <w:r>
              <w:rPr>
                <w:color w:val="231F20"/>
              </w:rPr>
              <w:t>section.</w:t>
            </w:r>
            <w:r>
              <w:rPr>
                <w:color w:val="231F20"/>
                <w:spacing w:val="40"/>
              </w:rPr>
              <w:t xml:space="preserve"> </w:t>
            </w:r>
            <w:r>
              <w:rPr>
                <w:color w:val="231F20"/>
              </w:rPr>
              <w:t>Length</w:t>
            </w:r>
            <w:r>
              <w:rPr>
                <w:color w:val="231F20"/>
                <w:spacing w:val="-4"/>
              </w:rPr>
              <w:t xml:space="preserve"> </w:t>
            </w:r>
            <w:r>
              <w:rPr>
                <w:color w:val="231F20"/>
              </w:rPr>
              <w:t>determined</w:t>
            </w:r>
            <w:r>
              <w:rPr>
                <w:color w:val="231F20"/>
                <w:spacing w:val="-4"/>
              </w:rPr>
              <w:t xml:space="preserve"> </w:t>
            </w:r>
            <w:r>
              <w:rPr>
                <w:color w:val="231F20"/>
              </w:rPr>
              <w:t>by</w:t>
            </w:r>
            <w:r>
              <w:rPr>
                <w:color w:val="231F20"/>
                <w:spacing w:val="-9"/>
              </w:rPr>
              <w:t xml:space="preserve"> </w:t>
            </w:r>
            <w:r>
              <w:rPr>
                <w:color w:val="231F20"/>
              </w:rPr>
              <w:t>size</w:t>
            </w:r>
            <w:r>
              <w:rPr>
                <w:color w:val="231F20"/>
                <w:spacing w:val="-4"/>
              </w:rPr>
              <w:t xml:space="preserve"> </w:t>
            </w:r>
            <w:r>
              <w:rPr>
                <w:color w:val="231F20"/>
              </w:rPr>
              <w:t>of</w:t>
            </w:r>
            <w:r>
              <w:rPr>
                <w:color w:val="231F20"/>
                <w:spacing w:val="-7"/>
              </w:rPr>
              <w:t xml:space="preserve"> </w:t>
            </w:r>
            <w:r>
              <w:rPr>
                <w:color w:val="231F20"/>
              </w:rPr>
              <w:t>hall.</w:t>
            </w:r>
            <w:r>
              <w:rPr>
                <w:color w:val="231F20"/>
                <w:spacing w:val="-4"/>
              </w:rPr>
              <w:t xml:space="preserve"> </w:t>
            </w:r>
            <w:r>
              <w:rPr>
                <w:color w:val="231F20"/>
              </w:rPr>
              <w:t>Complete with</w:t>
            </w:r>
            <w:r>
              <w:rPr>
                <w:color w:val="231F20"/>
                <w:spacing w:val="-8"/>
              </w:rPr>
              <w:t xml:space="preserve"> </w:t>
            </w:r>
            <w:r>
              <w:rPr>
                <w:color w:val="231F20"/>
              </w:rPr>
              <w:t>levelling</w:t>
            </w:r>
            <w:r>
              <w:rPr>
                <w:color w:val="231F20"/>
                <w:spacing w:val="-9"/>
              </w:rPr>
              <w:t xml:space="preserve"> </w:t>
            </w:r>
            <w:r>
              <w:rPr>
                <w:color w:val="231F20"/>
              </w:rPr>
              <w:t>hangers,</w:t>
            </w:r>
            <w:r>
              <w:rPr>
                <w:color w:val="231F20"/>
                <w:spacing w:val="-9"/>
              </w:rPr>
              <w:t xml:space="preserve"> </w:t>
            </w:r>
            <w:r>
              <w:rPr>
                <w:color w:val="231F20"/>
              </w:rPr>
              <w:t>trolleys,</w:t>
            </w:r>
            <w:r>
              <w:rPr>
                <w:color w:val="231F20"/>
                <w:spacing w:val="-9"/>
              </w:rPr>
              <w:t xml:space="preserve"> </w:t>
            </w:r>
            <w:r>
              <w:rPr>
                <w:color w:val="231F20"/>
              </w:rPr>
              <w:t>net</w:t>
            </w:r>
            <w:r>
              <w:rPr>
                <w:color w:val="231F20"/>
                <w:spacing w:val="-9"/>
              </w:rPr>
              <w:t xml:space="preserve"> </w:t>
            </w:r>
            <w:r>
              <w:rPr>
                <w:color w:val="231F20"/>
              </w:rPr>
              <w:t>clips</w:t>
            </w:r>
            <w:r>
              <w:rPr>
                <w:color w:val="231F20"/>
                <w:spacing w:val="-8"/>
              </w:rPr>
              <w:t xml:space="preserve"> </w:t>
            </w:r>
            <w:r>
              <w:rPr>
                <w:color w:val="231F20"/>
              </w:rPr>
              <w:t>and</w:t>
            </w:r>
            <w:r>
              <w:rPr>
                <w:color w:val="231F20"/>
                <w:spacing w:val="-11"/>
              </w:rPr>
              <w:t xml:space="preserve"> </w:t>
            </w:r>
            <w:r>
              <w:rPr>
                <w:color w:val="231F20"/>
              </w:rPr>
              <w:t>fixings.</w:t>
            </w:r>
            <w:r>
              <w:rPr>
                <w:color w:val="231F20"/>
                <w:spacing w:val="-14"/>
              </w:rPr>
              <w:t xml:space="preserve"> </w:t>
            </w:r>
            <w:r>
              <w:rPr>
                <w:color w:val="231F20"/>
              </w:rPr>
              <w:t>Trackway</w:t>
            </w:r>
            <w:r>
              <w:rPr>
                <w:color w:val="231F20"/>
                <w:spacing w:val="-13"/>
              </w:rPr>
              <w:t xml:space="preserve"> </w:t>
            </w:r>
            <w:r>
              <w:rPr>
                <w:color w:val="231F20"/>
              </w:rPr>
              <w:t>to</w:t>
            </w:r>
            <w:r>
              <w:rPr>
                <w:color w:val="231F20"/>
                <w:spacing w:val="-8"/>
              </w:rPr>
              <w:t xml:space="preserve"> </w:t>
            </w:r>
            <w:r>
              <w:rPr>
                <w:color w:val="231F20"/>
              </w:rPr>
              <w:t>be</w:t>
            </w:r>
            <w:r>
              <w:rPr>
                <w:color w:val="231F20"/>
                <w:spacing w:val="-9"/>
              </w:rPr>
              <w:t xml:space="preserve"> </w:t>
            </w:r>
            <w:r>
              <w:rPr>
                <w:color w:val="231F20"/>
              </w:rPr>
              <w:t>rigidly fixed in such a way that no vertical or horizontal movement is possible.</w:t>
            </w:r>
          </w:p>
          <w:p w14:paraId="46AE027D" w14:textId="77777777" w:rsidR="00405DDC" w:rsidRDefault="00405DDC">
            <w:pPr>
              <w:pStyle w:val="TableParagraph"/>
              <w:spacing w:before="11"/>
              <w:ind w:left="0"/>
              <w:rPr>
                <w:rFonts w:ascii="Lato Medium"/>
                <w:sz w:val="21"/>
              </w:rPr>
            </w:pPr>
          </w:p>
          <w:p w14:paraId="09C79778" w14:textId="5018CA15" w:rsidR="00405DDC" w:rsidRDefault="004D4218">
            <w:pPr>
              <w:pStyle w:val="TableParagraph"/>
              <w:spacing w:before="1"/>
              <w:rPr>
                <w:color w:val="231F20"/>
              </w:rPr>
            </w:pPr>
            <w:r>
              <w:rPr>
                <w:b/>
                <w:color w:val="231F20"/>
              </w:rPr>
              <w:t xml:space="preserve">Note: </w:t>
            </w:r>
            <w:r w:rsidRPr="00E26B34">
              <w:rPr>
                <w:color w:val="231F20"/>
                <w:highlight w:val="yellow"/>
              </w:rPr>
              <w:t>Normally the net is suspended underneath a central main roof structural steel member</w:t>
            </w:r>
            <w:r w:rsidRPr="00E26B34">
              <w:rPr>
                <w:color w:val="231F20"/>
                <w:spacing w:val="-1"/>
                <w:highlight w:val="yellow"/>
              </w:rPr>
              <w:t xml:space="preserve"> </w:t>
            </w:r>
            <w:r w:rsidRPr="00E26B34">
              <w:rPr>
                <w:color w:val="231F20"/>
                <w:highlight w:val="yellow"/>
              </w:rPr>
              <w:t>which is accessible and not obstructed by light fittings</w:t>
            </w:r>
            <w:r w:rsidRPr="00E26B34">
              <w:rPr>
                <w:color w:val="231F20"/>
                <w:spacing w:val="-7"/>
                <w:highlight w:val="yellow"/>
              </w:rPr>
              <w:t xml:space="preserve"> </w:t>
            </w:r>
            <w:r w:rsidRPr="00E26B34">
              <w:rPr>
                <w:color w:val="231F20"/>
                <w:highlight w:val="yellow"/>
              </w:rPr>
              <w:t>and</w:t>
            </w:r>
            <w:r w:rsidRPr="00E26B34">
              <w:rPr>
                <w:color w:val="231F20"/>
                <w:spacing w:val="-7"/>
                <w:highlight w:val="yellow"/>
              </w:rPr>
              <w:t xml:space="preserve"> </w:t>
            </w:r>
            <w:r w:rsidRPr="00E26B34">
              <w:rPr>
                <w:color w:val="231F20"/>
                <w:highlight w:val="yellow"/>
              </w:rPr>
              <w:t>radiant</w:t>
            </w:r>
            <w:r w:rsidRPr="00E26B34">
              <w:rPr>
                <w:color w:val="231F20"/>
                <w:spacing w:val="-6"/>
                <w:highlight w:val="yellow"/>
              </w:rPr>
              <w:t xml:space="preserve"> </w:t>
            </w:r>
            <w:r w:rsidRPr="00E26B34">
              <w:rPr>
                <w:color w:val="231F20"/>
                <w:highlight w:val="yellow"/>
              </w:rPr>
              <w:t>panels.</w:t>
            </w:r>
            <w:r w:rsidR="009D39D1">
              <w:rPr>
                <w:color w:val="231F20"/>
                <w:highlight w:val="yellow"/>
              </w:rPr>
              <w:t xml:space="preserve"> </w:t>
            </w:r>
            <w:r w:rsidRPr="00E26B34">
              <w:rPr>
                <w:color w:val="231F20"/>
                <w:spacing w:val="-6"/>
                <w:highlight w:val="yellow"/>
              </w:rPr>
              <w:t xml:space="preserve"> </w:t>
            </w:r>
            <w:r w:rsidRPr="00E26B34">
              <w:rPr>
                <w:color w:val="231F20"/>
                <w:highlight w:val="yellow"/>
              </w:rPr>
              <w:t>Roof</w:t>
            </w:r>
            <w:r w:rsidRPr="00E26B34">
              <w:rPr>
                <w:color w:val="231F20"/>
                <w:spacing w:val="-9"/>
                <w:highlight w:val="yellow"/>
              </w:rPr>
              <w:t xml:space="preserve"> </w:t>
            </w:r>
            <w:r w:rsidRPr="00E26B34">
              <w:rPr>
                <w:color w:val="231F20"/>
                <w:highlight w:val="yellow"/>
              </w:rPr>
              <w:t>drawings</w:t>
            </w:r>
            <w:r w:rsidRPr="00E26B34">
              <w:rPr>
                <w:color w:val="231F20"/>
                <w:spacing w:val="-7"/>
                <w:highlight w:val="yellow"/>
              </w:rPr>
              <w:t xml:space="preserve"> </w:t>
            </w:r>
            <w:r w:rsidRPr="00E26B34">
              <w:rPr>
                <w:color w:val="231F20"/>
                <w:highlight w:val="yellow"/>
              </w:rPr>
              <w:t>should</w:t>
            </w:r>
            <w:r w:rsidRPr="00E26B34">
              <w:rPr>
                <w:color w:val="231F20"/>
                <w:spacing w:val="-7"/>
                <w:highlight w:val="yellow"/>
              </w:rPr>
              <w:t xml:space="preserve"> </w:t>
            </w:r>
            <w:r w:rsidRPr="00E26B34">
              <w:rPr>
                <w:color w:val="231F20"/>
                <w:highlight w:val="yellow"/>
              </w:rPr>
              <w:t>be</w:t>
            </w:r>
            <w:r w:rsidRPr="00E26B34">
              <w:rPr>
                <w:color w:val="231F20"/>
                <w:spacing w:val="-7"/>
                <w:highlight w:val="yellow"/>
              </w:rPr>
              <w:t xml:space="preserve"> </w:t>
            </w:r>
            <w:r w:rsidRPr="00E26B34">
              <w:rPr>
                <w:color w:val="231F20"/>
                <w:highlight w:val="yellow"/>
              </w:rPr>
              <w:t>made</w:t>
            </w:r>
            <w:r w:rsidRPr="00E26B34">
              <w:rPr>
                <w:color w:val="231F20"/>
                <w:spacing w:val="-6"/>
                <w:highlight w:val="yellow"/>
              </w:rPr>
              <w:t xml:space="preserve"> </w:t>
            </w:r>
            <w:r w:rsidRPr="00E26B34">
              <w:rPr>
                <w:color w:val="231F20"/>
                <w:highlight w:val="yellow"/>
              </w:rPr>
              <w:t>available</w:t>
            </w:r>
            <w:r w:rsidRPr="00E26B34">
              <w:rPr>
                <w:color w:val="231F20"/>
                <w:spacing w:val="-7"/>
                <w:highlight w:val="yellow"/>
              </w:rPr>
              <w:t xml:space="preserve"> </w:t>
            </w:r>
            <w:r w:rsidRPr="00E26B34">
              <w:rPr>
                <w:color w:val="231F20"/>
                <w:highlight w:val="yellow"/>
              </w:rPr>
              <w:t>to</w:t>
            </w:r>
            <w:r w:rsidRPr="00E26B34">
              <w:rPr>
                <w:color w:val="231F20"/>
                <w:spacing w:val="-6"/>
                <w:highlight w:val="yellow"/>
              </w:rPr>
              <w:t xml:space="preserve"> </w:t>
            </w:r>
            <w:r w:rsidRPr="00E26B34">
              <w:rPr>
                <w:color w:val="231F20"/>
                <w:highlight w:val="yellow"/>
              </w:rPr>
              <w:t>PE Supplier to confirm that this is so.</w:t>
            </w:r>
          </w:p>
          <w:p w14:paraId="1CA24F67" w14:textId="77777777" w:rsidR="00E26B34" w:rsidRDefault="00E26B34">
            <w:pPr>
              <w:pStyle w:val="TableParagraph"/>
              <w:spacing w:before="1"/>
            </w:pPr>
          </w:p>
        </w:tc>
        <w:tc>
          <w:tcPr>
            <w:tcW w:w="1643" w:type="dxa"/>
            <w:vMerge w:val="restart"/>
            <w:shd w:val="clear" w:color="auto" w:fill="D3D3D3"/>
          </w:tcPr>
          <w:p w14:paraId="19CCDBAA" w14:textId="77777777" w:rsidR="00405DDC" w:rsidRDefault="00405DDC">
            <w:pPr>
              <w:pStyle w:val="TableParagraph"/>
              <w:spacing w:before="0"/>
              <w:ind w:left="0"/>
              <w:rPr>
                <w:rFonts w:ascii="Times New Roman"/>
                <w:sz w:val="20"/>
              </w:rPr>
            </w:pPr>
          </w:p>
        </w:tc>
      </w:tr>
      <w:tr w:rsidR="00405DDC" w14:paraId="3FD4C781" w14:textId="77777777">
        <w:trPr>
          <w:trHeight w:val="317"/>
        </w:trPr>
        <w:tc>
          <w:tcPr>
            <w:tcW w:w="1700" w:type="dxa"/>
            <w:vMerge/>
            <w:tcBorders>
              <w:top w:val="nil"/>
            </w:tcBorders>
            <w:shd w:val="clear" w:color="auto" w:fill="D3D3D3"/>
          </w:tcPr>
          <w:p w14:paraId="0B9B6842" w14:textId="77777777" w:rsidR="00405DDC" w:rsidRDefault="00405DDC">
            <w:pPr>
              <w:rPr>
                <w:sz w:val="2"/>
                <w:szCs w:val="2"/>
              </w:rPr>
            </w:pPr>
          </w:p>
        </w:tc>
        <w:tc>
          <w:tcPr>
            <w:tcW w:w="3666" w:type="dxa"/>
            <w:shd w:val="clear" w:color="auto" w:fill="D3D3D3"/>
          </w:tcPr>
          <w:p w14:paraId="63FB70AF" w14:textId="77777777" w:rsidR="00405DDC" w:rsidRDefault="004D4218">
            <w:pPr>
              <w:pStyle w:val="TableParagraph"/>
            </w:pPr>
            <w:r>
              <w:rPr>
                <w:color w:val="231F20"/>
                <w:spacing w:val="-2"/>
              </w:rPr>
              <w:t>Manufacturer:</w:t>
            </w:r>
          </w:p>
        </w:tc>
        <w:tc>
          <w:tcPr>
            <w:tcW w:w="3723" w:type="dxa"/>
            <w:shd w:val="clear" w:color="auto" w:fill="D3D3D3"/>
          </w:tcPr>
          <w:p w14:paraId="401ED911"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7A7A45CD" w14:textId="77777777" w:rsidR="00405DDC" w:rsidRDefault="00405DDC">
            <w:pPr>
              <w:rPr>
                <w:sz w:val="2"/>
                <w:szCs w:val="2"/>
              </w:rPr>
            </w:pPr>
          </w:p>
        </w:tc>
      </w:tr>
      <w:tr w:rsidR="00405DDC" w14:paraId="0DCB0B7A" w14:textId="77777777">
        <w:trPr>
          <w:trHeight w:val="1901"/>
        </w:trPr>
        <w:tc>
          <w:tcPr>
            <w:tcW w:w="1700" w:type="dxa"/>
            <w:vMerge w:val="restart"/>
          </w:tcPr>
          <w:p w14:paraId="60F6676B" w14:textId="77777777" w:rsidR="00405DDC" w:rsidRDefault="004D4218">
            <w:pPr>
              <w:pStyle w:val="TableParagraph"/>
              <w:ind w:left="157"/>
            </w:pPr>
            <w:r>
              <w:rPr>
                <w:color w:val="231F20"/>
                <w:spacing w:val="-2"/>
              </w:rPr>
              <w:t>PE/HALL/282</w:t>
            </w:r>
          </w:p>
          <w:p w14:paraId="67EA5F9E" w14:textId="77777777" w:rsidR="00405DDC" w:rsidRDefault="004D4218">
            <w:pPr>
              <w:pStyle w:val="TableParagraph"/>
              <w:spacing w:before="0"/>
              <w:ind w:left="292"/>
              <w:jc w:val="both"/>
            </w:pPr>
            <w:r>
              <w:rPr>
                <w:color w:val="231F20"/>
              </w:rPr>
              <w:t>1 per</w:t>
            </w:r>
            <w:r>
              <w:rPr>
                <w:color w:val="231F20"/>
                <w:spacing w:val="-5"/>
              </w:rPr>
              <w:t xml:space="preserve"> </w:t>
            </w:r>
            <w:r>
              <w:rPr>
                <w:color w:val="231F20"/>
                <w:spacing w:val="-2"/>
              </w:rPr>
              <w:t>court,</w:t>
            </w:r>
          </w:p>
          <w:p w14:paraId="256311E2" w14:textId="77777777" w:rsidR="00405DDC" w:rsidRDefault="004D4218">
            <w:pPr>
              <w:pStyle w:val="TableParagraph"/>
              <w:spacing w:before="0"/>
              <w:ind w:left="165" w:right="141" w:hanging="2"/>
              <w:jc w:val="both"/>
            </w:pPr>
            <w:r>
              <w:rPr>
                <w:color w:val="231F20"/>
              </w:rPr>
              <w:t>30</w:t>
            </w:r>
            <w:r>
              <w:rPr>
                <w:color w:val="231F20"/>
                <w:spacing w:val="-15"/>
              </w:rPr>
              <w:t xml:space="preserve"> </w:t>
            </w:r>
            <w:r>
              <w:rPr>
                <w:color w:val="231F20"/>
              </w:rPr>
              <w:t>racquets,</w:t>
            </w:r>
            <w:r>
              <w:rPr>
                <w:color w:val="231F20"/>
                <w:spacing w:val="-14"/>
              </w:rPr>
              <w:t xml:space="preserve"> </w:t>
            </w:r>
            <w:r>
              <w:rPr>
                <w:color w:val="231F20"/>
              </w:rPr>
              <w:t>1 bucket</w:t>
            </w:r>
            <w:r>
              <w:rPr>
                <w:color w:val="231F20"/>
                <w:spacing w:val="-15"/>
              </w:rPr>
              <w:t xml:space="preserve"> </w:t>
            </w:r>
            <w:r>
              <w:rPr>
                <w:color w:val="231F20"/>
              </w:rPr>
              <w:t>of</w:t>
            </w:r>
            <w:r>
              <w:rPr>
                <w:color w:val="231F20"/>
                <w:spacing w:val="-14"/>
              </w:rPr>
              <w:t xml:space="preserve"> </w:t>
            </w:r>
            <w:r>
              <w:rPr>
                <w:color w:val="231F20"/>
              </w:rPr>
              <w:t>mini tennis balls, 1 bucket of full tennis balls.</w:t>
            </w:r>
          </w:p>
        </w:tc>
        <w:tc>
          <w:tcPr>
            <w:tcW w:w="7389" w:type="dxa"/>
            <w:gridSpan w:val="2"/>
          </w:tcPr>
          <w:p w14:paraId="64B1CAA4" w14:textId="77777777" w:rsidR="00405DDC" w:rsidRDefault="004D4218">
            <w:pPr>
              <w:pStyle w:val="TableParagraph"/>
              <w:ind w:right="90"/>
            </w:pPr>
            <w:r>
              <w:rPr>
                <w:color w:val="231F20"/>
              </w:rPr>
              <w:t xml:space="preserve">Tennis nets, </w:t>
            </w:r>
            <w:proofErr w:type="gramStart"/>
            <w:r>
              <w:rPr>
                <w:color w:val="231F20"/>
              </w:rPr>
              <w:t>posts</w:t>
            </w:r>
            <w:proofErr w:type="gramEnd"/>
            <w:r>
              <w:rPr>
                <w:color w:val="231F20"/>
              </w:rPr>
              <w:t xml:space="preserve">, racquets and balls supplied to the number of outdoor courts. On </w:t>
            </w:r>
            <w:proofErr w:type="gramStart"/>
            <w:r>
              <w:rPr>
                <w:color w:val="231F20"/>
              </w:rPr>
              <w:t>wheels so</w:t>
            </w:r>
            <w:proofErr w:type="gramEnd"/>
            <w:r>
              <w:rPr>
                <w:color w:val="231F20"/>
              </w:rPr>
              <w:t xml:space="preserve"> they can be used indoors, outdoors or used on </w:t>
            </w:r>
            <w:proofErr w:type="spellStart"/>
            <w:r>
              <w:rPr>
                <w:color w:val="231F20"/>
              </w:rPr>
              <w:t>all weather</w:t>
            </w:r>
            <w:proofErr w:type="spellEnd"/>
            <w:r>
              <w:rPr>
                <w:color w:val="231F20"/>
              </w:rPr>
              <w:t xml:space="preserve"> pitches. Suitable for indoor and outdoor use, these freestanding tennis posts </w:t>
            </w:r>
            <w:proofErr w:type="gramStart"/>
            <w:r>
              <w:rPr>
                <w:color w:val="231F20"/>
              </w:rPr>
              <w:t>engineered</w:t>
            </w:r>
            <w:proofErr w:type="gramEnd"/>
            <w:r>
              <w:rPr>
                <w:color w:val="231F20"/>
              </w:rPr>
              <w:t xml:space="preserve"> using 80mm box section </w:t>
            </w:r>
            <w:proofErr w:type="spellStart"/>
            <w:r>
              <w:rPr>
                <w:color w:val="231F20"/>
              </w:rPr>
              <w:t>aluminium</w:t>
            </w:r>
            <w:proofErr w:type="spellEnd"/>
            <w:r>
              <w:rPr>
                <w:color w:val="231F20"/>
              </w:rPr>
              <w:t xml:space="preserve">. </w:t>
            </w:r>
            <w:proofErr w:type="gramStart"/>
            <w:r>
              <w:rPr>
                <w:color w:val="231F20"/>
              </w:rPr>
              <w:t>Must</w:t>
            </w:r>
            <w:proofErr w:type="gramEnd"/>
            <w:r>
              <w:rPr>
                <w:color w:val="231F20"/>
              </w:rPr>
              <w:t xml:space="preserve"> be easily</w:t>
            </w:r>
            <w:r>
              <w:rPr>
                <w:color w:val="231F20"/>
                <w:spacing w:val="-11"/>
              </w:rPr>
              <w:t xml:space="preserve"> </w:t>
            </w:r>
            <w:r>
              <w:rPr>
                <w:color w:val="231F20"/>
              </w:rPr>
              <w:t>portable.</w:t>
            </w:r>
            <w:r>
              <w:rPr>
                <w:color w:val="231F20"/>
                <w:spacing w:val="-12"/>
              </w:rPr>
              <w:t xml:space="preserve"> </w:t>
            </w:r>
            <w:r>
              <w:rPr>
                <w:color w:val="231F20"/>
              </w:rPr>
              <w:t>The</w:t>
            </w:r>
            <w:r>
              <w:rPr>
                <w:color w:val="231F20"/>
                <w:spacing w:val="-6"/>
              </w:rPr>
              <w:t xml:space="preserve"> </w:t>
            </w:r>
            <w:r>
              <w:rPr>
                <w:color w:val="231F20"/>
              </w:rPr>
              <w:t>base</w:t>
            </w:r>
            <w:r>
              <w:rPr>
                <w:color w:val="231F20"/>
                <w:spacing w:val="-6"/>
              </w:rPr>
              <w:t xml:space="preserve"> </w:t>
            </w:r>
            <w:r>
              <w:rPr>
                <w:color w:val="231F20"/>
              </w:rPr>
              <w:t>requires</w:t>
            </w:r>
            <w:r>
              <w:rPr>
                <w:color w:val="231F20"/>
                <w:spacing w:val="-6"/>
              </w:rPr>
              <w:t xml:space="preserve"> </w:t>
            </w:r>
            <w:r>
              <w:rPr>
                <w:color w:val="231F20"/>
              </w:rPr>
              <w:t>4</w:t>
            </w:r>
            <w:r>
              <w:rPr>
                <w:color w:val="231F20"/>
                <w:spacing w:val="-6"/>
              </w:rPr>
              <w:t xml:space="preserve"> </w:t>
            </w:r>
            <w:r>
              <w:rPr>
                <w:color w:val="231F20"/>
              </w:rPr>
              <w:t>retractable</w:t>
            </w:r>
            <w:r>
              <w:rPr>
                <w:color w:val="231F20"/>
                <w:spacing w:val="-6"/>
              </w:rPr>
              <w:t xml:space="preserve"> </w:t>
            </w:r>
            <w:r>
              <w:rPr>
                <w:color w:val="231F20"/>
              </w:rPr>
              <w:t>castor</w:t>
            </w:r>
            <w:r>
              <w:rPr>
                <w:color w:val="231F20"/>
                <w:spacing w:val="-14"/>
              </w:rPr>
              <w:t xml:space="preserve"> </w:t>
            </w:r>
            <w:r>
              <w:rPr>
                <w:color w:val="231F20"/>
              </w:rPr>
              <w:t>wheels,</w:t>
            </w:r>
            <w:r>
              <w:rPr>
                <w:color w:val="231F20"/>
                <w:spacing w:val="-10"/>
              </w:rPr>
              <w:t xml:space="preserve"> </w:t>
            </w:r>
            <w:r>
              <w:rPr>
                <w:color w:val="231F20"/>
              </w:rPr>
              <w:t>which</w:t>
            </w:r>
            <w:r>
              <w:rPr>
                <w:color w:val="231F20"/>
                <w:spacing w:val="-5"/>
              </w:rPr>
              <w:t xml:space="preserve"> </w:t>
            </w:r>
            <w:r>
              <w:rPr>
                <w:color w:val="231F20"/>
              </w:rPr>
              <w:t xml:space="preserve">allows for </w:t>
            </w:r>
            <w:proofErr w:type="gramStart"/>
            <w:r>
              <w:rPr>
                <w:color w:val="231F20"/>
              </w:rPr>
              <w:t>easy-transportation</w:t>
            </w:r>
            <w:proofErr w:type="gramEnd"/>
            <w:r>
              <w:rPr>
                <w:color w:val="231F20"/>
              </w:rPr>
              <w:t xml:space="preserve"> across any tennis court surface, with non-scratch rubber feet. The tennis posts should have complete 360° movement.</w:t>
            </w:r>
          </w:p>
        </w:tc>
        <w:tc>
          <w:tcPr>
            <w:tcW w:w="1643" w:type="dxa"/>
            <w:vMerge w:val="restart"/>
          </w:tcPr>
          <w:p w14:paraId="13B7D09E" w14:textId="77777777" w:rsidR="00405DDC" w:rsidRDefault="00405DDC">
            <w:pPr>
              <w:pStyle w:val="TableParagraph"/>
              <w:spacing w:before="0"/>
              <w:ind w:left="0"/>
              <w:rPr>
                <w:rFonts w:ascii="Times New Roman"/>
                <w:sz w:val="20"/>
              </w:rPr>
            </w:pPr>
          </w:p>
        </w:tc>
      </w:tr>
      <w:tr w:rsidR="00405DDC" w14:paraId="293047A2" w14:textId="77777777">
        <w:trPr>
          <w:trHeight w:val="317"/>
        </w:trPr>
        <w:tc>
          <w:tcPr>
            <w:tcW w:w="1700" w:type="dxa"/>
            <w:vMerge/>
            <w:tcBorders>
              <w:top w:val="nil"/>
            </w:tcBorders>
          </w:tcPr>
          <w:p w14:paraId="41840523" w14:textId="77777777" w:rsidR="00405DDC" w:rsidRDefault="00405DDC">
            <w:pPr>
              <w:rPr>
                <w:sz w:val="2"/>
                <w:szCs w:val="2"/>
              </w:rPr>
            </w:pPr>
          </w:p>
        </w:tc>
        <w:tc>
          <w:tcPr>
            <w:tcW w:w="3666" w:type="dxa"/>
          </w:tcPr>
          <w:p w14:paraId="00C5E3F0" w14:textId="77777777" w:rsidR="00405DDC" w:rsidRDefault="004D4218">
            <w:pPr>
              <w:pStyle w:val="TableParagraph"/>
            </w:pPr>
            <w:r>
              <w:rPr>
                <w:color w:val="231F20"/>
                <w:spacing w:val="-2"/>
              </w:rPr>
              <w:t>Manufacturer:</w:t>
            </w:r>
          </w:p>
        </w:tc>
        <w:tc>
          <w:tcPr>
            <w:tcW w:w="3723" w:type="dxa"/>
          </w:tcPr>
          <w:p w14:paraId="42C627F5"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46F7BD91" w14:textId="77777777" w:rsidR="00405DDC" w:rsidRDefault="00405DDC">
            <w:pPr>
              <w:rPr>
                <w:sz w:val="2"/>
                <w:szCs w:val="2"/>
              </w:rPr>
            </w:pPr>
          </w:p>
        </w:tc>
      </w:tr>
      <w:tr w:rsidR="00405DDC" w14:paraId="2FCD584D" w14:textId="77777777">
        <w:trPr>
          <w:trHeight w:val="5861"/>
        </w:trPr>
        <w:tc>
          <w:tcPr>
            <w:tcW w:w="1700" w:type="dxa"/>
            <w:shd w:val="clear" w:color="auto" w:fill="D3D3D3"/>
          </w:tcPr>
          <w:p w14:paraId="3C38D12B" w14:textId="77777777" w:rsidR="00405DDC" w:rsidRDefault="00405DDC">
            <w:pPr>
              <w:pStyle w:val="TableParagraph"/>
              <w:spacing w:before="0"/>
              <w:ind w:left="0"/>
              <w:rPr>
                <w:rFonts w:ascii="Times New Roman"/>
                <w:sz w:val="20"/>
              </w:rPr>
            </w:pPr>
          </w:p>
        </w:tc>
        <w:tc>
          <w:tcPr>
            <w:tcW w:w="7389" w:type="dxa"/>
            <w:gridSpan w:val="2"/>
            <w:shd w:val="clear" w:color="auto" w:fill="D3D3D3"/>
          </w:tcPr>
          <w:p w14:paraId="6ABD24C0" w14:textId="77777777" w:rsidR="00405DDC" w:rsidRDefault="004D4218">
            <w:pPr>
              <w:pStyle w:val="TableParagraph"/>
              <w:ind w:left="2707"/>
              <w:rPr>
                <w:b/>
              </w:rPr>
            </w:pPr>
            <w:r>
              <w:rPr>
                <w:b/>
                <w:color w:val="231F20"/>
                <w:u w:val="single" w:color="231F20"/>
              </w:rPr>
              <w:t>Indoor</w:t>
            </w:r>
            <w:r>
              <w:rPr>
                <w:b/>
                <w:color w:val="231F20"/>
                <w:spacing w:val="-6"/>
                <w:u w:val="single" w:color="231F20"/>
              </w:rPr>
              <w:t xml:space="preserve"> </w:t>
            </w:r>
            <w:r>
              <w:rPr>
                <w:b/>
                <w:color w:val="231F20"/>
                <w:u w:val="single" w:color="231F20"/>
              </w:rPr>
              <w:t>Line</w:t>
            </w:r>
            <w:r>
              <w:rPr>
                <w:b/>
                <w:color w:val="231F20"/>
                <w:spacing w:val="-1"/>
                <w:u w:val="single" w:color="231F20"/>
              </w:rPr>
              <w:t xml:space="preserve"> </w:t>
            </w:r>
            <w:r>
              <w:rPr>
                <w:b/>
                <w:color w:val="231F20"/>
                <w:spacing w:val="-2"/>
                <w:u w:val="single" w:color="231F20"/>
              </w:rPr>
              <w:t>Marking</w:t>
            </w:r>
          </w:p>
          <w:p w14:paraId="7537DA8C" w14:textId="6078DBB5" w:rsidR="00405DDC" w:rsidRDefault="004D4218">
            <w:pPr>
              <w:pStyle w:val="TableParagraph"/>
              <w:spacing w:before="0"/>
              <w:ind w:right="67"/>
            </w:pPr>
            <w:r>
              <w:rPr>
                <w:color w:val="231F20"/>
              </w:rPr>
              <w:t>For proper co-ordination of court marking and equipment it is desirable that</w:t>
            </w:r>
            <w:r>
              <w:rPr>
                <w:color w:val="231F20"/>
                <w:spacing w:val="-4"/>
              </w:rPr>
              <w:t xml:space="preserve"> </w:t>
            </w:r>
            <w:r>
              <w:rPr>
                <w:color w:val="231F20"/>
              </w:rPr>
              <w:t>the</w:t>
            </w:r>
            <w:r>
              <w:rPr>
                <w:color w:val="231F20"/>
                <w:spacing w:val="-4"/>
              </w:rPr>
              <w:t xml:space="preserve"> </w:t>
            </w:r>
            <w:r>
              <w:rPr>
                <w:color w:val="231F20"/>
              </w:rPr>
              <w:t>same</w:t>
            </w:r>
            <w:r>
              <w:rPr>
                <w:color w:val="231F20"/>
                <w:spacing w:val="-5"/>
              </w:rPr>
              <w:t xml:space="preserve"> </w:t>
            </w:r>
            <w:r>
              <w:rPr>
                <w:color w:val="231F20"/>
              </w:rPr>
              <w:t>supplier</w:t>
            </w:r>
            <w:r>
              <w:rPr>
                <w:color w:val="231F20"/>
                <w:spacing w:val="-9"/>
              </w:rPr>
              <w:t xml:space="preserve"> </w:t>
            </w:r>
            <w:r>
              <w:rPr>
                <w:color w:val="231F20"/>
              </w:rPr>
              <w:t>be</w:t>
            </w:r>
            <w:r>
              <w:rPr>
                <w:color w:val="231F20"/>
                <w:spacing w:val="-5"/>
              </w:rPr>
              <w:t xml:space="preserve"> </w:t>
            </w:r>
            <w:r>
              <w:rPr>
                <w:color w:val="231F20"/>
              </w:rPr>
              <w:t>chosen</w:t>
            </w:r>
            <w:r>
              <w:rPr>
                <w:color w:val="231F20"/>
                <w:spacing w:val="-4"/>
              </w:rPr>
              <w:t xml:space="preserve"> </w:t>
            </w:r>
            <w:r>
              <w:rPr>
                <w:color w:val="231F20"/>
              </w:rPr>
              <w:t>for</w:t>
            </w:r>
            <w:r>
              <w:rPr>
                <w:color w:val="231F20"/>
                <w:spacing w:val="-9"/>
              </w:rPr>
              <w:t xml:space="preserve"> </w:t>
            </w:r>
            <w:r>
              <w:rPr>
                <w:color w:val="231F20"/>
              </w:rPr>
              <w:t>both</w:t>
            </w:r>
            <w:r>
              <w:rPr>
                <w:color w:val="231F20"/>
                <w:spacing w:val="-4"/>
              </w:rPr>
              <w:t xml:space="preserve"> </w:t>
            </w:r>
            <w:r>
              <w:rPr>
                <w:color w:val="231F20"/>
              </w:rPr>
              <w:t>to</w:t>
            </w:r>
            <w:r>
              <w:rPr>
                <w:color w:val="231F20"/>
                <w:spacing w:val="-4"/>
              </w:rPr>
              <w:t xml:space="preserve"> </w:t>
            </w:r>
            <w:r>
              <w:rPr>
                <w:color w:val="231F20"/>
              </w:rPr>
              <w:t>avoid</w:t>
            </w:r>
            <w:r>
              <w:rPr>
                <w:color w:val="231F20"/>
                <w:spacing w:val="-5"/>
              </w:rPr>
              <w:t xml:space="preserve"> </w:t>
            </w:r>
            <w:r>
              <w:rPr>
                <w:color w:val="231F20"/>
              </w:rPr>
              <w:t>any</w:t>
            </w:r>
            <w:r>
              <w:rPr>
                <w:color w:val="231F20"/>
                <w:spacing w:val="-10"/>
              </w:rPr>
              <w:t xml:space="preserve"> </w:t>
            </w:r>
            <w:r>
              <w:rPr>
                <w:color w:val="231F20"/>
              </w:rPr>
              <w:t>misunderstandings. The court markings should be complete prior to the final sealing coats (where appropriate) are applied to the floor. School Management Authorities should tender</w:t>
            </w:r>
            <w:r>
              <w:rPr>
                <w:color w:val="231F20"/>
                <w:spacing w:val="-3"/>
              </w:rPr>
              <w:t xml:space="preserve"> </w:t>
            </w:r>
            <w:r>
              <w:rPr>
                <w:color w:val="231F20"/>
              </w:rPr>
              <w:t>and select a PE Equipment Supplier</w:t>
            </w:r>
            <w:r>
              <w:rPr>
                <w:color w:val="231F20"/>
                <w:spacing w:val="-3"/>
              </w:rPr>
              <w:t xml:space="preserve"> </w:t>
            </w:r>
            <w:r>
              <w:rPr>
                <w:color w:val="231F20"/>
              </w:rPr>
              <w:t xml:space="preserve">in suﬃcient time for this to be achieved. </w:t>
            </w:r>
            <w:r w:rsidR="009D39D1">
              <w:rPr>
                <w:color w:val="231F20"/>
              </w:rPr>
              <w:t xml:space="preserve"> </w:t>
            </w:r>
            <w:r w:rsidRPr="00E26B34">
              <w:rPr>
                <w:color w:val="231F20"/>
                <w:highlight w:val="yellow"/>
              </w:rPr>
              <w:t>It will be necessary that the PE Equipment Supplier liaises with the Design Team and the Main Contractor to ensure that the court markings</w:t>
            </w:r>
            <w:r w:rsidR="008F2316">
              <w:rPr>
                <w:color w:val="231F20"/>
                <w:highlight w:val="yellow"/>
              </w:rPr>
              <w:t xml:space="preserve"> are </w:t>
            </w:r>
            <w:r w:rsidR="00C959CD">
              <w:rPr>
                <w:color w:val="231F20"/>
                <w:highlight w:val="yellow"/>
              </w:rPr>
              <w:t>defined</w:t>
            </w:r>
            <w:r w:rsidRPr="00E26B34">
              <w:rPr>
                <w:color w:val="231F20"/>
                <w:highlight w:val="yellow"/>
              </w:rPr>
              <w:t xml:space="preserve">. </w:t>
            </w:r>
            <w:r w:rsidRPr="00E26B34">
              <w:rPr>
                <w:b/>
                <w:color w:val="231F20"/>
                <w:highlight w:val="yellow"/>
              </w:rPr>
              <w:t xml:space="preserve">All Floors: Compatibility test between floor and line marking paint required before work commences </w:t>
            </w:r>
            <w:r w:rsidRPr="00E26B34">
              <w:rPr>
                <w:color w:val="231F20"/>
                <w:highlight w:val="yellow"/>
              </w:rPr>
              <w:t>are complete at the correct time.</w:t>
            </w:r>
          </w:p>
          <w:p w14:paraId="7AC83646" w14:textId="77777777" w:rsidR="00405DDC" w:rsidRDefault="00405DDC">
            <w:pPr>
              <w:pStyle w:val="TableParagraph"/>
              <w:spacing w:before="11"/>
              <w:ind w:left="0"/>
              <w:rPr>
                <w:rFonts w:ascii="Lato Medium"/>
                <w:sz w:val="21"/>
              </w:rPr>
            </w:pPr>
          </w:p>
          <w:p w14:paraId="6DD720BA" w14:textId="77777777" w:rsidR="00405DDC" w:rsidRDefault="004D4218">
            <w:pPr>
              <w:pStyle w:val="TableParagraph"/>
              <w:spacing w:before="1"/>
            </w:pPr>
            <w:r>
              <w:rPr>
                <w:color w:val="231F20"/>
              </w:rPr>
              <w:t xml:space="preserve">Painting of lines to </w:t>
            </w:r>
            <w:proofErr w:type="spellStart"/>
            <w:r>
              <w:rPr>
                <w:color w:val="231F20"/>
              </w:rPr>
              <w:t>manufacturers</w:t>
            </w:r>
            <w:proofErr w:type="spellEnd"/>
            <w:r>
              <w:rPr>
                <w:color w:val="231F20"/>
              </w:rPr>
              <w:t xml:space="preserve"> instructions using paint which is compatible</w:t>
            </w:r>
            <w:r>
              <w:rPr>
                <w:color w:val="231F20"/>
                <w:spacing w:val="-10"/>
              </w:rPr>
              <w:t xml:space="preserve"> </w:t>
            </w:r>
            <w:r>
              <w:rPr>
                <w:color w:val="231F20"/>
              </w:rPr>
              <w:t>with</w:t>
            </w:r>
            <w:r>
              <w:rPr>
                <w:color w:val="231F20"/>
                <w:spacing w:val="-6"/>
              </w:rPr>
              <w:t xml:space="preserve"> </w:t>
            </w:r>
            <w:r>
              <w:rPr>
                <w:color w:val="231F20"/>
              </w:rPr>
              <w:t>the</w:t>
            </w:r>
            <w:r>
              <w:rPr>
                <w:color w:val="231F20"/>
                <w:spacing w:val="-6"/>
              </w:rPr>
              <w:t xml:space="preserve"> </w:t>
            </w:r>
            <w:r>
              <w:rPr>
                <w:color w:val="231F20"/>
              </w:rPr>
              <w:t>sports</w:t>
            </w:r>
            <w:r>
              <w:rPr>
                <w:color w:val="231F20"/>
                <w:spacing w:val="-8"/>
              </w:rPr>
              <w:t xml:space="preserve"> </w:t>
            </w:r>
            <w:r>
              <w:rPr>
                <w:color w:val="231F20"/>
              </w:rPr>
              <w:t>floor</w:t>
            </w:r>
            <w:r>
              <w:rPr>
                <w:color w:val="231F20"/>
                <w:spacing w:val="-10"/>
              </w:rPr>
              <w:t xml:space="preserve"> </w:t>
            </w:r>
            <w:r>
              <w:rPr>
                <w:color w:val="231F20"/>
              </w:rPr>
              <w:t>surface.</w:t>
            </w:r>
            <w:r>
              <w:rPr>
                <w:color w:val="231F20"/>
                <w:spacing w:val="-7"/>
              </w:rPr>
              <w:t xml:space="preserve"> </w:t>
            </w:r>
            <w:r>
              <w:rPr>
                <w:color w:val="231F20"/>
              </w:rPr>
              <w:t>Seven</w:t>
            </w:r>
            <w:r>
              <w:rPr>
                <w:color w:val="231F20"/>
                <w:spacing w:val="-7"/>
              </w:rPr>
              <w:t xml:space="preserve"> </w:t>
            </w:r>
            <w:r>
              <w:rPr>
                <w:color w:val="231F20"/>
              </w:rPr>
              <w:t>courts</w:t>
            </w:r>
            <w:r>
              <w:rPr>
                <w:color w:val="231F20"/>
                <w:spacing w:val="-7"/>
              </w:rPr>
              <w:t xml:space="preserve"> </w:t>
            </w:r>
            <w:proofErr w:type="gramStart"/>
            <w:r>
              <w:rPr>
                <w:color w:val="231F20"/>
              </w:rPr>
              <w:t>required</w:t>
            </w:r>
            <w:proofErr w:type="gramEnd"/>
            <w:r>
              <w:rPr>
                <w:color w:val="231F20"/>
                <w:spacing w:val="-7"/>
              </w:rPr>
              <w:t xml:space="preserve"> </w:t>
            </w:r>
            <w:r>
              <w:rPr>
                <w:color w:val="231F20"/>
              </w:rPr>
              <w:t>as</w:t>
            </w:r>
            <w:r>
              <w:rPr>
                <w:color w:val="231F20"/>
                <w:spacing w:val="-7"/>
              </w:rPr>
              <w:t xml:space="preserve"> </w:t>
            </w:r>
            <w:proofErr w:type="gramStart"/>
            <w:r>
              <w:rPr>
                <w:color w:val="231F20"/>
              </w:rPr>
              <w:t>follows:-</w:t>
            </w:r>
            <w:proofErr w:type="gramEnd"/>
          </w:p>
          <w:p w14:paraId="710F5ECD" w14:textId="77777777" w:rsidR="00405DDC" w:rsidRDefault="004D4218">
            <w:pPr>
              <w:pStyle w:val="TableParagraph"/>
              <w:spacing w:before="0"/>
            </w:pPr>
            <w:r>
              <w:rPr>
                <w:color w:val="231F20"/>
              </w:rPr>
              <w:t>1</w:t>
            </w:r>
            <w:r>
              <w:rPr>
                <w:color w:val="231F20"/>
                <w:spacing w:val="51"/>
              </w:rPr>
              <w:t xml:space="preserve"> </w:t>
            </w:r>
            <w:r>
              <w:rPr>
                <w:color w:val="231F20"/>
              </w:rPr>
              <w:t>Main</w:t>
            </w:r>
            <w:r>
              <w:rPr>
                <w:color w:val="231F20"/>
                <w:spacing w:val="-3"/>
              </w:rPr>
              <w:t xml:space="preserve"> </w:t>
            </w:r>
            <w:r>
              <w:rPr>
                <w:color w:val="231F20"/>
                <w:spacing w:val="-2"/>
              </w:rPr>
              <w:t>Basketball</w:t>
            </w:r>
          </w:p>
          <w:p w14:paraId="75B4D994" w14:textId="77777777" w:rsidR="00405DDC" w:rsidRDefault="004D4218">
            <w:pPr>
              <w:pStyle w:val="TableParagraph"/>
              <w:spacing w:before="0"/>
            </w:pPr>
            <w:r>
              <w:rPr>
                <w:color w:val="231F20"/>
              </w:rPr>
              <w:t>4</w:t>
            </w:r>
            <w:r>
              <w:rPr>
                <w:color w:val="231F20"/>
                <w:spacing w:val="55"/>
              </w:rPr>
              <w:t xml:space="preserve"> </w:t>
            </w:r>
            <w:r>
              <w:rPr>
                <w:color w:val="231F20"/>
                <w:spacing w:val="-2"/>
              </w:rPr>
              <w:t>Badminton</w:t>
            </w:r>
          </w:p>
          <w:p w14:paraId="360BED64" w14:textId="77777777" w:rsidR="00405DDC" w:rsidRDefault="004D4218">
            <w:pPr>
              <w:pStyle w:val="TableParagraph"/>
              <w:spacing w:before="0"/>
            </w:pPr>
            <w:r>
              <w:rPr>
                <w:color w:val="231F20"/>
              </w:rPr>
              <w:t>1</w:t>
            </w:r>
            <w:r>
              <w:rPr>
                <w:color w:val="231F20"/>
                <w:spacing w:val="48"/>
              </w:rPr>
              <w:t xml:space="preserve"> </w:t>
            </w:r>
            <w:r>
              <w:rPr>
                <w:color w:val="231F20"/>
                <w:spacing w:val="-2"/>
              </w:rPr>
              <w:t>Volleyball</w:t>
            </w:r>
          </w:p>
          <w:p w14:paraId="029EDB17" w14:textId="77777777" w:rsidR="00405DDC" w:rsidRDefault="004D4218">
            <w:pPr>
              <w:pStyle w:val="TableParagraph"/>
              <w:spacing w:before="0"/>
            </w:pPr>
            <w:r>
              <w:rPr>
                <w:color w:val="231F20"/>
              </w:rPr>
              <w:t>1</w:t>
            </w:r>
            <w:r>
              <w:rPr>
                <w:color w:val="231F20"/>
                <w:spacing w:val="56"/>
              </w:rPr>
              <w:t xml:space="preserve"> </w:t>
            </w:r>
            <w:r>
              <w:rPr>
                <w:color w:val="231F20"/>
              </w:rPr>
              <w:t>5-A-</w:t>
            </w:r>
            <w:r>
              <w:rPr>
                <w:color w:val="231F20"/>
                <w:spacing w:val="-4"/>
              </w:rPr>
              <w:t>side</w:t>
            </w:r>
          </w:p>
          <w:p w14:paraId="2347B8F4" w14:textId="77777777" w:rsidR="00405DDC" w:rsidRDefault="004D4218">
            <w:pPr>
              <w:pStyle w:val="TableParagraph"/>
              <w:spacing w:before="0"/>
            </w:pPr>
            <w:r>
              <w:rPr>
                <w:color w:val="231F20"/>
              </w:rPr>
              <w:t>1</w:t>
            </w:r>
            <w:r>
              <w:rPr>
                <w:color w:val="231F20"/>
                <w:spacing w:val="45"/>
              </w:rPr>
              <w:t xml:space="preserve"> </w:t>
            </w:r>
            <w:r>
              <w:rPr>
                <w:color w:val="231F20"/>
              </w:rPr>
              <w:t>Indoor</w:t>
            </w:r>
            <w:r>
              <w:rPr>
                <w:color w:val="231F20"/>
                <w:spacing w:val="-10"/>
              </w:rPr>
              <w:t xml:space="preserve"> </w:t>
            </w:r>
            <w:r>
              <w:rPr>
                <w:color w:val="231F20"/>
              </w:rPr>
              <w:t>hockey</w:t>
            </w:r>
            <w:r>
              <w:rPr>
                <w:color w:val="231F20"/>
                <w:spacing w:val="-10"/>
              </w:rPr>
              <w:t xml:space="preserve"> </w:t>
            </w:r>
            <w:r>
              <w:rPr>
                <w:color w:val="231F20"/>
                <w:spacing w:val="-2"/>
              </w:rPr>
              <w:t>pitch</w:t>
            </w:r>
          </w:p>
          <w:p w14:paraId="118F39F1" w14:textId="77777777" w:rsidR="00405DDC" w:rsidRDefault="004D4218">
            <w:pPr>
              <w:pStyle w:val="TableParagraph"/>
              <w:spacing w:before="0"/>
            </w:pPr>
            <w:r>
              <w:rPr>
                <w:color w:val="231F20"/>
              </w:rPr>
              <w:t>1</w:t>
            </w:r>
            <w:r>
              <w:rPr>
                <w:color w:val="231F20"/>
                <w:spacing w:val="55"/>
              </w:rPr>
              <w:t xml:space="preserve"> </w:t>
            </w:r>
            <w:r>
              <w:rPr>
                <w:color w:val="231F20"/>
              </w:rPr>
              <w:t>Olympic</w:t>
            </w:r>
            <w:r>
              <w:rPr>
                <w:color w:val="231F20"/>
                <w:spacing w:val="-1"/>
              </w:rPr>
              <w:t xml:space="preserve"> </w:t>
            </w:r>
            <w:r>
              <w:rPr>
                <w:color w:val="231F20"/>
              </w:rPr>
              <w:t xml:space="preserve">handball </w:t>
            </w:r>
            <w:r>
              <w:rPr>
                <w:color w:val="231F20"/>
                <w:spacing w:val="-2"/>
              </w:rPr>
              <w:t>court</w:t>
            </w:r>
          </w:p>
          <w:p w14:paraId="3EAEA01A" w14:textId="77777777" w:rsidR="00405DDC" w:rsidRDefault="00405DDC">
            <w:pPr>
              <w:pStyle w:val="TableParagraph"/>
              <w:spacing w:before="11"/>
              <w:ind w:left="0"/>
              <w:rPr>
                <w:rFonts w:ascii="Lato Medium"/>
                <w:sz w:val="21"/>
              </w:rPr>
            </w:pPr>
          </w:p>
          <w:p w14:paraId="4C40DF35" w14:textId="77777777" w:rsidR="00405DDC" w:rsidRDefault="004D4218">
            <w:pPr>
              <w:pStyle w:val="TableParagraph"/>
              <w:spacing w:before="1"/>
            </w:pPr>
            <w:r>
              <w:rPr>
                <w:color w:val="231F20"/>
              </w:rPr>
              <w:t>Total</w:t>
            </w:r>
            <w:r>
              <w:rPr>
                <w:color w:val="231F20"/>
                <w:spacing w:val="-11"/>
              </w:rPr>
              <w:t xml:space="preserve"> </w:t>
            </w:r>
            <w:r>
              <w:rPr>
                <w:color w:val="231F20"/>
              </w:rPr>
              <w:t>of</w:t>
            </w:r>
            <w:r>
              <w:rPr>
                <w:color w:val="231F20"/>
                <w:spacing w:val="-15"/>
              </w:rPr>
              <w:t xml:space="preserve"> </w:t>
            </w:r>
            <w:r>
              <w:rPr>
                <w:color w:val="231F20"/>
              </w:rPr>
              <w:t>8</w:t>
            </w:r>
            <w:r>
              <w:rPr>
                <w:color w:val="231F20"/>
                <w:spacing w:val="-10"/>
              </w:rPr>
              <w:t xml:space="preserve"> </w:t>
            </w:r>
            <w:r>
              <w:rPr>
                <w:color w:val="231F20"/>
                <w:spacing w:val="-2"/>
              </w:rPr>
              <w:t>Courts</w:t>
            </w:r>
          </w:p>
        </w:tc>
        <w:tc>
          <w:tcPr>
            <w:tcW w:w="1643" w:type="dxa"/>
            <w:shd w:val="clear" w:color="auto" w:fill="D3D3D3"/>
          </w:tcPr>
          <w:p w14:paraId="6FBFE551" w14:textId="77777777" w:rsidR="00405DDC" w:rsidRDefault="00405DDC">
            <w:pPr>
              <w:pStyle w:val="TableParagraph"/>
              <w:spacing w:before="0"/>
              <w:ind w:left="0"/>
              <w:rPr>
                <w:rFonts w:ascii="Times New Roman"/>
                <w:sz w:val="20"/>
              </w:rPr>
            </w:pPr>
          </w:p>
        </w:tc>
      </w:tr>
      <w:tr w:rsidR="00405DDC" w14:paraId="057225F7" w14:textId="77777777">
        <w:trPr>
          <w:trHeight w:val="845"/>
        </w:trPr>
        <w:tc>
          <w:tcPr>
            <w:tcW w:w="1700" w:type="dxa"/>
            <w:vMerge w:val="restart"/>
          </w:tcPr>
          <w:p w14:paraId="73C14FD2" w14:textId="77777777" w:rsidR="00405DDC" w:rsidRDefault="004D4218">
            <w:pPr>
              <w:pStyle w:val="TableParagraph"/>
              <w:ind w:left="786" w:right="130" w:hanging="629"/>
            </w:pPr>
            <w:r>
              <w:rPr>
                <w:color w:val="231F20"/>
                <w:spacing w:val="-2"/>
              </w:rPr>
              <w:t xml:space="preserve">PE/HALL/283 </w:t>
            </w:r>
            <w:r>
              <w:rPr>
                <w:color w:val="231F20"/>
                <w:spacing w:val="-10"/>
              </w:rPr>
              <w:t>2</w:t>
            </w:r>
          </w:p>
        </w:tc>
        <w:tc>
          <w:tcPr>
            <w:tcW w:w="7389" w:type="dxa"/>
            <w:gridSpan w:val="2"/>
          </w:tcPr>
          <w:p w14:paraId="5A2020ED" w14:textId="77777777" w:rsidR="00405DDC" w:rsidRDefault="004D4218">
            <w:pPr>
              <w:pStyle w:val="TableParagraph"/>
              <w:ind w:right="67"/>
            </w:pPr>
            <w:r>
              <w:rPr>
                <w:color w:val="231F20"/>
              </w:rPr>
              <w:t xml:space="preserve">Rebounder nets. 2400mm x 3600mm (8ft x 12ft) Steel frame (42mm </w:t>
            </w:r>
            <w:proofErr w:type="spellStart"/>
            <w:r>
              <w:rPr>
                <w:color w:val="231F20"/>
              </w:rPr>
              <w:t>galvanised</w:t>
            </w:r>
            <w:proofErr w:type="spellEnd"/>
            <w:r>
              <w:rPr>
                <w:color w:val="231F20"/>
                <w:spacing w:val="-6"/>
              </w:rPr>
              <w:t xml:space="preserve"> </w:t>
            </w:r>
            <w:r>
              <w:rPr>
                <w:color w:val="231F20"/>
              </w:rPr>
              <w:t>&amp;</w:t>
            </w:r>
            <w:r>
              <w:rPr>
                <w:color w:val="231F20"/>
                <w:spacing w:val="-6"/>
              </w:rPr>
              <w:t xml:space="preserve"> </w:t>
            </w:r>
            <w:r>
              <w:rPr>
                <w:color w:val="231F20"/>
              </w:rPr>
              <w:t>powdered</w:t>
            </w:r>
            <w:r>
              <w:rPr>
                <w:color w:val="231F20"/>
                <w:spacing w:val="-6"/>
              </w:rPr>
              <w:t xml:space="preserve"> </w:t>
            </w:r>
            <w:r>
              <w:rPr>
                <w:color w:val="231F20"/>
              </w:rPr>
              <w:t>coated</w:t>
            </w:r>
            <w:r>
              <w:rPr>
                <w:color w:val="231F20"/>
                <w:spacing w:val="-6"/>
              </w:rPr>
              <w:t xml:space="preserve"> </w:t>
            </w:r>
            <w:r>
              <w:rPr>
                <w:color w:val="231F20"/>
              </w:rPr>
              <w:t>steel</w:t>
            </w:r>
            <w:r>
              <w:rPr>
                <w:color w:val="231F20"/>
                <w:spacing w:val="-6"/>
              </w:rPr>
              <w:t xml:space="preserve"> </w:t>
            </w:r>
            <w:r>
              <w:rPr>
                <w:color w:val="231F20"/>
              </w:rPr>
              <w:t>tubes</w:t>
            </w:r>
            <w:r>
              <w:rPr>
                <w:color w:val="231F20"/>
                <w:spacing w:val="-6"/>
              </w:rPr>
              <w:t xml:space="preserve"> </w:t>
            </w:r>
            <w:r>
              <w:rPr>
                <w:color w:val="231F20"/>
              </w:rPr>
              <w:t>-</w:t>
            </w:r>
            <w:r>
              <w:rPr>
                <w:color w:val="231F20"/>
                <w:spacing w:val="-6"/>
              </w:rPr>
              <w:t xml:space="preserve"> </w:t>
            </w:r>
            <w:r>
              <w:rPr>
                <w:color w:val="231F20"/>
              </w:rPr>
              <w:t>20</w:t>
            </w:r>
            <w:r>
              <w:rPr>
                <w:color w:val="231F20"/>
                <w:spacing w:val="-6"/>
              </w:rPr>
              <w:t xml:space="preserve"> </w:t>
            </w:r>
            <w:r>
              <w:rPr>
                <w:color w:val="231F20"/>
              </w:rPr>
              <w:t>pieces).</w:t>
            </w:r>
            <w:r>
              <w:rPr>
                <w:color w:val="231F20"/>
                <w:spacing w:val="-6"/>
              </w:rPr>
              <w:t xml:space="preserve"> </w:t>
            </w:r>
            <w:r>
              <w:rPr>
                <w:color w:val="231F20"/>
              </w:rPr>
              <w:t>1435mm</w:t>
            </w:r>
            <w:r>
              <w:rPr>
                <w:color w:val="231F20"/>
                <w:spacing w:val="-6"/>
              </w:rPr>
              <w:t xml:space="preserve"> </w:t>
            </w:r>
            <w:r>
              <w:rPr>
                <w:color w:val="231F20"/>
              </w:rPr>
              <w:t>x</w:t>
            </w:r>
            <w:r>
              <w:rPr>
                <w:color w:val="231F20"/>
                <w:spacing w:val="-6"/>
              </w:rPr>
              <w:t xml:space="preserve"> </w:t>
            </w:r>
            <w:r>
              <w:rPr>
                <w:color w:val="231F20"/>
              </w:rPr>
              <w:t>450mm x 150mm. 46kg.</w:t>
            </w:r>
          </w:p>
        </w:tc>
        <w:tc>
          <w:tcPr>
            <w:tcW w:w="1643" w:type="dxa"/>
            <w:vMerge w:val="restart"/>
          </w:tcPr>
          <w:p w14:paraId="1D9C04D5" w14:textId="77777777" w:rsidR="00405DDC" w:rsidRDefault="00405DDC">
            <w:pPr>
              <w:pStyle w:val="TableParagraph"/>
              <w:spacing w:before="0"/>
              <w:ind w:left="0"/>
              <w:rPr>
                <w:rFonts w:ascii="Times New Roman"/>
                <w:sz w:val="20"/>
              </w:rPr>
            </w:pPr>
          </w:p>
        </w:tc>
      </w:tr>
      <w:tr w:rsidR="00405DDC" w14:paraId="3786E2E5" w14:textId="77777777">
        <w:trPr>
          <w:trHeight w:val="317"/>
        </w:trPr>
        <w:tc>
          <w:tcPr>
            <w:tcW w:w="1700" w:type="dxa"/>
            <w:vMerge/>
            <w:tcBorders>
              <w:top w:val="nil"/>
            </w:tcBorders>
          </w:tcPr>
          <w:p w14:paraId="07272C42" w14:textId="77777777" w:rsidR="00405DDC" w:rsidRDefault="00405DDC">
            <w:pPr>
              <w:rPr>
                <w:sz w:val="2"/>
                <w:szCs w:val="2"/>
              </w:rPr>
            </w:pPr>
          </w:p>
        </w:tc>
        <w:tc>
          <w:tcPr>
            <w:tcW w:w="3666" w:type="dxa"/>
          </w:tcPr>
          <w:p w14:paraId="04D983F2" w14:textId="77777777" w:rsidR="00405DDC" w:rsidRDefault="004D4218">
            <w:pPr>
              <w:pStyle w:val="TableParagraph"/>
            </w:pPr>
            <w:r>
              <w:rPr>
                <w:color w:val="231F20"/>
                <w:spacing w:val="-2"/>
              </w:rPr>
              <w:t>Manufacturer:</w:t>
            </w:r>
          </w:p>
        </w:tc>
        <w:tc>
          <w:tcPr>
            <w:tcW w:w="3723" w:type="dxa"/>
          </w:tcPr>
          <w:p w14:paraId="27A79596"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63225795" w14:textId="77777777" w:rsidR="00405DDC" w:rsidRDefault="00405DDC">
            <w:pPr>
              <w:rPr>
                <w:sz w:val="2"/>
                <w:szCs w:val="2"/>
              </w:rPr>
            </w:pPr>
          </w:p>
        </w:tc>
      </w:tr>
    </w:tbl>
    <w:p w14:paraId="4CBB3705" w14:textId="77777777" w:rsidR="00405DDC" w:rsidRDefault="00405DDC">
      <w:pPr>
        <w:rPr>
          <w:sz w:val="2"/>
          <w:szCs w:val="2"/>
        </w:rPr>
        <w:sectPr w:rsidR="00405DDC">
          <w:headerReference w:type="default" r:id="rId29"/>
          <w:footerReference w:type="default" r:id="rId30"/>
          <w:pgSz w:w="11910" w:h="16840"/>
          <w:pgMar w:top="580" w:right="440" w:bottom="560" w:left="460" w:header="364" w:footer="372" w:gutter="0"/>
          <w:cols w:space="720"/>
        </w:sectPr>
      </w:pPr>
    </w:p>
    <w:tbl>
      <w:tblPr>
        <w:tblW w:w="0" w:type="auto"/>
        <w:tblInd w:w="136"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1700"/>
        <w:gridCol w:w="3666"/>
        <w:gridCol w:w="3723"/>
        <w:gridCol w:w="1643"/>
      </w:tblGrid>
      <w:tr w:rsidR="00405DDC" w14:paraId="725D4E99" w14:textId="77777777">
        <w:trPr>
          <w:trHeight w:val="494"/>
        </w:trPr>
        <w:tc>
          <w:tcPr>
            <w:tcW w:w="10732" w:type="dxa"/>
            <w:gridSpan w:val="4"/>
          </w:tcPr>
          <w:p w14:paraId="453A8DC3" w14:textId="77777777" w:rsidR="00405DDC" w:rsidRDefault="004D4218">
            <w:pPr>
              <w:pStyle w:val="TableParagraph"/>
              <w:spacing w:before="0" w:line="474" w:lineRule="exact"/>
              <w:ind w:left="1939" w:right="1919"/>
              <w:jc w:val="center"/>
              <w:rPr>
                <w:rFonts w:ascii="Lato Black"/>
                <w:b/>
                <w:sz w:val="44"/>
              </w:rPr>
            </w:pPr>
            <w:r>
              <w:rPr>
                <w:rFonts w:ascii="Lato Black"/>
                <w:b/>
                <w:color w:val="231F20"/>
                <w:sz w:val="44"/>
              </w:rPr>
              <w:lastRenderedPageBreak/>
              <w:t>Section 3</w:t>
            </w:r>
            <w:r>
              <w:rPr>
                <w:rFonts w:ascii="Lato Black"/>
                <w:b/>
                <w:color w:val="231F20"/>
                <w:spacing w:val="1"/>
                <w:sz w:val="44"/>
              </w:rPr>
              <w:t xml:space="preserve"> </w:t>
            </w:r>
            <w:r>
              <w:rPr>
                <w:rFonts w:ascii="Lato Black"/>
                <w:b/>
                <w:color w:val="231F20"/>
                <w:sz w:val="44"/>
              </w:rPr>
              <w:t>-</w:t>
            </w:r>
            <w:r>
              <w:rPr>
                <w:rFonts w:ascii="Lato Black"/>
                <w:b/>
                <w:color w:val="231F20"/>
                <w:spacing w:val="1"/>
                <w:sz w:val="44"/>
              </w:rPr>
              <w:t xml:space="preserve"> </w:t>
            </w:r>
            <w:r>
              <w:rPr>
                <w:rFonts w:ascii="Lato Black"/>
                <w:b/>
                <w:color w:val="231F20"/>
                <w:sz w:val="44"/>
              </w:rPr>
              <w:t>Outdoor</w:t>
            </w:r>
            <w:r>
              <w:rPr>
                <w:rFonts w:ascii="Lato Black"/>
                <w:b/>
                <w:color w:val="231F20"/>
                <w:spacing w:val="-9"/>
                <w:sz w:val="44"/>
              </w:rPr>
              <w:t xml:space="preserve"> </w:t>
            </w:r>
            <w:r>
              <w:rPr>
                <w:rFonts w:ascii="Lato Black"/>
                <w:b/>
                <w:color w:val="231F20"/>
                <w:spacing w:val="-2"/>
                <w:sz w:val="44"/>
              </w:rPr>
              <w:t>Court</w:t>
            </w:r>
          </w:p>
        </w:tc>
      </w:tr>
      <w:tr w:rsidR="00405DDC" w14:paraId="15795E8A" w14:textId="77777777">
        <w:trPr>
          <w:trHeight w:val="893"/>
        </w:trPr>
        <w:tc>
          <w:tcPr>
            <w:tcW w:w="1700" w:type="dxa"/>
            <w:shd w:val="clear" w:color="auto" w:fill="AAAAAA"/>
          </w:tcPr>
          <w:p w14:paraId="009D3ED8" w14:textId="77777777" w:rsidR="00405DDC" w:rsidRPr="004D4218" w:rsidRDefault="004D4218">
            <w:pPr>
              <w:pStyle w:val="TableParagraph"/>
              <w:spacing w:before="9"/>
              <w:ind w:left="257" w:right="130" w:firstLine="243"/>
              <w:rPr>
                <w:b/>
                <w:sz w:val="26"/>
                <w:szCs w:val="26"/>
              </w:rPr>
            </w:pPr>
            <w:r w:rsidRPr="004D4218">
              <w:rPr>
                <w:b/>
                <w:color w:val="231F20"/>
                <w:spacing w:val="-4"/>
                <w:sz w:val="26"/>
                <w:szCs w:val="26"/>
              </w:rPr>
              <w:t xml:space="preserve">Code </w:t>
            </w:r>
            <w:r w:rsidRPr="004D4218">
              <w:rPr>
                <w:b/>
                <w:color w:val="231F20"/>
                <w:spacing w:val="-2"/>
                <w:sz w:val="26"/>
                <w:szCs w:val="26"/>
              </w:rPr>
              <w:t>Quantity</w:t>
            </w:r>
          </w:p>
        </w:tc>
        <w:tc>
          <w:tcPr>
            <w:tcW w:w="7389" w:type="dxa"/>
            <w:gridSpan w:val="2"/>
            <w:shd w:val="clear" w:color="auto" w:fill="AAAAAA"/>
          </w:tcPr>
          <w:p w14:paraId="2B80904E" w14:textId="77777777" w:rsidR="00405DDC" w:rsidRDefault="004D4218">
            <w:pPr>
              <w:pStyle w:val="TableParagraph"/>
              <w:spacing w:before="9"/>
              <w:ind w:left="1737"/>
              <w:rPr>
                <w:b/>
                <w:sz w:val="30"/>
              </w:rPr>
            </w:pPr>
            <w:r>
              <w:rPr>
                <w:b/>
                <w:color w:val="231F20"/>
                <w:sz w:val="30"/>
              </w:rPr>
              <w:t>Description</w:t>
            </w:r>
            <w:r>
              <w:rPr>
                <w:b/>
                <w:color w:val="231F20"/>
                <w:spacing w:val="-2"/>
                <w:sz w:val="30"/>
              </w:rPr>
              <w:t xml:space="preserve"> </w:t>
            </w:r>
            <w:r>
              <w:rPr>
                <w:b/>
                <w:color w:val="231F20"/>
                <w:sz w:val="30"/>
              </w:rPr>
              <w:t>and</w:t>
            </w:r>
            <w:r>
              <w:rPr>
                <w:b/>
                <w:color w:val="231F20"/>
                <w:spacing w:val="-1"/>
                <w:sz w:val="30"/>
              </w:rPr>
              <w:t xml:space="preserve"> </w:t>
            </w:r>
            <w:r>
              <w:rPr>
                <w:b/>
                <w:color w:val="231F20"/>
                <w:spacing w:val="-2"/>
                <w:sz w:val="30"/>
              </w:rPr>
              <w:t>Specification</w:t>
            </w:r>
          </w:p>
        </w:tc>
        <w:tc>
          <w:tcPr>
            <w:tcW w:w="1643" w:type="dxa"/>
            <w:shd w:val="clear" w:color="auto" w:fill="AAAAAA"/>
          </w:tcPr>
          <w:p w14:paraId="7E2CBDC6" w14:textId="77777777" w:rsidR="00405DDC" w:rsidRDefault="004D4218" w:rsidP="004D4218">
            <w:pPr>
              <w:pStyle w:val="TableParagraph"/>
              <w:spacing w:before="27" w:line="232" w:lineRule="auto"/>
              <w:ind w:left="320" w:right="273" w:hanging="24"/>
              <w:jc w:val="center"/>
              <w:rPr>
                <w:b/>
                <w:sz w:val="24"/>
              </w:rPr>
            </w:pPr>
            <w:r>
              <w:rPr>
                <w:b/>
                <w:color w:val="231F20"/>
                <w:sz w:val="24"/>
              </w:rPr>
              <w:t>Cost</w:t>
            </w:r>
            <w:r>
              <w:rPr>
                <w:b/>
                <w:color w:val="231F20"/>
                <w:spacing w:val="-15"/>
                <w:sz w:val="24"/>
              </w:rPr>
              <w:t xml:space="preserve"> </w:t>
            </w:r>
            <w:r>
              <w:rPr>
                <w:b/>
                <w:color w:val="231F20"/>
                <w:sz w:val="24"/>
              </w:rPr>
              <w:t>(€)</w:t>
            </w:r>
            <w:r>
              <w:rPr>
                <w:b/>
                <w:color w:val="231F20"/>
                <w:spacing w:val="-15"/>
                <w:sz w:val="24"/>
              </w:rPr>
              <w:t xml:space="preserve"> </w:t>
            </w:r>
            <w:r>
              <w:rPr>
                <w:b/>
                <w:color w:val="231F20"/>
                <w:sz w:val="24"/>
              </w:rPr>
              <w:t xml:space="preserve">&amp; </w:t>
            </w:r>
            <w:r>
              <w:rPr>
                <w:b/>
                <w:color w:val="231F20"/>
                <w:spacing w:val="-2"/>
                <w:sz w:val="24"/>
              </w:rPr>
              <w:t>Warranty Oﬀered</w:t>
            </w:r>
          </w:p>
        </w:tc>
      </w:tr>
      <w:tr w:rsidR="00405DDC" w14:paraId="204EFDB2" w14:textId="77777777">
        <w:trPr>
          <w:trHeight w:val="7181"/>
        </w:trPr>
        <w:tc>
          <w:tcPr>
            <w:tcW w:w="1700" w:type="dxa"/>
            <w:vMerge w:val="restart"/>
          </w:tcPr>
          <w:p w14:paraId="6C2C8AE7" w14:textId="77777777" w:rsidR="00405DDC" w:rsidRDefault="004D4218">
            <w:pPr>
              <w:pStyle w:val="TableParagraph"/>
              <w:ind w:left="103" w:right="83"/>
              <w:jc w:val="center"/>
            </w:pPr>
            <w:r>
              <w:rPr>
                <w:color w:val="231F20"/>
                <w:spacing w:val="-2"/>
              </w:rPr>
              <w:t>PE/OUTD/301</w:t>
            </w:r>
          </w:p>
          <w:p w14:paraId="03D9B7A8" w14:textId="77777777" w:rsidR="00405DDC" w:rsidRDefault="004D4218">
            <w:pPr>
              <w:pStyle w:val="TableParagraph"/>
              <w:spacing w:before="0"/>
              <w:ind w:left="174" w:right="147" w:hanging="6"/>
              <w:jc w:val="center"/>
            </w:pPr>
            <w:r>
              <w:rPr>
                <w:color w:val="231F20"/>
              </w:rPr>
              <w:t>(</w:t>
            </w:r>
            <w:proofErr w:type="gramStart"/>
            <w:r>
              <w:rPr>
                <w:color w:val="231F20"/>
              </w:rPr>
              <w:t>Schools to</w:t>
            </w:r>
            <w:proofErr w:type="gramEnd"/>
            <w:r>
              <w:rPr>
                <w:color w:val="231F20"/>
              </w:rPr>
              <w:t xml:space="preserve"> choose 10 stations best suited</w:t>
            </w:r>
            <w:r>
              <w:rPr>
                <w:color w:val="231F20"/>
                <w:spacing w:val="-15"/>
              </w:rPr>
              <w:t xml:space="preserve"> </w:t>
            </w:r>
            <w:r>
              <w:rPr>
                <w:color w:val="231F20"/>
              </w:rPr>
              <w:t>to</w:t>
            </w:r>
            <w:r>
              <w:rPr>
                <w:color w:val="231F20"/>
                <w:spacing w:val="-14"/>
              </w:rPr>
              <w:t xml:space="preserve"> </w:t>
            </w:r>
            <w:r>
              <w:rPr>
                <w:color w:val="231F20"/>
              </w:rPr>
              <w:t xml:space="preserve">their </w:t>
            </w:r>
            <w:r>
              <w:rPr>
                <w:color w:val="231F20"/>
                <w:spacing w:val="-2"/>
              </w:rPr>
              <w:t>needs.)</w:t>
            </w:r>
          </w:p>
        </w:tc>
        <w:tc>
          <w:tcPr>
            <w:tcW w:w="7389" w:type="dxa"/>
            <w:gridSpan w:val="2"/>
          </w:tcPr>
          <w:p w14:paraId="526765B2" w14:textId="77777777" w:rsidR="00405DDC" w:rsidRDefault="004D4218">
            <w:pPr>
              <w:pStyle w:val="TableParagraph"/>
            </w:pPr>
            <w:r>
              <w:rPr>
                <w:color w:val="231F20"/>
              </w:rPr>
              <w:t>Outdoor</w:t>
            </w:r>
            <w:r>
              <w:rPr>
                <w:color w:val="231F20"/>
                <w:spacing w:val="-10"/>
              </w:rPr>
              <w:t xml:space="preserve"> </w:t>
            </w:r>
            <w:r>
              <w:rPr>
                <w:color w:val="231F20"/>
              </w:rPr>
              <w:t>Equipment</w:t>
            </w:r>
            <w:r>
              <w:rPr>
                <w:color w:val="231F20"/>
                <w:spacing w:val="-13"/>
              </w:rPr>
              <w:t xml:space="preserve"> </w:t>
            </w:r>
            <w:r>
              <w:rPr>
                <w:color w:val="231F20"/>
              </w:rPr>
              <w:t>Adjacent</w:t>
            </w:r>
            <w:r>
              <w:rPr>
                <w:color w:val="231F20"/>
                <w:spacing w:val="-6"/>
              </w:rPr>
              <w:t xml:space="preserve"> </w:t>
            </w:r>
            <w:r>
              <w:rPr>
                <w:color w:val="231F20"/>
              </w:rPr>
              <w:t>to</w:t>
            </w:r>
            <w:r>
              <w:rPr>
                <w:color w:val="231F20"/>
                <w:spacing w:val="-6"/>
              </w:rPr>
              <w:t xml:space="preserve"> </w:t>
            </w:r>
            <w:r>
              <w:rPr>
                <w:color w:val="231F20"/>
              </w:rPr>
              <w:t>the</w:t>
            </w:r>
            <w:r>
              <w:rPr>
                <w:color w:val="231F20"/>
                <w:spacing w:val="-6"/>
              </w:rPr>
              <w:t xml:space="preserve"> </w:t>
            </w:r>
            <w:r>
              <w:rPr>
                <w:color w:val="231F20"/>
              </w:rPr>
              <w:t>Hard</w:t>
            </w:r>
            <w:r>
              <w:rPr>
                <w:color w:val="231F20"/>
                <w:spacing w:val="-6"/>
              </w:rPr>
              <w:t xml:space="preserve"> </w:t>
            </w:r>
            <w:r>
              <w:rPr>
                <w:color w:val="231F20"/>
              </w:rPr>
              <w:t>Ball</w:t>
            </w:r>
            <w:r>
              <w:rPr>
                <w:color w:val="231F20"/>
                <w:spacing w:val="-7"/>
              </w:rPr>
              <w:t xml:space="preserve"> </w:t>
            </w:r>
            <w:r>
              <w:rPr>
                <w:color w:val="231F20"/>
              </w:rPr>
              <w:t>Courts</w:t>
            </w:r>
            <w:r>
              <w:rPr>
                <w:color w:val="231F20"/>
                <w:spacing w:val="-7"/>
              </w:rPr>
              <w:t xml:space="preserve"> </w:t>
            </w:r>
            <w:r>
              <w:rPr>
                <w:color w:val="231F20"/>
              </w:rPr>
              <w:t>or</w:t>
            </w:r>
            <w:r>
              <w:rPr>
                <w:color w:val="231F20"/>
                <w:spacing w:val="-10"/>
              </w:rPr>
              <w:t xml:space="preserve"> </w:t>
            </w:r>
            <w:r>
              <w:rPr>
                <w:color w:val="231F20"/>
              </w:rPr>
              <w:t>located</w:t>
            </w:r>
            <w:r>
              <w:rPr>
                <w:color w:val="231F20"/>
                <w:spacing w:val="-6"/>
              </w:rPr>
              <w:t xml:space="preserve"> </w:t>
            </w:r>
            <w:r>
              <w:rPr>
                <w:color w:val="231F20"/>
              </w:rPr>
              <w:t>along</w:t>
            </w:r>
            <w:r>
              <w:rPr>
                <w:color w:val="231F20"/>
                <w:spacing w:val="-7"/>
              </w:rPr>
              <w:t xml:space="preserve"> </w:t>
            </w:r>
            <w:r>
              <w:rPr>
                <w:color w:val="231F20"/>
              </w:rPr>
              <w:t>a walkway as chosen by the school.</w:t>
            </w:r>
          </w:p>
          <w:p w14:paraId="63B54A4F" w14:textId="77777777" w:rsidR="00405DDC" w:rsidRDefault="004D4218">
            <w:pPr>
              <w:pStyle w:val="TableParagraph"/>
              <w:spacing w:before="0"/>
            </w:pPr>
            <w:r>
              <w:rPr>
                <w:color w:val="231F20"/>
              </w:rPr>
              <w:t>23</w:t>
            </w:r>
            <w:r>
              <w:rPr>
                <w:color w:val="231F20"/>
                <w:spacing w:val="-1"/>
              </w:rPr>
              <w:t xml:space="preserve"> </w:t>
            </w:r>
            <w:r>
              <w:rPr>
                <w:color w:val="231F20"/>
              </w:rPr>
              <w:t>-</w:t>
            </w:r>
            <w:r>
              <w:rPr>
                <w:color w:val="231F20"/>
                <w:spacing w:val="-1"/>
              </w:rPr>
              <w:t xml:space="preserve"> </w:t>
            </w:r>
            <w:r>
              <w:rPr>
                <w:color w:val="231F20"/>
              </w:rPr>
              <w:t>station combi</w:t>
            </w:r>
            <w:r>
              <w:rPr>
                <w:color w:val="231F20"/>
                <w:spacing w:val="-1"/>
              </w:rPr>
              <w:t xml:space="preserve"> </w:t>
            </w:r>
            <w:r>
              <w:rPr>
                <w:color w:val="231F20"/>
              </w:rPr>
              <w:t>or</w:t>
            </w:r>
            <w:r>
              <w:rPr>
                <w:color w:val="231F20"/>
                <w:spacing w:val="-5"/>
              </w:rPr>
              <w:t xml:space="preserve"> </w:t>
            </w:r>
            <w:r>
              <w:rPr>
                <w:color w:val="231F20"/>
              </w:rPr>
              <w:t>separate</w:t>
            </w:r>
            <w:r>
              <w:rPr>
                <w:color w:val="231F20"/>
                <w:spacing w:val="-1"/>
              </w:rPr>
              <w:t xml:space="preserve"> </w:t>
            </w:r>
            <w:r>
              <w:rPr>
                <w:color w:val="231F20"/>
              </w:rPr>
              <w:t>units</w:t>
            </w:r>
            <w:r>
              <w:rPr>
                <w:color w:val="231F20"/>
                <w:spacing w:val="-1"/>
              </w:rPr>
              <w:t xml:space="preserve"> </w:t>
            </w:r>
            <w:r>
              <w:rPr>
                <w:color w:val="231F20"/>
              </w:rPr>
              <w:t>depending on</w:t>
            </w:r>
            <w:r>
              <w:rPr>
                <w:color w:val="231F20"/>
                <w:spacing w:val="-1"/>
              </w:rPr>
              <w:t xml:space="preserve"> </w:t>
            </w:r>
            <w:r>
              <w:rPr>
                <w:color w:val="231F20"/>
              </w:rPr>
              <w:t>the school</w:t>
            </w:r>
            <w:r>
              <w:rPr>
                <w:color w:val="231F20"/>
                <w:spacing w:val="-1"/>
              </w:rPr>
              <w:t xml:space="preserve"> </w:t>
            </w:r>
            <w:r>
              <w:rPr>
                <w:color w:val="231F20"/>
                <w:spacing w:val="-2"/>
              </w:rPr>
              <w:t>site.</w:t>
            </w:r>
          </w:p>
          <w:p w14:paraId="3CF0A113" w14:textId="77777777" w:rsidR="00405DDC" w:rsidRDefault="00405DDC">
            <w:pPr>
              <w:pStyle w:val="TableParagraph"/>
              <w:spacing w:before="11"/>
              <w:ind w:left="0"/>
              <w:rPr>
                <w:rFonts w:ascii="Lato Medium"/>
                <w:sz w:val="21"/>
              </w:rPr>
            </w:pPr>
          </w:p>
          <w:p w14:paraId="766030B6" w14:textId="77777777" w:rsidR="00405DDC" w:rsidRDefault="004D4218">
            <w:pPr>
              <w:pStyle w:val="TableParagraph"/>
              <w:numPr>
                <w:ilvl w:val="0"/>
                <w:numId w:val="4"/>
              </w:numPr>
              <w:tabs>
                <w:tab w:val="left" w:pos="814"/>
                <w:tab w:val="left" w:pos="816"/>
              </w:tabs>
              <w:spacing w:before="1"/>
              <w:ind w:hanging="737"/>
            </w:pPr>
            <w:r>
              <w:rPr>
                <w:color w:val="231F20"/>
              </w:rPr>
              <w:t>Abs</w:t>
            </w:r>
            <w:r>
              <w:rPr>
                <w:color w:val="231F20"/>
                <w:spacing w:val="-3"/>
              </w:rPr>
              <w:t xml:space="preserve"> </w:t>
            </w:r>
            <w:r>
              <w:rPr>
                <w:color w:val="231F20"/>
                <w:spacing w:val="-2"/>
              </w:rPr>
              <w:t>benches</w:t>
            </w:r>
          </w:p>
          <w:p w14:paraId="6339BC03" w14:textId="77777777" w:rsidR="00405DDC" w:rsidRDefault="004D4218">
            <w:pPr>
              <w:pStyle w:val="TableParagraph"/>
              <w:numPr>
                <w:ilvl w:val="0"/>
                <w:numId w:val="4"/>
              </w:numPr>
              <w:tabs>
                <w:tab w:val="left" w:pos="799"/>
                <w:tab w:val="left" w:pos="800"/>
              </w:tabs>
              <w:spacing w:before="0"/>
              <w:ind w:left="799" w:hanging="721"/>
            </w:pPr>
            <w:r>
              <w:rPr>
                <w:color w:val="231F20"/>
                <w:spacing w:val="-2"/>
              </w:rPr>
              <w:t>Weights</w:t>
            </w:r>
            <w:r>
              <w:rPr>
                <w:color w:val="231F20"/>
                <w:spacing w:val="-1"/>
              </w:rPr>
              <w:t xml:space="preserve"> </w:t>
            </w:r>
            <w:r>
              <w:rPr>
                <w:color w:val="231F20"/>
                <w:spacing w:val="-2"/>
              </w:rPr>
              <w:t>bench</w:t>
            </w:r>
          </w:p>
          <w:p w14:paraId="38EEAFB5" w14:textId="77777777" w:rsidR="00405DDC" w:rsidRDefault="004D4218">
            <w:pPr>
              <w:pStyle w:val="TableParagraph"/>
              <w:numPr>
                <w:ilvl w:val="0"/>
                <w:numId w:val="4"/>
              </w:numPr>
              <w:tabs>
                <w:tab w:val="left" w:pos="799"/>
                <w:tab w:val="left" w:pos="800"/>
              </w:tabs>
              <w:spacing w:before="0"/>
              <w:ind w:left="799" w:hanging="721"/>
            </w:pPr>
            <w:r>
              <w:rPr>
                <w:color w:val="231F20"/>
                <w:spacing w:val="-2"/>
              </w:rPr>
              <w:t>Monkey</w:t>
            </w:r>
            <w:r>
              <w:rPr>
                <w:color w:val="231F20"/>
                <w:spacing w:val="-12"/>
              </w:rPr>
              <w:t xml:space="preserve"> </w:t>
            </w:r>
            <w:r>
              <w:rPr>
                <w:color w:val="231F20"/>
                <w:spacing w:val="-4"/>
              </w:rPr>
              <w:t>bars</w:t>
            </w:r>
          </w:p>
          <w:p w14:paraId="37D78CD2" w14:textId="77777777" w:rsidR="00405DDC" w:rsidRDefault="004D4218">
            <w:pPr>
              <w:pStyle w:val="TableParagraph"/>
              <w:numPr>
                <w:ilvl w:val="0"/>
                <w:numId w:val="4"/>
              </w:numPr>
              <w:tabs>
                <w:tab w:val="left" w:pos="799"/>
                <w:tab w:val="left" w:pos="800"/>
              </w:tabs>
              <w:spacing w:before="0"/>
              <w:ind w:left="799" w:hanging="721"/>
            </w:pPr>
            <w:r>
              <w:rPr>
                <w:color w:val="231F20"/>
              </w:rPr>
              <w:t>Snake</w:t>
            </w:r>
            <w:r>
              <w:rPr>
                <w:color w:val="231F20"/>
                <w:spacing w:val="-10"/>
              </w:rPr>
              <w:t xml:space="preserve"> </w:t>
            </w:r>
            <w:r>
              <w:rPr>
                <w:color w:val="231F20"/>
                <w:spacing w:val="-5"/>
              </w:rPr>
              <w:t>bar</w:t>
            </w:r>
          </w:p>
          <w:p w14:paraId="63421480" w14:textId="77777777" w:rsidR="00405DDC" w:rsidRDefault="004D4218">
            <w:pPr>
              <w:pStyle w:val="TableParagraph"/>
              <w:numPr>
                <w:ilvl w:val="0"/>
                <w:numId w:val="4"/>
              </w:numPr>
              <w:tabs>
                <w:tab w:val="left" w:pos="799"/>
                <w:tab w:val="left" w:pos="800"/>
              </w:tabs>
              <w:spacing w:before="0"/>
              <w:ind w:left="799" w:hanging="721"/>
            </w:pPr>
            <w:r>
              <w:rPr>
                <w:color w:val="231F20"/>
              </w:rPr>
              <w:t>Balance</w:t>
            </w:r>
            <w:r>
              <w:rPr>
                <w:color w:val="231F20"/>
                <w:spacing w:val="-4"/>
              </w:rPr>
              <w:t xml:space="preserve"> beam</w:t>
            </w:r>
          </w:p>
          <w:p w14:paraId="791965E3" w14:textId="77777777" w:rsidR="00405DDC" w:rsidRDefault="004D4218">
            <w:pPr>
              <w:pStyle w:val="TableParagraph"/>
              <w:numPr>
                <w:ilvl w:val="0"/>
                <w:numId w:val="4"/>
              </w:numPr>
              <w:tabs>
                <w:tab w:val="left" w:pos="799"/>
                <w:tab w:val="left" w:pos="800"/>
              </w:tabs>
              <w:spacing w:before="0"/>
              <w:ind w:left="799" w:hanging="721"/>
            </w:pPr>
            <w:r>
              <w:rPr>
                <w:color w:val="231F20"/>
              </w:rPr>
              <w:t>Cross</w:t>
            </w:r>
            <w:r>
              <w:rPr>
                <w:color w:val="231F20"/>
                <w:spacing w:val="-11"/>
              </w:rPr>
              <w:t xml:space="preserve"> </w:t>
            </w:r>
            <w:r>
              <w:rPr>
                <w:color w:val="231F20"/>
                <w:spacing w:val="-2"/>
              </w:rPr>
              <w:t>trainer</w:t>
            </w:r>
          </w:p>
          <w:p w14:paraId="5E66AB2D" w14:textId="77777777" w:rsidR="00405DDC" w:rsidRDefault="004D4218">
            <w:pPr>
              <w:pStyle w:val="TableParagraph"/>
              <w:numPr>
                <w:ilvl w:val="0"/>
                <w:numId w:val="4"/>
              </w:numPr>
              <w:tabs>
                <w:tab w:val="left" w:pos="799"/>
                <w:tab w:val="left" w:pos="800"/>
              </w:tabs>
              <w:spacing w:before="0"/>
              <w:ind w:left="799" w:hanging="721"/>
            </w:pPr>
            <w:r>
              <w:rPr>
                <w:color w:val="231F20"/>
                <w:spacing w:val="-2"/>
              </w:rPr>
              <w:t>Walker</w:t>
            </w:r>
          </w:p>
          <w:p w14:paraId="23C1C4FA" w14:textId="77777777" w:rsidR="00405DDC" w:rsidRDefault="004D4218">
            <w:pPr>
              <w:pStyle w:val="TableParagraph"/>
              <w:numPr>
                <w:ilvl w:val="0"/>
                <w:numId w:val="4"/>
              </w:numPr>
              <w:tabs>
                <w:tab w:val="left" w:pos="799"/>
                <w:tab w:val="left" w:pos="800"/>
              </w:tabs>
              <w:spacing w:before="0"/>
              <w:ind w:left="799" w:hanging="721"/>
            </w:pPr>
            <w:r>
              <w:rPr>
                <w:color w:val="231F20"/>
              </w:rPr>
              <w:t xml:space="preserve">Fitness </w:t>
            </w:r>
            <w:r>
              <w:rPr>
                <w:color w:val="231F20"/>
                <w:spacing w:val="-2"/>
              </w:rPr>
              <w:t>rider</w:t>
            </w:r>
          </w:p>
          <w:p w14:paraId="5BAE6650" w14:textId="77777777" w:rsidR="00405DDC" w:rsidRDefault="004D4218">
            <w:pPr>
              <w:pStyle w:val="TableParagraph"/>
              <w:numPr>
                <w:ilvl w:val="0"/>
                <w:numId w:val="4"/>
              </w:numPr>
              <w:tabs>
                <w:tab w:val="left" w:pos="799"/>
                <w:tab w:val="left" w:pos="800"/>
              </w:tabs>
              <w:spacing w:before="0"/>
              <w:ind w:left="799" w:hanging="721"/>
            </w:pPr>
            <w:r>
              <w:rPr>
                <w:color w:val="231F20"/>
                <w:spacing w:val="-2"/>
              </w:rPr>
              <w:t>Bicycle</w:t>
            </w:r>
          </w:p>
          <w:p w14:paraId="4C97ED71" w14:textId="77777777" w:rsidR="00405DDC" w:rsidRDefault="004D4218">
            <w:pPr>
              <w:pStyle w:val="TableParagraph"/>
              <w:numPr>
                <w:ilvl w:val="0"/>
                <w:numId w:val="4"/>
              </w:numPr>
              <w:tabs>
                <w:tab w:val="left" w:pos="799"/>
                <w:tab w:val="left" w:pos="800"/>
              </w:tabs>
              <w:spacing w:before="0"/>
              <w:ind w:left="799" w:hanging="721"/>
            </w:pPr>
            <w:r>
              <w:rPr>
                <w:color w:val="231F20"/>
                <w:spacing w:val="-4"/>
              </w:rPr>
              <w:t>Rower</w:t>
            </w:r>
          </w:p>
          <w:p w14:paraId="7B7CF4D8" w14:textId="77777777" w:rsidR="00405DDC" w:rsidRDefault="004D4218">
            <w:pPr>
              <w:pStyle w:val="TableParagraph"/>
              <w:numPr>
                <w:ilvl w:val="0"/>
                <w:numId w:val="4"/>
              </w:numPr>
              <w:tabs>
                <w:tab w:val="left" w:pos="799"/>
                <w:tab w:val="left" w:pos="800"/>
              </w:tabs>
              <w:spacing w:before="0"/>
              <w:ind w:left="799" w:hanging="721"/>
            </w:pPr>
            <w:r>
              <w:rPr>
                <w:color w:val="231F20"/>
              </w:rPr>
              <w:t>Shoulder</w:t>
            </w:r>
            <w:r>
              <w:rPr>
                <w:color w:val="231F20"/>
                <w:spacing w:val="-7"/>
              </w:rPr>
              <w:t xml:space="preserve"> </w:t>
            </w:r>
            <w:r>
              <w:rPr>
                <w:color w:val="231F20"/>
                <w:spacing w:val="-2"/>
              </w:rPr>
              <w:t>flexor</w:t>
            </w:r>
          </w:p>
          <w:p w14:paraId="03C9F8C9" w14:textId="77777777" w:rsidR="00405DDC" w:rsidRDefault="004D4218">
            <w:pPr>
              <w:pStyle w:val="TableParagraph"/>
              <w:numPr>
                <w:ilvl w:val="0"/>
                <w:numId w:val="4"/>
              </w:numPr>
              <w:tabs>
                <w:tab w:val="left" w:pos="799"/>
                <w:tab w:val="left" w:pos="800"/>
              </w:tabs>
              <w:spacing w:before="0"/>
              <w:ind w:left="799" w:hanging="721"/>
            </w:pPr>
            <w:r>
              <w:rPr>
                <w:color w:val="231F20"/>
              </w:rPr>
              <w:t>Leg</w:t>
            </w:r>
            <w:r>
              <w:rPr>
                <w:color w:val="231F20"/>
                <w:spacing w:val="-8"/>
              </w:rPr>
              <w:t xml:space="preserve"> </w:t>
            </w:r>
            <w:r>
              <w:rPr>
                <w:color w:val="231F20"/>
                <w:spacing w:val="-4"/>
              </w:rPr>
              <w:t>press</w:t>
            </w:r>
          </w:p>
          <w:p w14:paraId="7659E34D" w14:textId="77777777" w:rsidR="00405DDC" w:rsidRDefault="004D4218">
            <w:pPr>
              <w:pStyle w:val="TableParagraph"/>
              <w:numPr>
                <w:ilvl w:val="0"/>
                <w:numId w:val="4"/>
              </w:numPr>
              <w:tabs>
                <w:tab w:val="left" w:pos="799"/>
                <w:tab w:val="left" w:pos="800"/>
              </w:tabs>
              <w:spacing w:before="0"/>
              <w:ind w:left="799" w:hanging="721"/>
            </w:pPr>
            <w:r>
              <w:rPr>
                <w:color w:val="231F20"/>
              </w:rPr>
              <w:t>Standing</w:t>
            </w:r>
            <w:r>
              <w:rPr>
                <w:color w:val="231F20"/>
                <w:spacing w:val="-5"/>
              </w:rPr>
              <w:t xml:space="preserve"> </w:t>
            </w:r>
            <w:r>
              <w:rPr>
                <w:color w:val="231F20"/>
                <w:spacing w:val="-2"/>
              </w:rPr>
              <w:t>rotator</w:t>
            </w:r>
          </w:p>
          <w:p w14:paraId="7171E839" w14:textId="77777777" w:rsidR="00405DDC" w:rsidRDefault="004D4218">
            <w:pPr>
              <w:pStyle w:val="TableParagraph"/>
              <w:numPr>
                <w:ilvl w:val="0"/>
                <w:numId w:val="4"/>
              </w:numPr>
              <w:tabs>
                <w:tab w:val="left" w:pos="799"/>
                <w:tab w:val="left" w:pos="800"/>
              </w:tabs>
              <w:spacing w:before="0"/>
              <w:ind w:left="799" w:hanging="721"/>
            </w:pPr>
            <w:r>
              <w:rPr>
                <w:color w:val="231F20"/>
              </w:rPr>
              <w:t>Shoulder</w:t>
            </w:r>
            <w:r>
              <w:rPr>
                <w:color w:val="231F20"/>
                <w:spacing w:val="-13"/>
              </w:rPr>
              <w:t xml:space="preserve"> </w:t>
            </w:r>
            <w:r>
              <w:rPr>
                <w:color w:val="231F20"/>
                <w:spacing w:val="-2"/>
              </w:rPr>
              <w:t>extension</w:t>
            </w:r>
          </w:p>
          <w:p w14:paraId="39E6B83C" w14:textId="77777777" w:rsidR="00405DDC" w:rsidRDefault="004D4218">
            <w:pPr>
              <w:pStyle w:val="TableParagraph"/>
              <w:numPr>
                <w:ilvl w:val="0"/>
                <w:numId w:val="4"/>
              </w:numPr>
              <w:tabs>
                <w:tab w:val="left" w:pos="799"/>
                <w:tab w:val="left" w:pos="800"/>
              </w:tabs>
              <w:spacing w:before="0"/>
              <w:ind w:left="799" w:hanging="721"/>
            </w:pPr>
            <w:r>
              <w:rPr>
                <w:color w:val="231F20"/>
              </w:rPr>
              <w:t>Lat</w:t>
            </w:r>
            <w:r>
              <w:rPr>
                <w:color w:val="231F20"/>
                <w:spacing w:val="-1"/>
              </w:rPr>
              <w:t xml:space="preserve"> </w:t>
            </w:r>
            <w:r>
              <w:rPr>
                <w:color w:val="231F20"/>
              </w:rPr>
              <w:t>pull</w:t>
            </w:r>
            <w:r>
              <w:rPr>
                <w:color w:val="231F20"/>
                <w:spacing w:val="-1"/>
              </w:rPr>
              <w:t xml:space="preserve"> </w:t>
            </w:r>
            <w:r>
              <w:rPr>
                <w:color w:val="231F20"/>
                <w:spacing w:val="-4"/>
              </w:rPr>
              <w:t>down</w:t>
            </w:r>
          </w:p>
          <w:p w14:paraId="6336B46E" w14:textId="77777777" w:rsidR="00405DDC" w:rsidRDefault="004D4218">
            <w:pPr>
              <w:pStyle w:val="TableParagraph"/>
              <w:numPr>
                <w:ilvl w:val="0"/>
                <w:numId w:val="4"/>
              </w:numPr>
              <w:tabs>
                <w:tab w:val="left" w:pos="799"/>
                <w:tab w:val="left" w:pos="800"/>
              </w:tabs>
              <w:spacing w:before="0"/>
              <w:ind w:left="799" w:hanging="721"/>
            </w:pPr>
            <w:r>
              <w:rPr>
                <w:color w:val="231F20"/>
              </w:rPr>
              <w:t>Chest</w:t>
            </w:r>
            <w:r>
              <w:rPr>
                <w:color w:val="231F20"/>
                <w:spacing w:val="-2"/>
              </w:rPr>
              <w:t xml:space="preserve"> press</w:t>
            </w:r>
          </w:p>
          <w:p w14:paraId="44B4C99C" w14:textId="77777777" w:rsidR="00405DDC" w:rsidRDefault="004D4218">
            <w:pPr>
              <w:pStyle w:val="TableParagraph"/>
              <w:numPr>
                <w:ilvl w:val="0"/>
                <w:numId w:val="4"/>
              </w:numPr>
              <w:tabs>
                <w:tab w:val="left" w:pos="799"/>
                <w:tab w:val="left" w:pos="800"/>
              </w:tabs>
              <w:spacing w:before="0"/>
              <w:ind w:left="799" w:hanging="721"/>
            </w:pPr>
            <w:r>
              <w:rPr>
                <w:color w:val="231F20"/>
              </w:rPr>
              <w:t>Bask</w:t>
            </w:r>
            <w:r>
              <w:rPr>
                <w:color w:val="231F20"/>
                <w:spacing w:val="-2"/>
              </w:rPr>
              <w:t xml:space="preserve"> massager</w:t>
            </w:r>
          </w:p>
          <w:p w14:paraId="66A743DB" w14:textId="77777777" w:rsidR="00405DDC" w:rsidRDefault="004D4218">
            <w:pPr>
              <w:pStyle w:val="TableParagraph"/>
              <w:numPr>
                <w:ilvl w:val="0"/>
                <w:numId w:val="4"/>
              </w:numPr>
              <w:tabs>
                <w:tab w:val="left" w:pos="799"/>
                <w:tab w:val="left" w:pos="800"/>
              </w:tabs>
              <w:spacing w:before="0"/>
              <w:ind w:left="799" w:hanging="721"/>
            </w:pPr>
            <w:r>
              <w:rPr>
                <w:color w:val="231F20"/>
                <w:spacing w:val="-2"/>
              </w:rPr>
              <w:t>Stepper</w:t>
            </w:r>
          </w:p>
          <w:p w14:paraId="39E30EC3" w14:textId="77777777" w:rsidR="00405DDC" w:rsidRDefault="004D4218">
            <w:pPr>
              <w:pStyle w:val="TableParagraph"/>
              <w:numPr>
                <w:ilvl w:val="0"/>
                <w:numId w:val="4"/>
              </w:numPr>
              <w:tabs>
                <w:tab w:val="left" w:pos="799"/>
                <w:tab w:val="left" w:pos="800"/>
              </w:tabs>
              <w:spacing w:before="0"/>
              <w:ind w:left="799" w:hanging="721"/>
            </w:pPr>
            <w:r>
              <w:rPr>
                <w:color w:val="231F20"/>
                <w:spacing w:val="-2"/>
              </w:rPr>
              <w:t>Waist</w:t>
            </w:r>
            <w:r>
              <w:rPr>
                <w:color w:val="231F20"/>
                <w:spacing w:val="-7"/>
              </w:rPr>
              <w:t xml:space="preserve"> </w:t>
            </w:r>
            <w:r>
              <w:rPr>
                <w:color w:val="231F20"/>
                <w:spacing w:val="-2"/>
              </w:rPr>
              <w:t>extension</w:t>
            </w:r>
          </w:p>
          <w:p w14:paraId="56BA1F63" w14:textId="77777777" w:rsidR="00405DDC" w:rsidRDefault="004D4218">
            <w:pPr>
              <w:pStyle w:val="TableParagraph"/>
              <w:numPr>
                <w:ilvl w:val="0"/>
                <w:numId w:val="4"/>
              </w:numPr>
              <w:tabs>
                <w:tab w:val="left" w:pos="799"/>
                <w:tab w:val="left" w:pos="800"/>
              </w:tabs>
              <w:spacing w:before="0"/>
              <w:ind w:left="799" w:hanging="721"/>
            </w:pPr>
            <w:r>
              <w:rPr>
                <w:color w:val="231F20"/>
              </w:rPr>
              <w:t>Dip</w:t>
            </w:r>
            <w:r>
              <w:rPr>
                <w:color w:val="231F20"/>
                <w:spacing w:val="-7"/>
              </w:rPr>
              <w:t xml:space="preserve"> </w:t>
            </w:r>
            <w:r>
              <w:rPr>
                <w:color w:val="231F20"/>
                <w:spacing w:val="-4"/>
              </w:rPr>
              <w:t>bars</w:t>
            </w:r>
          </w:p>
          <w:p w14:paraId="3D52FCEB" w14:textId="77777777" w:rsidR="00405DDC" w:rsidRDefault="004D4218">
            <w:pPr>
              <w:pStyle w:val="TableParagraph"/>
              <w:numPr>
                <w:ilvl w:val="0"/>
                <w:numId w:val="4"/>
              </w:numPr>
              <w:tabs>
                <w:tab w:val="left" w:pos="799"/>
                <w:tab w:val="left" w:pos="800"/>
              </w:tabs>
              <w:spacing w:before="0"/>
              <w:ind w:left="799" w:hanging="721"/>
            </w:pPr>
            <w:r>
              <w:rPr>
                <w:color w:val="231F20"/>
              </w:rPr>
              <w:t>Chin</w:t>
            </w:r>
            <w:r>
              <w:rPr>
                <w:color w:val="231F20"/>
                <w:spacing w:val="-3"/>
              </w:rPr>
              <w:t xml:space="preserve"> </w:t>
            </w:r>
            <w:r>
              <w:rPr>
                <w:color w:val="231F20"/>
              </w:rPr>
              <w:t>up</w:t>
            </w:r>
            <w:r>
              <w:rPr>
                <w:color w:val="231F20"/>
                <w:spacing w:val="-1"/>
              </w:rPr>
              <w:t xml:space="preserve"> </w:t>
            </w:r>
            <w:r>
              <w:rPr>
                <w:color w:val="231F20"/>
                <w:spacing w:val="-4"/>
              </w:rPr>
              <w:t>bars</w:t>
            </w:r>
          </w:p>
          <w:p w14:paraId="33BDA90D" w14:textId="77777777" w:rsidR="00405DDC" w:rsidRDefault="004D4218">
            <w:pPr>
              <w:pStyle w:val="TableParagraph"/>
              <w:numPr>
                <w:ilvl w:val="0"/>
                <w:numId w:val="4"/>
              </w:numPr>
              <w:tabs>
                <w:tab w:val="left" w:pos="799"/>
                <w:tab w:val="left" w:pos="800"/>
              </w:tabs>
              <w:spacing w:before="0"/>
              <w:ind w:left="799" w:hanging="721"/>
            </w:pPr>
            <w:r>
              <w:rPr>
                <w:color w:val="231F20"/>
              </w:rPr>
              <w:t>Abs</w:t>
            </w:r>
            <w:r>
              <w:rPr>
                <w:color w:val="231F20"/>
                <w:spacing w:val="-3"/>
              </w:rPr>
              <w:t xml:space="preserve"> </w:t>
            </w:r>
            <w:r>
              <w:rPr>
                <w:color w:val="231F20"/>
                <w:spacing w:val="-4"/>
              </w:rPr>
              <w:t>curl</w:t>
            </w:r>
          </w:p>
          <w:p w14:paraId="0E0B1DDC" w14:textId="77777777" w:rsidR="00405DDC" w:rsidRDefault="004D4218">
            <w:pPr>
              <w:pStyle w:val="TableParagraph"/>
              <w:numPr>
                <w:ilvl w:val="0"/>
                <w:numId w:val="4"/>
              </w:numPr>
              <w:tabs>
                <w:tab w:val="left" w:pos="799"/>
                <w:tab w:val="left" w:pos="800"/>
              </w:tabs>
              <w:spacing w:before="0"/>
              <w:ind w:left="799" w:hanging="721"/>
            </w:pPr>
            <w:r>
              <w:rPr>
                <w:color w:val="231F20"/>
              </w:rPr>
              <w:t>Body</w:t>
            </w:r>
            <w:r>
              <w:rPr>
                <w:color w:val="231F20"/>
                <w:spacing w:val="-8"/>
              </w:rPr>
              <w:t xml:space="preserve"> </w:t>
            </w:r>
            <w:r>
              <w:rPr>
                <w:color w:val="231F20"/>
                <w:spacing w:val="-2"/>
              </w:rPr>
              <w:t>twist</w:t>
            </w:r>
          </w:p>
        </w:tc>
        <w:tc>
          <w:tcPr>
            <w:tcW w:w="1643" w:type="dxa"/>
            <w:vMerge w:val="restart"/>
          </w:tcPr>
          <w:p w14:paraId="5B8534FF" w14:textId="77777777" w:rsidR="00405DDC" w:rsidRDefault="00405DDC">
            <w:pPr>
              <w:pStyle w:val="TableParagraph"/>
              <w:spacing w:before="0"/>
              <w:ind w:left="0"/>
              <w:rPr>
                <w:rFonts w:ascii="Times New Roman"/>
              </w:rPr>
            </w:pPr>
          </w:p>
        </w:tc>
      </w:tr>
      <w:tr w:rsidR="00405DDC" w14:paraId="300C0798" w14:textId="77777777">
        <w:trPr>
          <w:trHeight w:val="317"/>
        </w:trPr>
        <w:tc>
          <w:tcPr>
            <w:tcW w:w="1700" w:type="dxa"/>
            <w:vMerge/>
            <w:tcBorders>
              <w:top w:val="nil"/>
            </w:tcBorders>
          </w:tcPr>
          <w:p w14:paraId="11674E17" w14:textId="77777777" w:rsidR="00405DDC" w:rsidRDefault="00405DDC">
            <w:pPr>
              <w:rPr>
                <w:sz w:val="2"/>
                <w:szCs w:val="2"/>
              </w:rPr>
            </w:pPr>
          </w:p>
        </w:tc>
        <w:tc>
          <w:tcPr>
            <w:tcW w:w="3666" w:type="dxa"/>
          </w:tcPr>
          <w:p w14:paraId="432B7337" w14:textId="77777777" w:rsidR="00405DDC" w:rsidRDefault="004D4218">
            <w:pPr>
              <w:pStyle w:val="TableParagraph"/>
            </w:pPr>
            <w:r>
              <w:rPr>
                <w:color w:val="231F20"/>
                <w:spacing w:val="-2"/>
              </w:rPr>
              <w:t>Manufacturer:</w:t>
            </w:r>
          </w:p>
        </w:tc>
        <w:tc>
          <w:tcPr>
            <w:tcW w:w="3723" w:type="dxa"/>
          </w:tcPr>
          <w:p w14:paraId="74EFDAEC"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30AE76B0" w14:textId="77777777" w:rsidR="00405DDC" w:rsidRDefault="00405DDC">
            <w:pPr>
              <w:rPr>
                <w:sz w:val="2"/>
                <w:szCs w:val="2"/>
              </w:rPr>
            </w:pPr>
          </w:p>
        </w:tc>
      </w:tr>
      <w:tr w:rsidR="00405DDC" w14:paraId="246F1176" w14:textId="77777777">
        <w:trPr>
          <w:trHeight w:val="317"/>
        </w:trPr>
        <w:tc>
          <w:tcPr>
            <w:tcW w:w="1700" w:type="dxa"/>
            <w:vMerge w:val="restart"/>
            <w:shd w:val="clear" w:color="auto" w:fill="D3D3D3"/>
          </w:tcPr>
          <w:p w14:paraId="588C1AE6" w14:textId="77777777" w:rsidR="00405DDC" w:rsidRDefault="004D4218">
            <w:pPr>
              <w:pStyle w:val="TableParagraph"/>
              <w:ind w:left="786" w:right="46" w:hanging="672"/>
            </w:pPr>
            <w:r>
              <w:rPr>
                <w:color w:val="231F20"/>
                <w:spacing w:val="-2"/>
              </w:rPr>
              <w:t xml:space="preserve">PE/OUTD/302 </w:t>
            </w:r>
            <w:r>
              <w:rPr>
                <w:color w:val="231F20"/>
                <w:spacing w:val="-10"/>
              </w:rPr>
              <w:t>1</w:t>
            </w:r>
          </w:p>
        </w:tc>
        <w:tc>
          <w:tcPr>
            <w:tcW w:w="7389" w:type="dxa"/>
            <w:gridSpan w:val="2"/>
            <w:shd w:val="clear" w:color="auto" w:fill="D3D3D3"/>
          </w:tcPr>
          <w:p w14:paraId="11F0CABD" w14:textId="77777777" w:rsidR="00405DDC" w:rsidRDefault="004D4218">
            <w:pPr>
              <w:pStyle w:val="TableParagraph"/>
            </w:pPr>
            <w:proofErr w:type="spellStart"/>
            <w:r>
              <w:rPr>
                <w:color w:val="231F20"/>
              </w:rPr>
              <w:t>Longjump</w:t>
            </w:r>
            <w:proofErr w:type="spellEnd"/>
            <w:r>
              <w:rPr>
                <w:color w:val="231F20"/>
                <w:spacing w:val="-2"/>
              </w:rPr>
              <w:t xml:space="preserve"> </w:t>
            </w:r>
            <w:r>
              <w:rPr>
                <w:color w:val="231F20"/>
              </w:rPr>
              <w:t>sand</w:t>
            </w:r>
            <w:r>
              <w:rPr>
                <w:color w:val="231F20"/>
                <w:spacing w:val="-2"/>
              </w:rPr>
              <w:t xml:space="preserve"> </w:t>
            </w:r>
            <w:r>
              <w:rPr>
                <w:color w:val="231F20"/>
              </w:rPr>
              <w:t>pit</w:t>
            </w:r>
            <w:r>
              <w:rPr>
                <w:color w:val="231F20"/>
                <w:spacing w:val="-1"/>
              </w:rPr>
              <w:t xml:space="preserve"> </w:t>
            </w:r>
            <w:r>
              <w:rPr>
                <w:color w:val="231F20"/>
              </w:rPr>
              <w:t>and</w:t>
            </w:r>
            <w:r>
              <w:rPr>
                <w:color w:val="231F20"/>
                <w:spacing w:val="-2"/>
              </w:rPr>
              <w:t xml:space="preserve"> </w:t>
            </w:r>
            <w:r>
              <w:rPr>
                <w:color w:val="231F20"/>
              </w:rPr>
              <w:t>run</w:t>
            </w:r>
            <w:r>
              <w:rPr>
                <w:color w:val="231F20"/>
                <w:spacing w:val="-1"/>
              </w:rPr>
              <w:t xml:space="preserve"> </w:t>
            </w:r>
            <w:r>
              <w:rPr>
                <w:color w:val="231F20"/>
                <w:spacing w:val="-5"/>
              </w:rPr>
              <w:t>up.</w:t>
            </w:r>
          </w:p>
        </w:tc>
        <w:tc>
          <w:tcPr>
            <w:tcW w:w="1643" w:type="dxa"/>
            <w:vMerge w:val="restart"/>
            <w:shd w:val="clear" w:color="auto" w:fill="D3D3D3"/>
          </w:tcPr>
          <w:p w14:paraId="5D9E7EB0" w14:textId="77777777" w:rsidR="00405DDC" w:rsidRDefault="00405DDC">
            <w:pPr>
              <w:pStyle w:val="TableParagraph"/>
              <w:spacing w:before="0"/>
              <w:ind w:left="0"/>
              <w:rPr>
                <w:rFonts w:ascii="Times New Roman"/>
              </w:rPr>
            </w:pPr>
          </w:p>
        </w:tc>
      </w:tr>
      <w:tr w:rsidR="00405DDC" w14:paraId="3A7C923B" w14:textId="77777777">
        <w:trPr>
          <w:trHeight w:val="317"/>
        </w:trPr>
        <w:tc>
          <w:tcPr>
            <w:tcW w:w="1700" w:type="dxa"/>
            <w:vMerge/>
            <w:tcBorders>
              <w:top w:val="nil"/>
            </w:tcBorders>
            <w:shd w:val="clear" w:color="auto" w:fill="D3D3D3"/>
          </w:tcPr>
          <w:p w14:paraId="53FDA871" w14:textId="77777777" w:rsidR="00405DDC" w:rsidRDefault="00405DDC">
            <w:pPr>
              <w:rPr>
                <w:sz w:val="2"/>
                <w:szCs w:val="2"/>
              </w:rPr>
            </w:pPr>
          </w:p>
        </w:tc>
        <w:tc>
          <w:tcPr>
            <w:tcW w:w="3666" w:type="dxa"/>
            <w:shd w:val="clear" w:color="auto" w:fill="D3D3D3"/>
          </w:tcPr>
          <w:p w14:paraId="4533E951" w14:textId="77777777" w:rsidR="00405DDC" w:rsidRDefault="004D4218">
            <w:pPr>
              <w:pStyle w:val="TableParagraph"/>
            </w:pPr>
            <w:r>
              <w:rPr>
                <w:color w:val="231F20"/>
                <w:spacing w:val="-2"/>
              </w:rPr>
              <w:t>Manufacturer:</w:t>
            </w:r>
          </w:p>
        </w:tc>
        <w:tc>
          <w:tcPr>
            <w:tcW w:w="3723" w:type="dxa"/>
            <w:shd w:val="clear" w:color="auto" w:fill="D3D3D3"/>
          </w:tcPr>
          <w:p w14:paraId="738AA256"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2882BC3F" w14:textId="77777777" w:rsidR="00405DDC" w:rsidRDefault="00405DDC">
            <w:pPr>
              <w:rPr>
                <w:sz w:val="2"/>
                <w:szCs w:val="2"/>
              </w:rPr>
            </w:pPr>
          </w:p>
        </w:tc>
      </w:tr>
      <w:tr w:rsidR="00405DDC" w14:paraId="173DB86A" w14:textId="77777777">
        <w:trPr>
          <w:trHeight w:val="317"/>
        </w:trPr>
        <w:tc>
          <w:tcPr>
            <w:tcW w:w="1700" w:type="dxa"/>
            <w:vMerge w:val="restart"/>
          </w:tcPr>
          <w:p w14:paraId="5802B700" w14:textId="77777777" w:rsidR="00405DDC" w:rsidRDefault="004D4218">
            <w:pPr>
              <w:pStyle w:val="TableParagraph"/>
              <w:ind w:left="786" w:right="46" w:hanging="672"/>
            </w:pPr>
            <w:r>
              <w:rPr>
                <w:color w:val="231F20"/>
                <w:spacing w:val="-2"/>
              </w:rPr>
              <w:t xml:space="preserve">PE/OUTD/303 </w:t>
            </w:r>
            <w:r>
              <w:rPr>
                <w:color w:val="231F20"/>
                <w:spacing w:val="-10"/>
              </w:rPr>
              <w:t>2</w:t>
            </w:r>
          </w:p>
        </w:tc>
        <w:tc>
          <w:tcPr>
            <w:tcW w:w="7389" w:type="dxa"/>
            <w:gridSpan w:val="2"/>
          </w:tcPr>
          <w:p w14:paraId="7B336578" w14:textId="77777777" w:rsidR="00405DDC" w:rsidRDefault="004D4218">
            <w:pPr>
              <w:pStyle w:val="TableParagraph"/>
            </w:pPr>
            <w:r>
              <w:rPr>
                <w:color w:val="231F20"/>
              </w:rPr>
              <w:t>Shot</w:t>
            </w:r>
            <w:r>
              <w:rPr>
                <w:color w:val="231F20"/>
                <w:spacing w:val="-7"/>
              </w:rPr>
              <w:t xml:space="preserve"> </w:t>
            </w:r>
            <w:proofErr w:type="gramStart"/>
            <w:r>
              <w:rPr>
                <w:color w:val="231F20"/>
              </w:rPr>
              <w:t>putt</w:t>
            </w:r>
            <w:proofErr w:type="gramEnd"/>
            <w:r>
              <w:rPr>
                <w:color w:val="231F20"/>
                <w:spacing w:val="-6"/>
              </w:rPr>
              <w:t xml:space="preserve"> </w:t>
            </w:r>
            <w:r>
              <w:rPr>
                <w:color w:val="231F20"/>
              </w:rPr>
              <w:t>concrete</w:t>
            </w:r>
            <w:r>
              <w:rPr>
                <w:color w:val="231F20"/>
                <w:spacing w:val="-8"/>
              </w:rPr>
              <w:t xml:space="preserve"> </w:t>
            </w:r>
            <w:r>
              <w:rPr>
                <w:color w:val="231F20"/>
              </w:rPr>
              <w:t>throwing</w:t>
            </w:r>
            <w:r>
              <w:rPr>
                <w:color w:val="231F20"/>
                <w:spacing w:val="-6"/>
              </w:rPr>
              <w:t xml:space="preserve"> </w:t>
            </w:r>
            <w:r>
              <w:rPr>
                <w:color w:val="231F20"/>
              </w:rPr>
              <w:t>circle</w:t>
            </w:r>
            <w:r>
              <w:rPr>
                <w:color w:val="231F20"/>
                <w:spacing w:val="-7"/>
              </w:rPr>
              <w:t xml:space="preserve"> </w:t>
            </w:r>
            <w:r>
              <w:rPr>
                <w:color w:val="231F20"/>
              </w:rPr>
              <w:t>and</w:t>
            </w:r>
            <w:r>
              <w:rPr>
                <w:color w:val="231F20"/>
                <w:spacing w:val="-7"/>
              </w:rPr>
              <w:t xml:space="preserve"> </w:t>
            </w:r>
            <w:r>
              <w:rPr>
                <w:color w:val="231F20"/>
              </w:rPr>
              <w:t>landing</w:t>
            </w:r>
            <w:r>
              <w:rPr>
                <w:color w:val="231F20"/>
                <w:spacing w:val="-7"/>
              </w:rPr>
              <w:t xml:space="preserve"> </w:t>
            </w:r>
            <w:r>
              <w:rPr>
                <w:color w:val="231F20"/>
                <w:spacing w:val="-2"/>
              </w:rPr>
              <w:t>area.</w:t>
            </w:r>
          </w:p>
        </w:tc>
        <w:tc>
          <w:tcPr>
            <w:tcW w:w="1643" w:type="dxa"/>
            <w:vMerge w:val="restart"/>
          </w:tcPr>
          <w:p w14:paraId="7DC8B110" w14:textId="77777777" w:rsidR="00405DDC" w:rsidRDefault="00405DDC">
            <w:pPr>
              <w:pStyle w:val="TableParagraph"/>
              <w:spacing w:before="0"/>
              <w:ind w:left="0"/>
              <w:rPr>
                <w:rFonts w:ascii="Times New Roman"/>
              </w:rPr>
            </w:pPr>
          </w:p>
        </w:tc>
      </w:tr>
      <w:tr w:rsidR="00405DDC" w14:paraId="450D4857" w14:textId="77777777">
        <w:trPr>
          <w:trHeight w:val="317"/>
        </w:trPr>
        <w:tc>
          <w:tcPr>
            <w:tcW w:w="1700" w:type="dxa"/>
            <w:vMerge/>
            <w:tcBorders>
              <w:top w:val="nil"/>
            </w:tcBorders>
          </w:tcPr>
          <w:p w14:paraId="35D868E4" w14:textId="77777777" w:rsidR="00405DDC" w:rsidRDefault="00405DDC">
            <w:pPr>
              <w:rPr>
                <w:sz w:val="2"/>
                <w:szCs w:val="2"/>
              </w:rPr>
            </w:pPr>
          </w:p>
        </w:tc>
        <w:tc>
          <w:tcPr>
            <w:tcW w:w="3666" w:type="dxa"/>
          </w:tcPr>
          <w:p w14:paraId="4A3CB703" w14:textId="77777777" w:rsidR="00405DDC" w:rsidRDefault="004D4218">
            <w:pPr>
              <w:pStyle w:val="TableParagraph"/>
            </w:pPr>
            <w:r>
              <w:rPr>
                <w:color w:val="231F20"/>
                <w:spacing w:val="-2"/>
              </w:rPr>
              <w:t>Manufacturer:</w:t>
            </w:r>
          </w:p>
        </w:tc>
        <w:tc>
          <w:tcPr>
            <w:tcW w:w="3723" w:type="dxa"/>
          </w:tcPr>
          <w:p w14:paraId="1645D32C"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0FC2F3BD" w14:textId="77777777" w:rsidR="00405DDC" w:rsidRDefault="00405DDC">
            <w:pPr>
              <w:rPr>
                <w:sz w:val="2"/>
                <w:szCs w:val="2"/>
              </w:rPr>
            </w:pPr>
          </w:p>
        </w:tc>
      </w:tr>
      <w:tr w:rsidR="00405DDC" w14:paraId="2FE385A8" w14:textId="77777777">
        <w:trPr>
          <w:trHeight w:val="845"/>
        </w:trPr>
        <w:tc>
          <w:tcPr>
            <w:tcW w:w="1700" w:type="dxa"/>
            <w:vMerge w:val="restart"/>
            <w:shd w:val="clear" w:color="auto" w:fill="D3D3D3"/>
          </w:tcPr>
          <w:p w14:paraId="299D11AA" w14:textId="77777777" w:rsidR="00405DDC" w:rsidRDefault="004D4218">
            <w:pPr>
              <w:pStyle w:val="TableParagraph"/>
              <w:ind w:left="786" w:right="46" w:hanging="672"/>
            </w:pPr>
            <w:r>
              <w:rPr>
                <w:color w:val="231F20"/>
                <w:spacing w:val="-2"/>
              </w:rPr>
              <w:t xml:space="preserve">PE/OUTD/304 </w:t>
            </w:r>
            <w:r>
              <w:rPr>
                <w:color w:val="231F20"/>
                <w:spacing w:val="-10"/>
              </w:rPr>
              <w:t>1</w:t>
            </w:r>
          </w:p>
        </w:tc>
        <w:tc>
          <w:tcPr>
            <w:tcW w:w="7389" w:type="dxa"/>
            <w:gridSpan w:val="2"/>
            <w:shd w:val="clear" w:color="auto" w:fill="D3D3D3"/>
          </w:tcPr>
          <w:p w14:paraId="09BB7B5B" w14:textId="77777777" w:rsidR="00405DDC" w:rsidRDefault="004D4218">
            <w:pPr>
              <w:pStyle w:val="TableParagraph"/>
              <w:ind w:right="170"/>
              <w:jc w:val="both"/>
            </w:pPr>
            <w:proofErr w:type="gramStart"/>
            <w:r>
              <w:rPr>
                <w:color w:val="231F20"/>
              </w:rPr>
              <w:t>All</w:t>
            </w:r>
            <w:proofErr w:type="gramEnd"/>
            <w:r>
              <w:rPr>
                <w:color w:val="231F20"/>
                <w:spacing w:val="-6"/>
              </w:rPr>
              <w:t xml:space="preserve"> </w:t>
            </w:r>
            <w:r>
              <w:rPr>
                <w:color w:val="231F20"/>
              </w:rPr>
              <w:t>weather</w:t>
            </w:r>
            <w:r>
              <w:rPr>
                <w:color w:val="231F20"/>
                <w:spacing w:val="-6"/>
              </w:rPr>
              <w:t xml:space="preserve"> </w:t>
            </w:r>
            <w:proofErr w:type="gramStart"/>
            <w:r>
              <w:rPr>
                <w:color w:val="231F20"/>
              </w:rPr>
              <w:t>running</w:t>
            </w:r>
            <w:r>
              <w:rPr>
                <w:color w:val="231F20"/>
                <w:spacing w:val="-2"/>
              </w:rPr>
              <w:t xml:space="preserve"> </w:t>
            </w:r>
            <w:r>
              <w:rPr>
                <w:color w:val="231F20"/>
              </w:rPr>
              <w:t>track</w:t>
            </w:r>
            <w:proofErr w:type="gramEnd"/>
            <w:r>
              <w:rPr>
                <w:color w:val="231F20"/>
                <w:spacing w:val="-2"/>
              </w:rPr>
              <w:t xml:space="preserve"> </w:t>
            </w:r>
            <w:r>
              <w:rPr>
                <w:color w:val="231F20"/>
              </w:rPr>
              <w:t>around</w:t>
            </w:r>
            <w:r>
              <w:rPr>
                <w:color w:val="231F20"/>
                <w:spacing w:val="-2"/>
              </w:rPr>
              <w:t xml:space="preserve"> </w:t>
            </w:r>
            <w:r>
              <w:rPr>
                <w:color w:val="231F20"/>
              </w:rPr>
              <w:t>the</w:t>
            </w:r>
            <w:r>
              <w:rPr>
                <w:color w:val="231F20"/>
                <w:spacing w:val="-1"/>
              </w:rPr>
              <w:t xml:space="preserve"> </w:t>
            </w:r>
            <w:r>
              <w:rPr>
                <w:color w:val="231F20"/>
              </w:rPr>
              <w:t>perimeter</w:t>
            </w:r>
            <w:r>
              <w:rPr>
                <w:color w:val="231F20"/>
                <w:spacing w:val="-6"/>
              </w:rPr>
              <w:t xml:space="preserve"> </w:t>
            </w:r>
            <w:r>
              <w:rPr>
                <w:color w:val="231F20"/>
              </w:rPr>
              <w:t>of</w:t>
            </w:r>
            <w:r>
              <w:rPr>
                <w:color w:val="231F20"/>
                <w:spacing w:val="-5"/>
              </w:rPr>
              <w:t xml:space="preserve"> </w:t>
            </w:r>
            <w:r>
              <w:rPr>
                <w:color w:val="231F20"/>
              </w:rPr>
              <w:t>the</w:t>
            </w:r>
            <w:r>
              <w:rPr>
                <w:color w:val="231F20"/>
                <w:spacing w:val="-6"/>
              </w:rPr>
              <w:t xml:space="preserve"> </w:t>
            </w:r>
            <w:proofErr w:type="gramStart"/>
            <w:r>
              <w:rPr>
                <w:color w:val="231F20"/>
              </w:rPr>
              <w:t>width</w:t>
            </w:r>
            <w:proofErr w:type="gramEnd"/>
            <w:r>
              <w:rPr>
                <w:color w:val="231F20"/>
                <w:spacing w:val="-1"/>
              </w:rPr>
              <w:t xml:space="preserve"> </w:t>
            </w:r>
            <w:r>
              <w:rPr>
                <w:color w:val="231F20"/>
              </w:rPr>
              <w:t>the</w:t>
            </w:r>
            <w:r>
              <w:rPr>
                <w:color w:val="231F20"/>
                <w:spacing w:val="-1"/>
              </w:rPr>
              <w:t xml:space="preserve"> </w:t>
            </w:r>
            <w:r>
              <w:rPr>
                <w:color w:val="231F20"/>
              </w:rPr>
              <w:t>option</w:t>
            </w:r>
            <w:r>
              <w:rPr>
                <w:color w:val="231F20"/>
                <w:spacing w:val="-2"/>
              </w:rPr>
              <w:t xml:space="preserve"> </w:t>
            </w:r>
            <w:r>
              <w:rPr>
                <w:color w:val="231F20"/>
              </w:rPr>
              <w:t>to spread</w:t>
            </w:r>
            <w:r>
              <w:rPr>
                <w:color w:val="231F20"/>
                <w:spacing w:val="-4"/>
              </w:rPr>
              <w:t xml:space="preserve"> </w:t>
            </w:r>
            <w:r>
              <w:rPr>
                <w:color w:val="231F20"/>
              </w:rPr>
              <w:t>the</w:t>
            </w:r>
            <w:r>
              <w:rPr>
                <w:color w:val="231F20"/>
                <w:spacing w:val="-4"/>
              </w:rPr>
              <w:t xml:space="preserve"> </w:t>
            </w:r>
            <w:r>
              <w:rPr>
                <w:color w:val="231F20"/>
              </w:rPr>
              <w:t>outdoor</w:t>
            </w:r>
            <w:r>
              <w:rPr>
                <w:color w:val="231F20"/>
                <w:spacing w:val="-9"/>
              </w:rPr>
              <w:t xml:space="preserve"> </w:t>
            </w:r>
            <w:r>
              <w:rPr>
                <w:color w:val="231F20"/>
              </w:rPr>
              <w:t>gym</w:t>
            </w:r>
            <w:r>
              <w:rPr>
                <w:color w:val="231F20"/>
                <w:spacing w:val="-4"/>
              </w:rPr>
              <w:t xml:space="preserve"> </w:t>
            </w:r>
            <w:r>
              <w:rPr>
                <w:color w:val="231F20"/>
              </w:rPr>
              <w:t>equipment</w:t>
            </w:r>
            <w:r>
              <w:rPr>
                <w:color w:val="231F20"/>
                <w:spacing w:val="-4"/>
              </w:rPr>
              <w:t xml:space="preserve"> </w:t>
            </w:r>
            <w:r>
              <w:rPr>
                <w:color w:val="231F20"/>
              </w:rPr>
              <w:t>along</w:t>
            </w:r>
            <w:r>
              <w:rPr>
                <w:color w:val="231F20"/>
                <w:spacing w:val="-4"/>
              </w:rPr>
              <w:t xml:space="preserve"> </w:t>
            </w:r>
            <w:r>
              <w:rPr>
                <w:color w:val="231F20"/>
              </w:rPr>
              <w:t>the</w:t>
            </w:r>
            <w:r>
              <w:rPr>
                <w:color w:val="231F20"/>
                <w:spacing w:val="-9"/>
              </w:rPr>
              <w:t xml:space="preserve"> </w:t>
            </w:r>
            <w:r>
              <w:rPr>
                <w:color w:val="231F20"/>
              </w:rPr>
              <w:t>walkway</w:t>
            </w:r>
            <w:r>
              <w:rPr>
                <w:color w:val="231F20"/>
                <w:spacing w:val="-10"/>
              </w:rPr>
              <w:t xml:space="preserve"> </w:t>
            </w:r>
            <w:r>
              <w:rPr>
                <w:color w:val="231F20"/>
              </w:rPr>
              <w:t>or</w:t>
            </w:r>
            <w:r>
              <w:rPr>
                <w:color w:val="231F20"/>
                <w:spacing w:val="-9"/>
              </w:rPr>
              <w:t xml:space="preserve"> </w:t>
            </w:r>
            <w:r>
              <w:rPr>
                <w:color w:val="231F20"/>
              </w:rPr>
              <w:t>to</w:t>
            </w:r>
            <w:r>
              <w:rPr>
                <w:color w:val="231F20"/>
                <w:spacing w:val="-4"/>
              </w:rPr>
              <w:t xml:space="preserve"> </w:t>
            </w:r>
            <w:r>
              <w:rPr>
                <w:color w:val="231F20"/>
              </w:rPr>
              <w:t>keep</w:t>
            </w:r>
            <w:r>
              <w:rPr>
                <w:color w:val="231F20"/>
                <w:spacing w:val="-4"/>
              </w:rPr>
              <w:t xml:space="preserve"> </w:t>
            </w:r>
            <w:r>
              <w:rPr>
                <w:color w:val="231F20"/>
              </w:rPr>
              <w:t>it</w:t>
            </w:r>
            <w:r>
              <w:rPr>
                <w:color w:val="231F20"/>
                <w:spacing w:val="-4"/>
              </w:rPr>
              <w:t xml:space="preserve"> </w:t>
            </w:r>
            <w:r>
              <w:rPr>
                <w:color w:val="231F20"/>
              </w:rPr>
              <w:t>in</w:t>
            </w:r>
            <w:r>
              <w:rPr>
                <w:color w:val="231F20"/>
                <w:spacing w:val="-4"/>
              </w:rPr>
              <w:t xml:space="preserve"> </w:t>
            </w:r>
            <w:r>
              <w:rPr>
                <w:color w:val="231F20"/>
              </w:rPr>
              <w:t>one centralized location.</w:t>
            </w:r>
          </w:p>
        </w:tc>
        <w:tc>
          <w:tcPr>
            <w:tcW w:w="1643" w:type="dxa"/>
            <w:vMerge w:val="restart"/>
            <w:shd w:val="clear" w:color="auto" w:fill="D3D3D3"/>
          </w:tcPr>
          <w:p w14:paraId="7878084E" w14:textId="77777777" w:rsidR="00405DDC" w:rsidRDefault="00405DDC">
            <w:pPr>
              <w:pStyle w:val="TableParagraph"/>
              <w:spacing w:before="0"/>
              <w:ind w:left="0"/>
              <w:rPr>
                <w:rFonts w:ascii="Times New Roman"/>
              </w:rPr>
            </w:pPr>
          </w:p>
        </w:tc>
      </w:tr>
      <w:tr w:rsidR="00405DDC" w14:paraId="50DB5FA7" w14:textId="77777777">
        <w:trPr>
          <w:trHeight w:val="317"/>
        </w:trPr>
        <w:tc>
          <w:tcPr>
            <w:tcW w:w="1700" w:type="dxa"/>
            <w:vMerge/>
            <w:tcBorders>
              <w:top w:val="nil"/>
            </w:tcBorders>
            <w:shd w:val="clear" w:color="auto" w:fill="D3D3D3"/>
          </w:tcPr>
          <w:p w14:paraId="468B5878" w14:textId="77777777" w:rsidR="00405DDC" w:rsidRDefault="00405DDC">
            <w:pPr>
              <w:rPr>
                <w:sz w:val="2"/>
                <w:szCs w:val="2"/>
              </w:rPr>
            </w:pPr>
          </w:p>
        </w:tc>
        <w:tc>
          <w:tcPr>
            <w:tcW w:w="3666" w:type="dxa"/>
            <w:shd w:val="clear" w:color="auto" w:fill="D3D3D3"/>
          </w:tcPr>
          <w:p w14:paraId="6ACDD6A6" w14:textId="77777777" w:rsidR="00405DDC" w:rsidRDefault="004D4218">
            <w:pPr>
              <w:pStyle w:val="TableParagraph"/>
            </w:pPr>
            <w:r>
              <w:rPr>
                <w:color w:val="231F20"/>
                <w:spacing w:val="-2"/>
              </w:rPr>
              <w:t>Manufacturer:</w:t>
            </w:r>
          </w:p>
        </w:tc>
        <w:tc>
          <w:tcPr>
            <w:tcW w:w="3723" w:type="dxa"/>
            <w:shd w:val="clear" w:color="auto" w:fill="D3D3D3"/>
          </w:tcPr>
          <w:p w14:paraId="75B07D16"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0EBBACA8" w14:textId="77777777" w:rsidR="00405DDC" w:rsidRDefault="00405DDC">
            <w:pPr>
              <w:rPr>
                <w:sz w:val="2"/>
                <w:szCs w:val="2"/>
              </w:rPr>
            </w:pPr>
          </w:p>
        </w:tc>
      </w:tr>
      <w:tr w:rsidR="00405DDC" w14:paraId="44AE1DDF" w14:textId="77777777">
        <w:trPr>
          <w:trHeight w:val="2165"/>
        </w:trPr>
        <w:tc>
          <w:tcPr>
            <w:tcW w:w="1700" w:type="dxa"/>
            <w:vMerge w:val="restart"/>
          </w:tcPr>
          <w:p w14:paraId="0AF17378" w14:textId="77777777" w:rsidR="00405DDC" w:rsidRDefault="004D4218">
            <w:pPr>
              <w:pStyle w:val="TableParagraph"/>
              <w:ind w:left="103" w:right="83"/>
              <w:jc w:val="center"/>
            </w:pPr>
            <w:r>
              <w:rPr>
                <w:color w:val="231F20"/>
                <w:spacing w:val="-2"/>
              </w:rPr>
              <w:t>PE/OUTD/305</w:t>
            </w:r>
          </w:p>
          <w:p w14:paraId="6BE7885A" w14:textId="77777777" w:rsidR="00405DDC" w:rsidRDefault="004D4218">
            <w:pPr>
              <w:pStyle w:val="TableParagraph"/>
              <w:spacing w:before="0"/>
              <w:ind w:left="149" w:right="122"/>
              <w:jc w:val="center"/>
            </w:pPr>
            <w:r>
              <w:rPr>
                <w:color w:val="231F20"/>
                <w:spacing w:val="-2"/>
              </w:rPr>
              <w:t xml:space="preserve">Number </w:t>
            </w:r>
            <w:r>
              <w:rPr>
                <w:color w:val="231F20"/>
              </w:rPr>
              <w:t>depending on the</w:t>
            </w:r>
            <w:r>
              <w:rPr>
                <w:color w:val="231F20"/>
                <w:spacing w:val="-15"/>
              </w:rPr>
              <w:t xml:space="preserve"> </w:t>
            </w:r>
            <w:r>
              <w:rPr>
                <w:color w:val="231F20"/>
              </w:rPr>
              <w:t>number</w:t>
            </w:r>
            <w:r>
              <w:rPr>
                <w:color w:val="231F20"/>
                <w:spacing w:val="-14"/>
              </w:rPr>
              <w:t xml:space="preserve"> </w:t>
            </w:r>
            <w:r>
              <w:rPr>
                <w:color w:val="231F20"/>
              </w:rPr>
              <w:t xml:space="preserve">of </w:t>
            </w:r>
            <w:r>
              <w:rPr>
                <w:color w:val="231F20"/>
                <w:spacing w:val="-2"/>
              </w:rPr>
              <w:t>courts.</w:t>
            </w:r>
          </w:p>
        </w:tc>
        <w:tc>
          <w:tcPr>
            <w:tcW w:w="7389" w:type="dxa"/>
            <w:gridSpan w:val="2"/>
          </w:tcPr>
          <w:p w14:paraId="2C66C2A8" w14:textId="77777777" w:rsidR="00405DDC" w:rsidRDefault="004D4218">
            <w:pPr>
              <w:pStyle w:val="TableParagraph"/>
              <w:rPr>
                <w:b/>
              </w:rPr>
            </w:pPr>
            <w:r>
              <w:rPr>
                <w:b/>
                <w:color w:val="231F20"/>
              </w:rPr>
              <w:t>Outdoor</w:t>
            </w:r>
            <w:r>
              <w:rPr>
                <w:b/>
                <w:color w:val="231F20"/>
                <w:spacing w:val="-7"/>
              </w:rPr>
              <w:t xml:space="preserve"> </w:t>
            </w:r>
            <w:r>
              <w:rPr>
                <w:b/>
                <w:color w:val="231F20"/>
                <w:spacing w:val="-2"/>
              </w:rPr>
              <w:t>markings:</w:t>
            </w:r>
          </w:p>
          <w:p w14:paraId="7D46787A" w14:textId="77777777" w:rsidR="00405DDC" w:rsidRDefault="00405DDC">
            <w:pPr>
              <w:pStyle w:val="TableParagraph"/>
              <w:spacing w:before="11"/>
              <w:ind w:left="0"/>
              <w:rPr>
                <w:rFonts w:ascii="Lato Medium"/>
                <w:sz w:val="21"/>
              </w:rPr>
            </w:pPr>
          </w:p>
          <w:p w14:paraId="1388CB2C" w14:textId="77777777" w:rsidR="00405DDC" w:rsidRDefault="004D4218">
            <w:pPr>
              <w:pStyle w:val="TableParagraph"/>
              <w:numPr>
                <w:ilvl w:val="0"/>
                <w:numId w:val="3"/>
              </w:numPr>
              <w:tabs>
                <w:tab w:val="left" w:pos="439"/>
                <w:tab w:val="left" w:pos="440"/>
              </w:tabs>
              <w:spacing w:before="1"/>
              <w:ind w:hanging="361"/>
            </w:pPr>
            <w:r>
              <w:rPr>
                <w:color w:val="231F20"/>
              </w:rPr>
              <w:t xml:space="preserve">5-a-side </w:t>
            </w:r>
            <w:r>
              <w:rPr>
                <w:color w:val="231F20"/>
                <w:spacing w:val="-2"/>
              </w:rPr>
              <w:t>soccer</w:t>
            </w:r>
          </w:p>
          <w:p w14:paraId="01E70B5D" w14:textId="77777777" w:rsidR="00405DDC" w:rsidRDefault="004D4218">
            <w:pPr>
              <w:pStyle w:val="TableParagraph"/>
              <w:numPr>
                <w:ilvl w:val="0"/>
                <w:numId w:val="3"/>
              </w:numPr>
              <w:tabs>
                <w:tab w:val="left" w:pos="439"/>
                <w:tab w:val="left" w:pos="440"/>
              </w:tabs>
              <w:spacing w:before="0"/>
              <w:ind w:hanging="361"/>
            </w:pPr>
            <w:r>
              <w:rPr>
                <w:color w:val="231F20"/>
                <w:spacing w:val="-2"/>
              </w:rPr>
              <w:t>Basketball</w:t>
            </w:r>
          </w:p>
          <w:p w14:paraId="17ABA0FD" w14:textId="77777777" w:rsidR="00405DDC" w:rsidRDefault="004D4218">
            <w:pPr>
              <w:pStyle w:val="TableParagraph"/>
              <w:numPr>
                <w:ilvl w:val="0"/>
                <w:numId w:val="3"/>
              </w:numPr>
              <w:tabs>
                <w:tab w:val="left" w:pos="439"/>
                <w:tab w:val="left" w:pos="440"/>
              </w:tabs>
              <w:spacing w:before="0"/>
              <w:ind w:hanging="361"/>
            </w:pPr>
            <w:r>
              <w:rPr>
                <w:color w:val="231F20"/>
                <w:spacing w:val="-2"/>
              </w:rPr>
              <w:t>Tennis</w:t>
            </w:r>
          </w:p>
          <w:p w14:paraId="2E4BD837" w14:textId="77777777" w:rsidR="00405DDC" w:rsidRDefault="004D4218">
            <w:pPr>
              <w:pStyle w:val="TableParagraph"/>
              <w:numPr>
                <w:ilvl w:val="0"/>
                <w:numId w:val="3"/>
              </w:numPr>
              <w:tabs>
                <w:tab w:val="left" w:pos="439"/>
                <w:tab w:val="left" w:pos="440"/>
              </w:tabs>
              <w:spacing w:before="0"/>
              <w:ind w:hanging="361"/>
            </w:pPr>
            <w:r>
              <w:rPr>
                <w:color w:val="231F20"/>
                <w:spacing w:val="-2"/>
              </w:rPr>
              <w:t>Athletics</w:t>
            </w:r>
          </w:p>
          <w:p w14:paraId="2EB27958" w14:textId="77777777" w:rsidR="00405DDC" w:rsidRDefault="004D4218">
            <w:pPr>
              <w:pStyle w:val="TableParagraph"/>
              <w:numPr>
                <w:ilvl w:val="0"/>
                <w:numId w:val="3"/>
              </w:numPr>
              <w:tabs>
                <w:tab w:val="left" w:pos="439"/>
                <w:tab w:val="left" w:pos="440"/>
              </w:tabs>
              <w:spacing w:before="0"/>
              <w:ind w:hanging="361"/>
            </w:pPr>
            <w:r>
              <w:rPr>
                <w:color w:val="231F20"/>
              </w:rPr>
              <w:t>Olympic</w:t>
            </w:r>
            <w:r>
              <w:rPr>
                <w:color w:val="231F20"/>
                <w:spacing w:val="-4"/>
              </w:rPr>
              <w:t xml:space="preserve"> </w:t>
            </w:r>
            <w:r>
              <w:rPr>
                <w:color w:val="231F20"/>
                <w:spacing w:val="-2"/>
              </w:rPr>
              <w:t>handball</w:t>
            </w:r>
          </w:p>
          <w:p w14:paraId="0FE5E3C3" w14:textId="77777777" w:rsidR="00405DDC" w:rsidRDefault="004D4218">
            <w:pPr>
              <w:pStyle w:val="TableParagraph"/>
              <w:numPr>
                <w:ilvl w:val="0"/>
                <w:numId w:val="3"/>
              </w:numPr>
              <w:tabs>
                <w:tab w:val="left" w:pos="439"/>
                <w:tab w:val="left" w:pos="440"/>
              </w:tabs>
              <w:spacing w:before="0"/>
              <w:ind w:hanging="361"/>
            </w:pPr>
            <w:r>
              <w:rPr>
                <w:color w:val="231F20"/>
              </w:rPr>
              <w:t>Ultimate</w:t>
            </w:r>
            <w:r>
              <w:rPr>
                <w:color w:val="231F20"/>
                <w:spacing w:val="-4"/>
              </w:rPr>
              <w:t xml:space="preserve"> </w:t>
            </w:r>
            <w:r>
              <w:rPr>
                <w:color w:val="231F20"/>
                <w:spacing w:val="-2"/>
              </w:rPr>
              <w:t>Frisbee</w:t>
            </w:r>
          </w:p>
        </w:tc>
        <w:tc>
          <w:tcPr>
            <w:tcW w:w="1643" w:type="dxa"/>
            <w:vMerge w:val="restart"/>
          </w:tcPr>
          <w:p w14:paraId="015F6B90" w14:textId="77777777" w:rsidR="00405DDC" w:rsidRDefault="00405DDC">
            <w:pPr>
              <w:pStyle w:val="TableParagraph"/>
              <w:spacing w:before="0"/>
              <w:ind w:left="0"/>
              <w:rPr>
                <w:rFonts w:ascii="Times New Roman"/>
              </w:rPr>
            </w:pPr>
          </w:p>
        </w:tc>
      </w:tr>
      <w:tr w:rsidR="00405DDC" w14:paraId="4F76CAE9" w14:textId="77777777">
        <w:trPr>
          <w:trHeight w:val="317"/>
        </w:trPr>
        <w:tc>
          <w:tcPr>
            <w:tcW w:w="1700" w:type="dxa"/>
            <w:vMerge/>
            <w:tcBorders>
              <w:top w:val="nil"/>
            </w:tcBorders>
          </w:tcPr>
          <w:p w14:paraId="66BCD472" w14:textId="77777777" w:rsidR="00405DDC" w:rsidRDefault="00405DDC">
            <w:pPr>
              <w:rPr>
                <w:sz w:val="2"/>
                <w:szCs w:val="2"/>
              </w:rPr>
            </w:pPr>
          </w:p>
        </w:tc>
        <w:tc>
          <w:tcPr>
            <w:tcW w:w="3666" w:type="dxa"/>
          </w:tcPr>
          <w:p w14:paraId="752EF5F3" w14:textId="77777777" w:rsidR="00405DDC" w:rsidRDefault="004D4218">
            <w:pPr>
              <w:pStyle w:val="TableParagraph"/>
            </w:pPr>
            <w:r>
              <w:rPr>
                <w:color w:val="231F20"/>
                <w:spacing w:val="-2"/>
              </w:rPr>
              <w:t>Manufacturer:</w:t>
            </w:r>
          </w:p>
        </w:tc>
        <w:tc>
          <w:tcPr>
            <w:tcW w:w="3723" w:type="dxa"/>
          </w:tcPr>
          <w:p w14:paraId="259E51A2"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45AE6C1F" w14:textId="77777777" w:rsidR="00405DDC" w:rsidRDefault="00405DDC">
            <w:pPr>
              <w:rPr>
                <w:sz w:val="2"/>
                <w:szCs w:val="2"/>
              </w:rPr>
            </w:pPr>
          </w:p>
        </w:tc>
      </w:tr>
      <w:tr w:rsidR="00405DDC" w14:paraId="11A36956" w14:textId="77777777">
        <w:trPr>
          <w:trHeight w:val="581"/>
        </w:trPr>
        <w:tc>
          <w:tcPr>
            <w:tcW w:w="1700" w:type="dxa"/>
            <w:vMerge w:val="restart"/>
            <w:shd w:val="clear" w:color="auto" w:fill="D3D3D3"/>
          </w:tcPr>
          <w:p w14:paraId="1B532AD5" w14:textId="77777777" w:rsidR="00405DDC" w:rsidRDefault="004D4218">
            <w:pPr>
              <w:pStyle w:val="TableParagraph"/>
              <w:ind w:left="103" w:right="83"/>
              <w:jc w:val="center"/>
            </w:pPr>
            <w:r>
              <w:rPr>
                <w:color w:val="231F20"/>
                <w:spacing w:val="-2"/>
              </w:rPr>
              <w:t>PE/OUTD/306</w:t>
            </w:r>
          </w:p>
          <w:p w14:paraId="609EED37" w14:textId="77777777" w:rsidR="00405DDC" w:rsidRDefault="004D4218">
            <w:pPr>
              <w:pStyle w:val="TableParagraph"/>
              <w:spacing w:before="0"/>
              <w:ind w:left="149" w:right="122"/>
              <w:jc w:val="center"/>
            </w:pPr>
            <w:r>
              <w:rPr>
                <w:color w:val="231F20"/>
                <w:spacing w:val="-2"/>
              </w:rPr>
              <w:t xml:space="preserve">Number </w:t>
            </w:r>
            <w:r>
              <w:rPr>
                <w:color w:val="231F20"/>
              </w:rPr>
              <w:t>depending on the</w:t>
            </w:r>
            <w:r>
              <w:rPr>
                <w:color w:val="231F20"/>
                <w:spacing w:val="-15"/>
              </w:rPr>
              <w:t xml:space="preserve"> </w:t>
            </w:r>
            <w:r>
              <w:rPr>
                <w:color w:val="231F20"/>
              </w:rPr>
              <w:t>number</w:t>
            </w:r>
            <w:r>
              <w:rPr>
                <w:color w:val="231F20"/>
                <w:spacing w:val="-14"/>
              </w:rPr>
              <w:t xml:space="preserve"> </w:t>
            </w:r>
            <w:r>
              <w:rPr>
                <w:color w:val="231F20"/>
              </w:rPr>
              <w:t xml:space="preserve">of </w:t>
            </w:r>
            <w:r>
              <w:rPr>
                <w:color w:val="231F20"/>
                <w:spacing w:val="-2"/>
              </w:rPr>
              <w:t>courts.</w:t>
            </w:r>
          </w:p>
        </w:tc>
        <w:tc>
          <w:tcPr>
            <w:tcW w:w="7389" w:type="dxa"/>
            <w:gridSpan w:val="2"/>
            <w:shd w:val="clear" w:color="auto" w:fill="D3D3D3"/>
          </w:tcPr>
          <w:p w14:paraId="4BFF4DE4" w14:textId="77777777" w:rsidR="00405DDC" w:rsidRDefault="004D4218">
            <w:pPr>
              <w:pStyle w:val="TableParagraph"/>
            </w:pPr>
            <w:r>
              <w:rPr>
                <w:color w:val="231F20"/>
              </w:rPr>
              <w:t>Outdoor</w:t>
            </w:r>
            <w:r>
              <w:rPr>
                <w:color w:val="231F20"/>
                <w:spacing w:val="-10"/>
              </w:rPr>
              <w:t xml:space="preserve"> </w:t>
            </w:r>
            <w:r>
              <w:rPr>
                <w:color w:val="231F20"/>
              </w:rPr>
              <w:t>soccer</w:t>
            </w:r>
            <w:r>
              <w:rPr>
                <w:color w:val="231F20"/>
                <w:spacing w:val="-10"/>
              </w:rPr>
              <w:t xml:space="preserve"> </w:t>
            </w:r>
            <w:r>
              <w:rPr>
                <w:color w:val="231F20"/>
              </w:rPr>
              <w:t>goals</w:t>
            </w:r>
            <w:r>
              <w:rPr>
                <w:color w:val="231F20"/>
                <w:spacing w:val="-6"/>
              </w:rPr>
              <w:t xml:space="preserve"> </w:t>
            </w:r>
            <w:r>
              <w:rPr>
                <w:color w:val="231F20"/>
              </w:rPr>
              <w:t>and</w:t>
            </w:r>
            <w:r>
              <w:rPr>
                <w:color w:val="231F20"/>
                <w:spacing w:val="-6"/>
              </w:rPr>
              <w:t xml:space="preserve"> </w:t>
            </w:r>
            <w:r>
              <w:rPr>
                <w:color w:val="231F20"/>
              </w:rPr>
              <w:t>basketball</w:t>
            </w:r>
            <w:r>
              <w:rPr>
                <w:color w:val="231F20"/>
                <w:spacing w:val="-6"/>
              </w:rPr>
              <w:t xml:space="preserve"> </w:t>
            </w:r>
            <w:r>
              <w:rPr>
                <w:color w:val="231F20"/>
              </w:rPr>
              <w:t>hoop</w:t>
            </w:r>
            <w:r>
              <w:rPr>
                <w:color w:val="231F20"/>
                <w:spacing w:val="-6"/>
              </w:rPr>
              <w:t xml:space="preserve"> </w:t>
            </w:r>
            <w:r>
              <w:rPr>
                <w:color w:val="231F20"/>
              </w:rPr>
              <w:t>as</w:t>
            </w:r>
            <w:r>
              <w:rPr>
                <w:color w:val="231F20"/>
                <w:spacing w:val="-6"/>
              </w:rPr>
              <w:t xml:space="preserve"> </w:t>
            </w:r>
            <w:r>
              <w:rPr>
                <w:color w:val="231F20"/>
              </w:rPr>
              <w:t>part</w:t>
            </w:r>
            <w:r>
              <w:rPr>
                <w:color w:val="231F20"/>
                <w:spacing w:val="-5"/>
              </w:rPr>
              <w:t xml:space="preserve"> </w:t>
            </w:r>
            <w:r>
              <w:rPr>
                <w:color w:val="231F20"/>
              </w:rPr>
              <w:t>of</w:t>
            </w:r>
            <w:r>
              <w:rPr>
                <w:color w:val="231F20"/>
                <w:spacing w:val="-9"/>
              </w:rPr>
              <w:t xml:space="preserve"> </w:t>
            </w:r>
            <w:r>
              <w:rPr>
                <w:color w:val="231F20"/>
              </w:rPr>
              <w:t>an</w:t>
            </w:r>
            <w:r>
              <w:rPr>
                <w:color w:val="231F20"/>
                <w:spacing w:val="-6"/>
              </w:rPr>
              <w:t xml:space="preserve"> </w:t>
            </w:r>
            <w:r>
              <w:rPr>
                <w:color w:val="231F20"/>
              </w:rPr>
              <w:t>integrated</w:t>
            </w:r>
            <w:r>
              <w:rPr>
                <w:color w:val="231F20"/>
                <w:spacing w:val="-6"/>
              </w:rPr>
              <w:t xml:space="preserve"> </w:t>
            </w:r>
            <w:r>
              <w:rPr>
                <w:color w:val="231F20"/>
              </w:rPr>
              <w:t>MUGA (</w:t>
            </w:r>
            <w:proofErr w:type="gramStart"/>
            <w:r>
              <w:rPr>
                <w:color w:val="231F20"/>
              </w:rPr>
              <w:t>multi use</w:t>
            </w:r>
            <w:proofErr w:type="gramEnd"/>
            <w:r>
              <w:rPr>
                <w:color w:val="231F20"/>
              </w:rPr>
              <w:t xml:space="preserve"> games areas).</w:t>
            </w:r>
          </w:p>
        </w:tc>
        <w:tc>
          <w:tcPr>
            <w:tcW w:w="1643" w:type="dxa"/>
            <w:vMerge w:val="restart"/>
            <w:shd w:val="clear" w:color="auto" w:fill="D3D3D3"/>
          </w:tcPr>
          <w:p w14:paraId="1C5C07C9" w14:textId="77777777" w:rsidR="00405DDC" w:rsidRDefault="00405DDC">
            <w:pPr>
              <w:pStyle w:val="TableParagraph"/>
              <w:spacing w:before="0"/>
              <w:ind w:left="0"/>
              <w:rPr>
                <w:rFonts w:ascii="Times New Roman"/>
              </w:rPr>
            </w:pPr>
          </w:p>
        </w:tc>
      </w:tr>
      <w:tr w:rsidR="00405DDC" w14:paraId="24B212CC" w14:textId="77777777">
        <w:trPr>
          <w:trHeight w:val="772"/>
        </w:trPr>
        <w:tc>
          <w:tcPr>
            <w:tcW w:w="1700" w:type="dxa"/>
            <w:vMerge/>
            <w:tcBorders>
              <w:top w:val="nil"/>
            </w:tcBorders>
            <w:shd w:val="clear" w:color="auto" w:fill="D3D3D3"/>
          </w:tcPr>
          <w:p w14:paraId="450CCE60" w14:textId="77777777" w:rsidR="00405DDC" w:rsidRDefault="00405DDC">
            <w:pPr>
              <w:rPr>
                <w:sz w:val="2"/>
                <w:szCs w:val="2"/>
              </w:rPr>
            </w:pPr>
          </w:p>
        </w:tc>
        <w:tc>
          <w:tcPr>
            <w:tcW w:w="3666" w:type="dxa"/>
            <w:shd w:val="clear" w:color="auto" w:fill="D3D3D3"/>
          </w:tcPr>
          <w:p w14:paraId="17561351" w14:textId="77777777" w:rsidR="00405DDC" w:rsidRDefault="004D4218">
            <w:pPr>
              <w:pStyle w:val="TableParagraph"/>
            </w:pPr>
            <w:r>
              <w:rPr>
                <w:color w:val="231F20"/>
                <w:spacing w:val="-2"/>
              </w:rPr>
              <w:t>Manufacturer:</w:t>
            </w:r>
          </w:p>
        </w:tc>
        <w:tc>
          <w:tcPr>
            <w:tcW w:w="3723" w:type="dxa"/>
            <w:shd w:val="clear" w:color="auto" w:fill="D3D3D3"/>
          </w:tcPr>
          <w:p w14:paraId="5C2FC71E"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2FF6A8AF" w14:textId="77777777" w:rsidR="00405DDC" w:rsidRDefault="00405DDC">
            <w:pPr>
              <w:rPr>
                <w:sz w:val="2"/>
                <w:szCs w:val="2"/>
              </w:rPr>
            </w:pPr>
          </w:p>
        </w:tc>
      </w:tr>
    </w:tbl>
    <w:p w14:paraId="5E87F20D" w14:textId="77777777" w:rsidR="00405DDC" w:rsidRDefault="00405DDC">
      <w:pPr>
        <w:rPr>
          <w:sz w:val="2"/>
          <w:szCs w:val="2"/>
        </w:rPr>
        <w:sectPr w:rsidR="00405DDC">
          <w:headerReference w:type="default" r:id="rId31"/>
          <w:footerReference w:type="default" r:id="rId32"/>
          <w:pgSz w:w="11910" w:h="16840"/>
          <w:pgMar w:top="580" w:right="440" w:bottom="560" w:left="460" w:header="364" w:footer="372" w:gutter="0"/>
          <w:cols w:space="720"/>
        </w:sectPr>
      </w:pPr>
    </w:p>
    <w:tbl>
      <w:tblPr>
        <w:tblW w:w="0" w:type="auto"/>
        <w:tblInd w:w="136"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1700"/>
        <w:gridCol w:w="3666"/>
        <w:gridCol w:w="3723"/>
        <w:gridCol w:w="1643"/>
      </w:tblGrid>
      <w:tr w:rsidR="00405DDC" w14:paraId="48288D5A" w14:textId="77777777">
        <w:trPr>
          <w:trHeight w:val="494"/>
        </w:trPr>
        <w:tc>
          <w:tcPr>
            <w:tcW w:w="10732" w:type="dxa"/>
            <w:gridSpan w:val="4"/>
          </w:tcPr>
          <w:p w14:paraId="205DC3AD" w14:textId="77777777" w:rsidR="00405DDC" w:rsidRDefault="004D4218">
            <w:pPr>
              <w:pStyle w:val="TableParagraph"/>
              <w:spacing w:before="0" w:line="474" w:lineRule="exact"/>
              <w:ind w:left="1939" w:right="1918"/>
              <w:jc w:val="center"/>
              <w:rPr>
                <w:rFonts w:ascii="Lato Black"/>
                <w:b/>
                <w:sz w:val="44"/>
              </w:rPr>
            </w:pPr>
            <w:r>
              <w:rPr>
                <w:rFonts w:ascii="Lato Black"/>
                <w:b/>
                <w:color w:val="231F20"/>
                <w:sz w:val="44"/>
              </w:rPr>
              <w:lastRenderedPageBreak/>
              <w:t>Section</w:t>
            </w:r>
            <w:r>
              <w:rPr>
                <w:rFonts w:ascii="Lato Black"/>
                <w:b/>
                <w:color w:val="231F20"/>
                <w:spacing w:val="-2"/>
                <w:sz w:val="44"/>
              </w:rPr>
              <w:t xml:space="preserve"> </w:t>
            </w:r>
            <w:r>
              <w:rPr>
                <w:rFonts w:ascii="Lato Black"/>
                <w:b/>
                <w:color w:val="231F20"/>
                <w:sz w:val="44"/>
              </w:rPr>
              <w:t>4</w:t>
            </w:r>
            <w:r>
              <w:rPr>
                <w:rFonts w:ascii="Lato Black"/>
                <w:b/>
                <w:color w:val="231F20"/>
                <w:spacing w:val="-2"/>
                <w:sz w:val="44"/>
              </w:rPr>
              <w:t xml:space="preserve"> </w:t>
            </w:r>
            <w:r>
              <w:rPr>
                <w:rFonts w:ascii="Lato Black"/>
                <w:b/>
                <w:color w:val="231F20"/>
                <w:sz w:val="44"/>
              </w:rPr>
              <w:t>-</w:t>
            </w:r>
            <w:r>
              <w:rPr>
                <w:rFonts w:ascii="Lato Black"/>
                <w:b/>
                <w:color w:val="231F20"/>
                <w:spacing w:val="-1"/>
                <w:sz w:val="44"/>
              </w:rPr>
              <w:t xml:space="preserve"> </w:t>
            </w:r>
            <w:r>
              <w:rPr>
                <w:rFonts w:ascii="Lato Black"/>
                <w:b/>
                <w:color w:val="231F20"/>
                <w:sz w:val="44"/>
              </w:rPr>
              <w:t>Digital</w:t>
            </w:r>
            <w:r>
              <w:rPr>
                <w:rFonts w:ascii="Lato Black"/>
                <w:b/>
                <w:color w:val="231F20"/>
                <w:spacing w:val="-15"/>
                <w:sz w:val="44"/>
              </w:rPr>
              <w:t xml:space="preserve"> </w:t>
            </w:r>
            <w:r>
              <w:rPr>
                <w:rFonts w:ascii="Lato Black"/>
                <w:b/>
                <w:color w:val="231F20"/>
                <w:spacing w:val="-2"/>
                <w:sz w:val="44"/>
              </w:rPr>
              <w:t>Technologies</w:t>
            </w:r>
          </w:p>
        </w:tc>
      </w:tr>
      <w:tr w:rsidR="00405DDC" w14:paraId="49F774F2" w14:textId="77777777">
        <w:trPr>
          <w:trHeight w:val="893"/>
        </w:trPr>
        <w:tc>
          <w:tcPr>
            <w:tcW w:w="1700" w:type="dxa"/>
            <w:shd w:val="clear" w:color="auto" w:fill="AAAAAA"/>
          </w:tcPr>
          <w:p w14:paraId="56C396CD" w14:textId="77777777" w:rsidR="00405DDC" w:rsidRPr="004D4218" w:rsidRDefault="004D4218">
            <w:pPr>
              <w:pStyle w:val="TableParagraph"/>
              <w:spacing w:before="5"/>
              <w:ind w:left="257" w:right="130" w:firstLine="243"/>
              <w:rPr>
                <w:b/>
                <w:sz w:val="26"/>
                <w:szCs w:val="26"/>
              </w:rPr>
            </w:pPr>
            <w:r w:rsidRPr="004D4218">
              <w:rPr>
                <w:b/>
                <w:color w:val="231F20"/>
                <w:spacing w:val="-4"/>
                <w:sz w:val="26"/>
                <w:szCs w:val="26"/>
              </w:rPr>
              <w:t xml:space="preserve">Code </w:t>
            </w:r>
            <w:r w:rsidRPr="004D4218">
              <w:rPr>
                <w:b/>
                <w:color w:val="231F20"/>
                <w:spacing w:val="-2"/>
                <w:sz w:val="26"/>
                <w:szCs w:val="26"/>
              </w:rPr>
              <w:t>Quantity</w:t>
            </w:r>
          </w:p>
        </w:tc>
        <w:tc>
          <w:tcPr>
            <w:tcW w:w="7389" w:type="dxa"/>
            <w:gridSpan w:val="2"/>
            <w:shd w:val="clear" w:color="auto" w:fill="AAAAAA"/>
          </w:tcPr>
          <w:p w14:paraId="287D1FE6" w14:textId="77777777" w:rsidR="00405DDC" w:rsidRDefault="004D4218">
            <w:pPr>
              <w:pStyle w:val="TableParagraph"/>
              <w:spacing w:before="5"/>
              <w:ind w:left="1737"/>
              <w:rPr>
                <w:b/>
                <w:sz w:val="30"/>
              </w:rPr>
            </w:pPr>
            <w:r>
              <w:rPr>
                <w:b/>
                <w:color w:val="231F20"/>
                <w:sz w:val="30"/>
              </w:rPr>
              <w:t>Description</w:t>
            </w:r>
            <w:r>
              <w:rPr>
                <w:b/>
                <w:color w:val="231F20"/>
                <w:spacing w:val="-2"/>
                <w:sz w:val="30"/>
              </w:rPr>
              <w:t xml:space="preserve"> </w:t>
            </w:r>
            <w:r>
              <w:rPr>
                <w:b/>
                <w:color w:val="231F20"/>
                <w:sz w:val="30"/>
              </w:rPr>
              <w:t>and</w:t>
            </w:r>
            <w:r>
              <w:rPr>
                <w:b/>
                <w:color w:val="231F20"/>
                <w:spacing w:val="-1"/>
                <w:sz w:val="30"/>
              </w:rPr>
              <w:t xml:space="preserve"> </w:t>
            </w:r>
            <w:r>
              <w:rPr>
                <w:b/>
                <w:color w:val="231F20"/>
                <w:spacing w:val="-2"/>
                <w:sz w:val="30"/>
              </w:rPr>
              <w:t>Specification</w:t>
            </w:r>
          </w:p>
        </w:tc>
        <w:tc>
          <w:tcPr>
            <w:tcW w:w="1643" w:type="dxa"/>
            <w:shd w:val="clear" w:color="auto" w:fill="AAAAAA"/>
          </w:tcPr>
          <w:p w14:paraId="633D83D5" w14:textId="77777777" w:rsidR="00405DDC" w:rsidRDefault="004D4218" w:rsidP="004D4218">
            <w:pPr>
              <w:pStyle w:val="TableParagraph"/>
              <w:spacing w:before="23" w:line="232" w:lineRule="auto"/>
              <w:ind w:left="320" w:right="273" w:hanging="24"/>
              <w:jc w:val="center"/>
              <w:rPr>
                <w:b/>
                <w:sz w:val="24"/>
              </w:rPr>
            </w:pPr>
            <w:r>
              <w:rPr>
                <w:b/>
                <w:color w:val="231F20"/>
                <w:sz w:val="24"/>
              </w:rPr>
              <w:t>Cost</w:t>
            </w:r>
            <w:r>
              <w:rPr>
                <w:b/>
                <w:color w:val="231F20"/>
                <w:spacing w:val="-15"/>
                <w:sz w:val="24"/>
              </w:rPr>
              <w:t xml:space="preserve"> </w:t>
            </w:r>
            <w:r>
              <w:rPr>
                <w:b/>
                <w:color w:val="231F20"/>
                <w:sz w:val="24"/>
              </w:rPr>
              <w:t>(€)</w:t>
            </w:r>
            <w:r>
              <w:rPr>
                <w:b/>
                <w:color w:val="231F20"/>
                <w:spacing w:val="-15"/>
                <w:sz w:val="24"/>
              </w:rPr>
              <w:t xml:space="preserve"> </w:t>
            </w:r>
            <w:r>
              <w:rPr>
                <w:b/>
                <w:color w:val="231F20"/>
                <w:sz w:val="24"/>
              </w:rPr>
              <w:t xml:space="preserve">&amp; </w:t>
            </w:r>
            <w:r>
              <w:rPr>
                <w:b/>
                <w:color w:val="231F20"/>
                <w:spacing w:val="-2"/>
                <w:sz w:val="24"/>
              </w:rPr>
              <w:t>Warranty Oﬀered</w:t>
            </w:r>
          </w:p>
        </w:tc>
      </w:tr>
      <w:tr w:rsidR="00405DDC" w14:paraId="623647B3" w14:textId="77777777">
        <w:trPr>
          <w:trHeight w:val="11141"/>
        </w:trPr>
        <w:tc>
          <w:tcPr>
            <w:tcW w:w="1700" w:type="dxa"/>
            <w:vMerge w:val="restart"/>
          </w:tcPr>
          <w:p w14:paraId="354E3757" w14:textId="77777777" w:rsidR="00405DDC" w:rsidRDefault="004D4218">
            <w:pPr>
              <w:pStyle w:val="TableParagraph"/>
              <w:spacing w:before="20"/>
              <w:ind w:left="786" w:right="46" w:hanging="641"/>
            </w:pPr>
            <w:r>
              <w:rPr>
                <w:color w:val="231F20"/>
                <w:spacing w:val="-2"/>
              </w:rPr>
              <w:t xml:space="preserve">PE/TECH/401 </w:t>
            </w:r>
            <w:r>
              <w:rPr>
                <w:color w:val="231F20"/>
                <w:spacing w:val="-10"/>
              </w:rPr>
              <w:t>6</w:t>
            </w:r>
          </w:p>
        </w:tc>
        <w:tc>
          <w:tcPr>
            <w:tcW w:w="7389" w:type="dxa"/>
            <w:gridSpan w:val="2"/>
          </w:tcPr>
          <w:p w14:paraId="14ADCCC4" w14:textId="77777777" w:rsidR="00405DDC" w:rsidRDefault="004D4218">
            <w:pPr>
              <w:pStyle w:val="TableParagraph"/>
              <w:spacing w:before="20"/>
              <w:ind w:right="136"/>
            </w:pPr>
            <w:r>
              <w:rPr>
                <w:color w:val="231F20"/>
              </w:rPr>
              <w:t>In schools with 1000 pupils, there can be up to 6 Physical Education teachers.</w:t>
            </w:r>
            <w:r>
              <w:rPr>
                <w:color w:val="231F20"/>
                <w:spacing w:val="-11"/>
              </w:rPr>
              <w:t xml:space="preserve"> </w:t>
            </w:r>
            <w:r>
              <w:rPr>
                <w:color w:val="231F20"/>
              </w:rPr>
              <w:t>There</w:t>
            </w:r>
            <w:r>
              <w:rPr>
                <w:color w:val="231F20"/>
                <w:spacing w:val="-6"/>
              </w:rPr>
              <w:t xml:space="preserve"> </w:t>
            </w:r>
            <w:r>
              <w:rPr>
                <w:color w:val="231F20"/>
              </w:rPr>
              <w:t>is</w:t>
            </w:r>
            <w:r>
              <w:rPr>
                <w:color w:val="231F20"/>
                <w:spacing w:val="-6"/>
              </w:rPr>
              <w:t xml:space="preserve"> </w:t>
            </w:r>
            <w:r>
              <w:rPr>
                <w:color w:val="231F20"/>
              </w:rPr>
              <w:t>a</w:t>
            </w:r>
            <w:r>
              <w:rPr>
                <w:color w:val="231F20"/>
                <w:spacing w:val="-6"/>
              </w:rPr>
              <w:t xml:space="preserve"> </w:t>
            </w:r>
            <w:r>
              <w:rPr>
                <w:color w:val="231F20"/>
              </w:rPr>
              <w:t>requirement</w:t>
            </w:r>
            <w:r>
              <w:rPr>
                <w:color w:val="231F20"/>
                <w:spacing w:val="-5"/>
              </w:rPr>
              <w:t xml:space="preserve"> </w:t>
            </w:r>
            <w:r>
              <w:rPr>
                <w:color w:val="231F20"/>
              </w:rPr>
              <w:t>for</w:t>
            </w:r>
            <w:r>
              <w:rPr>
                <w:color w:val="231F20"/>
                <w:spacing w:val="-9"/>
              </w:rPr>
              <w:t xml:space="preserve"> </w:t>
            </w:r>
            <w:r>
              <w:rPr>
                <w:color w:val="231F20"/>
              </w:rPr>
              <w:t>6</w:t>
            </w:r>
            <w:r>
              <w:rPr>
                <w:color w:val="231F20"/>
                <w:spacing w:val="-6"/>
              </w:rPr>
              <w:t xml:space="preserve"> </w:t>
            </w:r>
            <w:r>
              <w:rPr>
                <w:color w:val="231F20"/>
              </w:rPr>
              <w:t>devices</w:t>
            </w:r>
            <w:r>
              <w:rPr>
                <w:color w:val="231F20"/>
                <w:spacing w:val="-6"/>
              </w:rPr>
              <w:t xml:space="preserve"> </w:t>
            </w:r>
            <w:r>
              <w:rPr>
                <w:color w:val="231F20"/>
              </w:rPr>
              <w:t>plus</w:t>
            </w:r>
            <w:r>
              <w:rPr>
                <w:color w:val="231F20"/>
                <w:spacing w:val="-5"/>
              </w:rPr>
              <w:t xml:space="preserve"> </w:t>
            </w:r>
            <w:r>
              <w:rPr>
                <w:color w:val="231F20"/>
              </w:rPr>
              <w:t>a</w:t>
            </w:r>
            <w:r>
              <w:rPr>
                <w:color w:val="231F20"/>
                <w:spacing w:val="-6"/>
              </w:rPr>
              <w:t xml:space="preserve"> </w:t>
            </w:r>
            <w:r>
              <w:rPr>
                <w:color w:val="231F20"/>
              </w:rPr>
              <w:t>teacher</w:t>
            </w:r>
            <w:r>
              <w:rPr>
                <w:color w:val="231F20"/>
                <w:spacing w:val="-9"/>
              </w:rPr>
              <w:t xml:space="preserve"> </w:t>
            </w:r>
            <w:r>
              <w:rPr>
                <w:color w:val="231F20"/>
              </w:rPr>
              <w:t>laptop</w:t>
            </w:r>
            <w:r>
              <w:rPr>
                <w:color w:val="231F20"/>
                <w:spacing w:val="-5"/>
              </w:rPr>
              <w:t xml:space="preserve"> </w:t>
            </w:r>
            <w:r>
              <w:rPr>
                <w:color w:val="231F20"/>
              </w:rPr>
              <w:t>in</w:t>
            </w:r>
            <w:r>
              <w:rPr>
                <w:color w:val="231F20"/>
                <w:spacing w:val="-6"/>
              </w:rPr>
              <w:t xml:space="preserve"> </w:t>
            </w:r>
            <w:r>
              <w:rPr>
                <w:color w:val="231F20"/>
              </w:rPr>
              <w:t>the PE hall and the PE lab.</w:t>
            </w:r>
          </w:p>
          <w:p w14:paraId="6A952B9B" w14:textId="77777777" w:rsidR="00405DDC" w:rsidRDefault="004D4218">
            <w:pPr>
              <w:pStyle w:val="TableParagraph"/>
              <w:spacing w:before="0"/>
              <w:rPr>
                <w:b/>
              </w:rPr>
            </w:pPr>
            <w:r>
              <w:rPr>
                <w:b/>
                <w:color w:val="231F20"/>
                <w:spacing w:val="-4"/>
              </w:rPr>
              <w:t>Tablet</w:t>
            </w:r>
            <w:r>
              <w:rPr>
                <w:b/>
                <w:color w:val="231F20"/>
                <w:spacing w:val="-3"/>
              </w:rPr>
              <w:t xml:space="preserve"> </w:t>
            </w:r>
            <w:r>
              <w:rPr>
                <w:b/>
                <w:color w:val="231F20"/>
                <w:spacing w:val="-2"/>
              </w:rPr>
              <w:t>devices</w:t>
            </w:r>
          </w:p>
          <w:p w14:paraId="77B6C02F" w14:textId="77777777" w:rsidR="00405DDC" w:rsidRDefault="004D4218">
            <w:pPr>
              <w:pStyle w:val="TableParagraph"/>
              <w:numPr>
                <w:ilvl w:val="0"/>
                <w:numId w:val="2"/>
              </w:numPr>
              <w:tabs>
                <w:tab w:val="left" w:pos="439"/>
                <w:tab w:val="left" w:pos="440"/>
              </w:tabs>
              <w:spacing w:before="0"/>
              <w:ind w:hanging="361"/>
            </w:pPr>
            <w:proofErr w:type="gramStart"/>
            <w:r>
              <w:rPr>
                <w:color w:val="231F20"/>
              </w:rPr>
              <w:t>9-10 inch</w:t>
            </w:r>
            <w:proofErr w:type="gramEnd"/>
            <w:r>
              <w:rPr>
                <w:color w:val="231F20"/>
              </w:rPr>
              <w:t xml:space="preserve"> </w:t>
            </w:r>
            <w:r>
              <w:rPr>
                <w:color w:val="231F20"/>
                <w:spacing w:val="-2"/>
              </w:rPr>
              <w:t>screen</w:t>
            </w:r>
          </w:p>
          <w:p w14:paraId="38F7B3F9" w14:textId="77777777" w:rsidR="00405DDC" w:rsidRDefault="004D4218">
            <w:pPr>
              <w:pStyle w:val="TableParagraph"/>
              <w:numPr>
                <w:ilvl w:val="0"/>
                <w:numId w:val="2"/>
              </w:numPr>
              <w:tabs>
                <w:tab w:val="left" w:pos="439"/>
                <w:tab w:val="left" w:pos="440"/>
              </w:tabs>
              <w:spacing w:before="0"/>
              <w:ind w:hanging="361"/>
            </w:pPr>
            <w:r>
              <w:rPr>
                <w:color w:val="231F20"/>
              </w:rPr>
              <w:t>16</w:t>
            </w:r>
            <w:r>
              <w:rPr>
                <w:color w:val="231F20"/>
                <w:spacing w:val="-3"/>
              </w:rPr>
              <w:t xml:space="preserve"> </w:t>
            </w:r>
            <w:r>
              <w:rPr>
                <w:color w:val="231F20"/>
              </w:rPr>
              <w:t>GB</w:t>
            </w:r>
            <w:r>
              <w:rPr>
                <w:color w:val="231F20"/>
                <w:spacing w:val="-1"/>
              </w:rPr>
              <w:t xml:space="preserve"> </w:t>
            </w:r>
            <w:r>
              <w:rPr>
                <w:color w:val="231F20"/>
              </w:rPr>
              <w:t>internal</w:t>
            </w:r>
            <w:r>
              <w:rPr>
                <w:color w:val="231F20"/>
                <w:spacing w:val="-1"/>
              </w:rPr>
              <w:t xml:space="preserve"> </w:t>
            </w:r>
            <w:r>
              <w:rPr>
                <w:color w:val="231F20"/>
                <w:spacing w:val="-2"/>
              </w:rPr>
              <w:t>storage</w:t>
            </w:r>
          </w:p>
          <w:p w14:paraId="11C03CB0" w14:textId="77777777" w:rsidR="00405DDC" w:rsidRDefault="004D4218">
            <w:pPr>
              <w:pStyle w:val="TableParagraph"/>
              <w:numPr>
                <w:ilvl w:val="0"/>
                <w:numId w:val="2"/>
              </w:numPr>
              <w:tabs>
                <w:tab w:val="left" w:pos="439"/>
                <w:tab w:val="left" w:pos="440"/>
              </w:tabs>
              <w:spacing w:before="0"/>
              <w:ind w:hanging="361"/>
            </w:pPr>
            <w:r>
              <w:rPr>
                <w:color w:val="231F20"/>
              </w:rPr>
              <w:t>The</w:t>
            </w:r>
            <w:r>
              <w:rPr>
                <w:color w:val="231F20"/>
                <w:spacing w:val="-8"/>
              </w:rPr>
              <w:t xml:space="preserve"> </w:t>
            </w:r>
            <w:r>
              <w:rPr>
                <w:color w:val="231F20"/>
              </w:rPr>
              <w:t>device</w:t>
            </w:r>
            <w:r>
              <w:rPr>
                <w:color w:val="231F20"/>
                <w:spacing w:val="-6"/>
              </w:rPr>
              <w:t xml:space="preserve"> </w:t>
            </w:r>
            <w:r>
              <w:rPr>
                <w:color w:val="231F20"/>
              </w:rPr>
              <w:t>may</w:t>
            </w:r>
            <w:r>
              <w:rPr>
                <w:color w:val="231F20"/>
                <w:spacing w:val="-10"/>
              </w:rPr>
              <w:t xml:space="preserve"> </w:t>
            </w:r>
            <w:r>
              <w:rPr>
                <w:color w:val="231F20"/>
              </w:rPr>
              <w:t>have</w:t>
            </w:r>
            <w:r>
              <w:rPr>
                <w:color w:val="231F20"/>
                <w:spacing w:val="-5"/>
              </w:rPr>
              <w:t xml:space="preserve"> </w:t>
            </w:r>
            <w:r>
              <w:rPr>
                <w:color w:val="231F20"/>
              </w:rPr>
              <w:t>a</w:t>
            </w:r>
            <w:r>
              <w:rPr>
                <w:color w:val="231F20"/>
                <w:spacing w:val="-5"/>
              </w:rPr>
              <w:t xml:space="preserve"> </w:t>
            </w:r>
            <w:r>
              <w:rPr>
                <w:color w:val="231F20"/>
              </w:rPr>
              <w:t>slot</w:t>
            </w:r>
            <w:r>
              <w:rPr>
                <w:color w:val="231F20"/>
                <w:spacing w:val="-5"/>
              </w:rPr>
              <w:t xml:space="preserve"> </w:t>
            </w:r>
            <w:r>
              <w:rPr>
                <w:color w:val="231F20"/>
              </w:rPr>
              <w:t>to</w:t>
            </w:r>
            <w:r>
              <w:rPr>
                <w:color w:val="231F20"/>
                <w:spacing w:val="-5"/>
              </w:rPr>
              <w:t xml:space="preserve"> </w:t>
            </w:r>
            <w:r>
              <w:rPr>
                <w:color w:val="231F20"/>
              </w:rPr>
              <w:t>increase</w:t>
            </w:r>
            <w:r>
              <w:rPr>
                <w:color w:val="231F20"/>
                <w:spacing w:val="-5"/>
              </w:rPr>
              <w:t xml:space="preserve"> </w:t>
            </w:r>
            <w:r>
              <w:rPr>
                <w:color w:val="231F20"/>
                <w:spacing w:val="-2"/>
              </w:rPr>
              <w:t>memory</w:t>
            </w:r>
          </w:p>
          <w:p w14:paraId="16E4EEA0" w14:textId="77777777" w:rsidR="00405DDC" w:rsidRDefault="004D4218">
            <w:pPr>
              <w:pStyle w:val="TableParagraph"/>
              <w:numPr>
                <w:ilvl w:val="0"/>
                <w:numId w:val="2"/>
              </w:numPr>
              <w:tabs>
                <w:tab w:val="left" w:pos="439"/>
                <w:tab w:val="left" w:pos="440"/>
              </w:tabs>
              <w:spacing w:before="0"/>
              <w:ind w:hanging="361"/>
            </w:pPr>
            <w:r>
              <w:rPr>
                <w:color w:val="231F20"/>
              </w:rPr>
              <w:t>1080P</w:t>
            </w:r>
            <w:r>
              <w:rPr>
                <w:color w:val="231F20"/>
                <w:spacing w:val="-7"/>
              </w:rPr>
              <w:t xml:space="preserve"> </w:t>
            </w:r>
            <w:r>
              <w:rPr>
                <w:color w:val="231F20"/>
              </w:rPr>
              <w:t xml:space="preserve">HD </w:t>
            </w:r>
            <w:r>
              <w:rPr>
                <w:color w:val="231F20"/>
                <w:spacing w:val="-2"/>
              </w:rPr>
              <w:t>camera</w:t>
            </w:r>
          </w:p>
          <w:p w14:paraId="67A33CED" w14:textId="77777777" w:rsidR="00405DDC" w:rsidRDefault="004D4218">
            <w:pPr>
              <w:pStyle w:val="TableParagraph"/>
              <w:numPr>
                <w:ilvl w:val="0"/>
                <w:numId w:val="2"/>
              </w:numPr>
              <w:tabs>
                <w:tab w:val="left" w:pos="439"/>
                <w:tab w:val="left" w:pos="440"/>
              </w:tabs>
              <w:spacing w:before="0"/>
              <w:ind w:hanging="361"/>
            </w:pPr>
            <w:r>
              <w:rPr>
                <w:color w:val="231F20"/>
              </w:rPr>
              <w:t>Screen</w:t>
            </w:r>
            <w:r>
              <w:rPr>
                <w:color w:val="231F20"/>
                <w:spacing w:val="-5"/>
              </w:rPr>
              <w:t xml:space="preserve"> </w:t>
            </w:r>
            <w:r>
              <w:rPr>
                <w:color w:val="231F20"/>
              </w:rPr>
              <w:t>resolution</w:t>
            </w:r>
            <w:r>
              <w:rPr>
                <w:color w:val="231F20"/>
                <w:spacing w:val="-3"/>
              </w:rPr>
              <w:t xml:space="preserve"> </w:t>
            </w:r>
            <w:r>
              <w:rPr>
                <w:color w:val="231F20"/>
              </w:rPr>
              <w:t>of</w:t>
            </w:r>
            <w:r>
              <w:rPr>
                <w:color w:val="231F20"/>
                <w:spacing w:val="-8"/>
              </w:rPr>
              <w:t xml:space="preserve"> </w:t>
            </w:r>
            <w:r>
              <w:rPr>
                <w:color w:val="231F20"/>
              </w:rPr>
              <w:t>1920</w:t>
            </w:r>
            <w:r>
              <w:rPr>
                <w:color w:val="231F20"/>
                <w:spacing w:val="-3"/>
              </w:rPr>
              <w:t xml:space="preserve"> </w:t>
            </w:r>
            <w:r>
              <w:rPr>
                <w:color w:val="231F20"/>
              </w:rPr>
              <w:t>x</w:t>
            </w:r>
            <w:r>
              <w:rPr>
                <w:color w:val="231F20"/>
                <w:spacing w:val="-4"/>
              </w:rPr>
              <w:t xml:space="preserve"> 1200</w:t>
            </w:r>
          </w:p>
          <w:p w14:paraId="7C6530E7" w14:textId="77777777" w:rsidR="00405DDC" w:rsidRDefault="004D4218">
            <w:pPr>
              <w:pStyle w:val="TableParagraph"/>
              <w:spacing w:before="0"/>
              <w:rPr>
                <w:b/>
              </w:rPr>
            </w:pPr>
            <w:r>
              <w:rPr>
                <w:b/>
                <w:color w:val="231F20"/>
              </w:rPr>
              <w:t>Tablet</w:t>
            </w:r>
            <w:r>
              <w:rPr>
                <w:b/>
                <w:color w:val="231F20"/>
                <w:spacing w:val="-5"/>
              </w:rPr>
              <w:t xml:space="preserve"> </w:t>
            </w:r>
            <w:r>
              <w:rPr>
                <w:b/>
                <w:color w:val="231F20"/>
              </w:rPr>
              <w:t>devices</w:t>
            </w:r>
            <w:r>
              <w:rPr>
                <w:b/>
                <w:color w:val="231F20"/>
                <w:spacing w:val="-6"/>
              </w:rPr>
              <w:t xml:space="preserve"> </w:t>
            </w:r>
            <w:r>
              <w:rPr>
                <w:b/>
                <w:color w:val="231F20"/>
              </w:rPr>
              <w:t>must</w:t>
            </w:r>
            <w:r>
              <w:rPr>
                <w:b/>
                <w:color w:val="231F20"/>
                <w:spacing w:val="-5"/>
              </w:rPr>
              <w:t xml:space="preserve"> </w:t>
            </w:r>
            <w:r>
              <w:rPr>
                <w:b/>
                <w:color w:val="231F20"/>
              </w:rPr>
              <w:t>be</w:t>
            </w:r>
            <w:r>
              <w:rPr>
                <w:b/>
                <w:color w:val="231F20"/>
                <w:spacing w:val="-4"/>
              </w:rPr>
              <w:t xml:space="preserve"> </w:t>
            </w:r>
            <w:r>
              <w:rPr>
                <w:b/>
                <w:color w:val="231F20"/>
              </w:rPr>
              <w:t>able</w:t>
            </w:r>
            <w:r>
              <w:rPr>
                <w:b/>
                <w:color w:val="231F20"/>
                <w:spacing w:val="-5"/>
              </w:rPr>
              <w:t xml:space="preserve"> </w:t>
            </w:r>
            <w:r>
              <w:rPr>
                <w:b/>
                <w:color w:val="231F20"/>
              </w:rPr>
              <w:t>to</w:t>
            </w:r>
            <w:r>
              <w:rPr>
                <w:b/>
                <w:color w:val="231F20"/>
                <w:spacing w:val="-6"/>
              </w:rPr>
              <w:t xml:space="preserve"> </w:t>
            </w:r>
            <w:r>
              <w:rPr>
                <w:b/>
                <w:color w:val="231F20"/>
              </w:rPr>
              <w:t>run</w:t>
            </w:r>
            <w:r>
              <w:rPr>
                <w:b/>
                <w:color w:val="231F20"/>
                <w:spacing w:val="-6"/>
              </w:rPr>
              <w:t xml:space="preserve"> </w:t>
            </w:r>
            <w:r>
              <w:rPr>
                <w:b/>
                <w:color w:val="231F20"/>
              </w:rPr>
              <w:t>one</w:t>
            </w:r>
            <w:r>
              <w:rPr>
                <w:b/>
                <w:color w:val="231F20"/>
                <w:spacing w:val="-4"/>
              </w:rPr>
              <w:t xml:space="preserve"> </w:t>
            </w:r>
            <w:r>
              <w:rPr>
                <w:b/>
                <w:color w:val="231F20"/>
              </w:rPr>
              <w:t>of</w:t>
            </w:r>
            <w:r>
              <w:rPr>
                <w:b/>
                <w:color w:val="231F20"/>
                <w:spacing w:val="-10"/>
              </w:rPr>
              <w:t xml:space="preserve"> </w:t>
            </w:r>
            <w:r>
              <w:rPr>
                <w:b/>
                <w:color w:val="231F20"/>
              </w:rPr>
              <w:t>the</w:t>
            </w:r>
            <w:r>
              <w:rPr>
                <w:b/>
                <w:color w:val="231F20"/>
                <w:spacing w:val="-5"/>
              </w:rPr>
              <w:t xml:space="preserve"> </w:t>
            </w:r>
            <w:r>
              <w:rPr>
                <w:b/>
                <w:color w:val="231F20"/>
              </w:rPr>
              <w:t>following</w:t>
            </w:r>
            <w:r>
              <w:rPr>
                <w:b/>
                <w:color w:val="231F20"/>
                <w:spacing w:val="-5"/>
              </w:rPr>
              <w:t xml:space="preserve"> </w:t>
            </w:r>
            <w:r>
              <w:rPr>
                <w:b/>
                <w:color w:val="231F20"/>
              </w:rPr>
              <w:t>operating</w:t>
            </w:r>
            <w:r>
              <w:rPr>
                <w:b/>
                <w:color w:val="231F20"/>
                <w:spacing w:val="-6"/>
              </w:rPr>
              <w:t xml:space="preserve"> </w:t>
            </w:r>
            <w:r>
              <w:rPr>
                <w:b/>
                <w:color w:val="231F20"/>
                <w:spacing w:val="-2"/>
              </w:rPr>
              <w:t>systems:</w:t>
            </w:r>
          </w:p>
          <w:p w14:paraId="511201D5" w14:textId="77777777" w:rsidR="00405DDC" w:rsidRDefault="004D4218">
            <w:pPr>
              <w:pStyle w:val="TableParagraph"/>
              <w:numPr>
                <w:ilvl w:val="0"/>
                <w:numId w:val="2"/>
              </w:numPr>
              <w:tabs>
                <w:tab w:val="left" w:pos="439"/>
                <w:tab w:val="left" w:pos="440"/>
              </w:tabs>
              <w:spacing w:before="0"/>
              <w:ind w:hanging="361"/>
            </w:pPr>
            <w:r>
              <w:rPr>
                <w:color w:val="231F20"/>
              </w:rPr>
              <w:t>Android</w:t>
            </w:r>
            <w:r>
              <w:rPr>
                <w:color w:val="231F20"/>
                <w:spacing w:val="-14"/>
              </w:rPr>
              <w:t xml:space="preserve"> </w:t>
            </w:r>
            <w:r>
              <w:rPr>
                <w:color w:val="231F20"/>
              </w:rPr>
              <w:t>version</w:t>
            </w:r>
            <w:r>
              <w:rPr>
                <w:color w:val="231F20"/>
                <w:spacing w:val="-10"/>
              </w:rPr>
              <w:t xml:space="preserve"> </w:t>
            </w:r>
            <w:r>
              <w:rPr>
                <w:color w:val="231F20"/>
              </w:rPr>
              <w:t>6.0</w:t>
            </w:r>
            <w:r>
              <w:rPr>
                <w:color w:val="231F20"/>
                <w:spacing w:val="-9"/>
              </w:rPr>
              <w:t xml:space="preserve"> </w:t>
            </w:r>
            <w:r>
              <w:rPr>
                <w:color w:val="231F20"/>
              </w:rPr>
              <w:t>(Marshmallow)</w:t>
            </w:r>
            <w:r>
              <w:rPr>
                <w:color w:val="231F20"/>
                <w:spacing w:val="-9"/>
              </w:rPr>
              <w:t xml:space="preserve"> </w:t>
            </w:r>
            <w:r>
              <w:rPr>
                <w:color w:val="231F20"/>
              </w:rPr>
              <w:t>or</w:t>
            </w:r>
            <w:r>
              <w:rPr>
                <w:color w:val="231F20"/>
                <w:spacing w:val="-12"/>
              </w:rPr>
              <w:t xml:space="preserve"> </w:t>
            </w:r>
            <w:r>
              <w:rPr>
                <w:color w:val="231F20"/>
                <w:spacing w:val="-2"/>
              </w:rPr>
              <w:t>newer</w:t>
            </w:r>
          </w:p>
          <w:p w14:paraId="3ADD2238" w14:textId="77777777" w:rsidR="00405DDC" w:rsidRDefault="004D4218">
            <w:pPr>
              <w:pStyle w:val="TableParagraph"/>
              <w:numPr>
                <w:ilvl w:val="0"/>
                <w:numId w:val="2"/>
              </w:numPr>
              <w:tabs>
                <w:tab w:val="left" w:pos="439"/>
                <w:tab w:val="left" w:pos="440"/>
              </w:tabs>
              <w:spacing w:before="0"/>
              <w:ind w:hanging="361"/>
            </w:pPr>
            <w:r>
              <w:rPr>
                <w:color w:val="231F20"/>
              </w:rPr>
              <w:t>iOS</w:t>
            </w:r>
            <w:r>
              <w:rPr>
                <w:color w:val="231F20"/>
                <w:spacing w:val="-5"/>
              </w:rPr>
              <w:t xml:space="preserve"> </w:t>
            </w:r>
            <w:r>
              <w:rPr>
                <w:color w:val="231F20"/>
              </w:rPr>
              <w:t>8.1</w:t>
            </w:r>
            <w:r>
              <w:rPr>
                <w:color w:val="231F20"/>
                <w:spacing w:val="-3"/>
              </w:rPr>
              <w:t xml:space="preserve"> </w:t>
            </w:r>
            <w:r>
              <w:rPr>
                <w:color w:val="231F20"/>
              </w:rPr>
              <w:t>or</w:t>
            </w:r>
            <w:r>
              <w:rPr>
                <w:color w:val="231F20"/>
                <w:spacing w:val="-6"/>
              </w:rPr>
              <w:t xml:space="preserve"> </w:t>
            </w:r>
            <w:r>
              <w:rPr>
                <w:color w:val="231F20"/>
                <w:spacing w:val="-2"/>
              </w:rPr>
              <w:t>newer</w:t>
            </w:r>
          </w:p>
          <w:p w14:paraId="50769004" w14:textId="77777777" w:rsidR="00405DDC" w:rsidRDefault="004D4218">
            <w:pPr>
              <w:pStyle w:val="TableParagraph"/>
              <w:numPr>
                <w:ilvl w:val="0"/>
                <w:numId w:val="2"/>
              </w:numPr>
              <w:tabs>
                <w:tab w:val="left" w:pos="439"/>
                <w:tab w:val="left" w:pos="440"/>
              </w:tabs>
              <w:spacing w:before="0"/>
              <w:ind w:hanging="361"/>
            </w:pPr>
            <w:r>
              <w:rPr>
                <w:color w:val="231F20"/>
              </w:rPr>
              <w:t>Windows</w:t>
            </w:r>
            <w:r>
              <w:rPr>
                <w:color w:val="231F20"/>
                <w:spacing w:val="-3"/>
              </w:rPr>
              <w:t xml:space="preserve"> </w:t>
            </w:r>
            <w:r>
              <w:rPr>
                <w:color w:val="231F20"/>
              </w:rPr>
              <w:t>10</w:t>
            </w:r>
            <w:r>
              <w:rPr>
                <w:color w:val="231F20"/>
                <w:spacing w:val="-4"/>
              </w:rPr>
              <w:t xml:space="preserve"> </w:t>
            </w:r>
            <w:r>
              <w:rPr>
                <w:color w:val="231F20"/>
              </w:rPr>
              <w:t>or</w:t>
            </w:r>
            <w:r>
              <w:rPr>
                <w:color w:val="231F20"/>
                <w:spacing w:val="-7"/>
              </w:rPr>
              <w:t xml:space="preserve"> </w:t>
            </w:r>
            <w:r>
              <w:rPr>
                <w:color w:val="231F20"/>
                <w:spacing w:val="-2"/>
              </w:rPr>
              <w:t>newer</w:t>
            </w:r>
          </w:p>
          <w:p w14:paraId="6F7FC2D7" w14:textId="77777777" w:rsidR="00405DDC" w:rsidRDefault="004D4218">
            <w:pPr>
              <w:pStyle w:val="TableParagraph"/>
              <w:spacing w:before="0"/>
              <w:ind w:right="136"/>
            </w:pPr>
            <w:r>
              <w:rPr>
                <w:color w:val="231F20"/>
              </w:rPr>
              <w:t>This minimum specification is based on the capacity to run entry level media</w:t>
            </w:r>
            <w:r>
              <w:rPr>
                <w:color w:val="231F20"/>
                <w:spacing w:val="-12"/>
              </w:rPr>
              <w:t xml:space="preserve"> </w:t>
            </w:r>
            <w:r>
              <w:rPr>
                <w:color w:val="231F20"/>
              </w:rPr>
              <w:t>creation/editing</w:t>
            </w:r>
            <w:r>
              <w:rPr>
                <w:color w:val="231F20"/>
                <w:spacing w:val="-11"/>
              </w:rPr>
              <w:t xml:space="preserve"> </w:t>
            </w:r>
            <w:r>
              <w:rPr>
                <w:color w:val="231F20"/>
              </w:rPr>
              <w:t>software</w:t>
            </w:r>
            <w:r>
              <w:rPr>
                <w:color w:val="231F20"/>
                <w:spacing w:val="-11"/>
              </w:rPr>
              <w:t xml:space="preserve"> </w:t>
            </w:r>
            <w:r>
              <w:rPr>
                <w:color w:val="231F20"/>
              </w:rPr>
              <w:t>and</w:t>
            </w:r>
            <w:r>
              <w:rPr>
                <w:color w:val="231F20"/>
                <w:spacing w:val="-11"/>
              </w:rPr>
              <w:t xml:space="preserve"> </w:t>
            </w:r>
            <w:r>
              <w:rPr>
                <w:color w:val="231F20"/>
              </w:rPr>
              <w:t>basic</w:t>
            </w:r>
            <w:r>
              <w:rPr>
                <w:color w:val="231F20"/>
                <w:spacing w:val="-15"/>
              </w:rPr>
              <w:t xml:space="preserve"> </w:t>
            </w:r>
            <w:r>
              <w:rPr>
                <w:color w:val="231F20"/>
              </w:rPr>
              <w:t>word</w:t>
            </w:r>
            <w:r>
              <w:rPr>
                <w:color w:val="231F20"/>
                <w:spacing w:val="-10"/>
              </w:rPr>
              <w:t xml:space="preserve"> </w:t>
            </w:r>
            <w:r>
              <w:rPr>
                <w:color w:val="231F20"/>
              </w:rPr>
              <w:t>processing,</w:t>
            </w:r>
            <w:r>
              <w:rPr>
                <w:color w:val="231F20"/>
                <w:spacing w:val="-11"/>
              </w:rPr>
              <w:t xml:space="preserve"> </w:t>
            </w:r>
            <w:r>
              <w:rPr>
                <w:color w:val="231F20"/>
              </w:rPr>
              <w:t>presentation and spreadsheet processing software.</w:t>
            </w:r>
          </w:p>
          <w:p w14:paraId="1362A6B2" w14:textId="77777777" w:rsidR="00405DDC" w:rsidRDefault="00405DDC">
            <w:pPr>
              <w:pStyle w:val="TableParagraph"/>
              <w:spacing w:before="11"/>
              <w:ind w:left="0"/>
              <w:rPr>
                <w:rFonts w:ascii="Lato Medium"/>
                <w:sz w:val="21"/>
              </w:rPr>
            </w:pPr>
          </w:p>
          <w:p w14:paraId="4AA1C66B" w14:textId="77777777" w:rsidR="00405DDC" w:rsidRDefault="004D4218">
            <w:pPr>
              <w:pStyle w:val="TableParagraph"/>
              <w:spacing w:before="1"/>
            </w:pPr>
            <w:r>
              <w:rPr>
                <w:color w:val="231F20"/>
              </w:rPr>
              <w:t>The</w:t>
            </w:r>
            <w:r>
              <w:rPr>
                <w:color w:val="231F20"/>
                <w:spacing w:val="-7"/>
              </w:rPr>
              <w:t xml:space="preserve"> </w:t>
            </w:r>
            <w:r>
              <w:rPr>
                <w:color w:val="231F20"/>
              </w:rPr>
              <w:t>hardware</w:t>
            </w:r>
            <w:r>
              <w:rPr>
                <w:color w:val="231F20"/>
                <w:spacing w:val="-7"/>
              </w:rPr>
              <w:t xml:space="preserve"> </w:t>
            </w:r>
            <w:r>
              <w:rPr>
                <w:color w:val="231F20"/>
              </w:rPr>
              <w:t>required</w:t>
            </w:r>
            <w:r>
              <w:rPr>
                <w:color w:val="231F20"/>
                <w:spacing w:val="-7"/>
              </w:rPr>
              <w:t xml:space="preserve"> </w:t>
            </w:r>
            <w:r>
              <w:rPr>
                <w:color w:val="231F20"/>
              </w:rPr>
              <w:t>by</w:t>
            </w:r>
            <w:r>
              <w:rPr>
                <w:color w:val="231F20"/>
                <w:spacing w:val="-12"/>
              </w:rPr>
              <w:t xml:space="preserve"> </w:t>
            </w:r>
            <w:r>
              <w:rPr>
                <w:color w:val="231F20"/>
              </w:rPr>
              <w:t>each</w:t>
            </w:r>
            <w:r>
              <w:rPr>
                <w:color w:val="231F20"/>
                <w:spacing w:val="-7"/>
              </w:rPr>
              <w:t xml:space="preserve"> </w:t>
            </w:r>
            <w:r>
              <w:rPr>
                <w:color w:val="231F20"/>
              </w:rPr>
              <w:t>school</w:t>
            </w:r>
            <w:r>
              <w:rPr>
                <w:color w:val="231F20"/>
                <w:spacing w:val="-7"/>
              </w:rPr>
              <w:t xml:space="preserve"> </w:t>
            </w:r>
            <w:r>
              <w:rPr>
                <w:color w:val="231F20"/>
              </w:rPr>
              <w:t>to</w:t>
            </w:r>
            <w:r>
              <w:rPr>
                <w:color w:val="231F20"/>
                <w:spacing w:val="-6"/>
              </w:rPr>
              <w:t xml:space="preserve"> </w:t>
            </w:r>
            <w:r>
              <w:rPr>
                <w:color w:val="231F20"/>
              </w:rPr>
              <w:t>support</w:t>
            </w:r>
            <w:r>
              <w:rPr>
                <w:color w:val="231F20"/>
                <w:spacing w:val="-7"/>
              </w:rPr>
              <w:t xml:space="preserve"> </w:t>
            </w:r>
            <w:r>
              <w:rPr>
                <w:color w:val="231F20"/>
              </w:rPr>
              <w:t>uploading</w:t>
            </w:r>
            <w:r>
              <w:rPr>
                <w:color w:val="231F20"/>
                <w:spacing w:val="-6"/>
              </w:rPr>
              <w:t xml:space="preserve"> </w:t>
            </w:r>
            <w:r>
              <w:rPr>
                <w:color w:val="231F20"/>
              </w:rPr>
              <w:t>material</w:t>
            </w:r>
            <w:r>
              <w:rPr>
                <w:color w:val="231F20"/>
                <w:spacing w:val="-6"/>
              </w:rPr>
              <w:t xml:space="preserve"> </w:t>
            </w:r>
            <w:r>
              <w:rPr>
                <w:color w:val="231F20"/>
              </w:rPr>
              <w:t xml:space="preserve">from </w:t>
            </w:r>
            <w:proofErr w:type="gramStart"/>
            <w:r>
              <w:rPr>
                <w:color w:val="231F20"/>
              </w:rPr>
              <w:t>the digital</w:t>
            </w:r>
            <w:proofErr w:type="gramEnd"/>
            <w:r>
              <w:rPr>
                <w:color w:val="231F20"/>
              </w:rPr>
              <w:t xml:space="preserve"> devices is as follows:</w:t>
            </w:r>
          </w:p>
          <w:p w14:paraId="3B45C2D9" w14:textId="77777777" w:rsidR="00405DDC" w:rsidRDefault="004D4218">
            <w:pPr>
              <w:pStyle w:val="TableParagraph"/>
              <w:numPr>
                <w:ilvl w:val="0"/>
                <w:numId w:val="2"/>
              </w:numPr>
              <w:tabs>
                <w:tab w:val="left" w:pos="439"/>
                <w:tab w:val="left" w:pos="440"/>
              </w:tabs>
              <w:spacing w:before="0"/>
              <w:ind w:hanging="361"/>
            </w:pPr>
            <w:r>
              <w:rPr>
                <w:color w:val="231F20"/>
              </w:rPr>
              <w:t>2x</w:t>
            </w:r>
            <w:r>
              <w:rPr>
                <w:color w:val="231F20"/>
                <w:spacing w:val="-2"/>
              </w:rPr>
              <w:t xml:space="preserve"> </w:t>
            </w:r>
            <w:r>
              <w:rPr>
                <w:color w:val="231F20"/>
              </w:rPr>
              <w:t>4TB</w:t>
            </w:r>
            <w:r>
              <w:rPr>
                <w:color w:val="231F20"/>
                <w:spacing w:val="-2"/>
              </w:rPr>
              <w:t xml:space="preserve"> </w:t>
            </w:r>
            <w:r>
              <w:rPr>
                <w:color w:val="231F20"/>
              </w:rPr>
              <w:t>External</w:t>
            </w:r>
            <w:r>
              <w:rPr>
                <w:color w:val="231F20"/>
                <w:spacing w:val="-1"/>
              </w:rPr>
              <w:t xml:space="preserve"> </w:t>
            </w:r>
            <w:r>
              <w:rPr>
                <w:color w:val="231F20"/>
                <w:spacing w:val="-2"/>
              </w:rPr>
              <w:t>Drives</w:t>
            </w:r>
          </w:p>
          <w:p w14:paraId="7E50DFB6" w14:textId="77777777" w:rsidR="00405DDC" w:rsidRDefault="004D4218">
            <w:pPr>
              <w:pStyle w:val="TableParagraph"/>
              <w:numPr>
                <w:ilvl w:val="0"/>
                <w:numId w:val="2"/>
              </w:numPr>
              <w:tabs>
                <w:tab w:val="left" w:pos="439"/>
                <w:tab w:val="left" w:pos="440"/>
              </w:tabs>
              <w:spacing w:before="0"/>
              <w:ind w:hanging="361"/>
            </w:pPr>
            <w:r>
              <w:rPr>
                <w:color w:val="231F20"/>
              </w:rPr>
              <w:t xml:space="preserve">USB </w:t>
            </w:r>
            <w:r>
              <w:rPr>
                <w:color w:val="231F20"/>
                <w:spacing w:val="-2"/>
              </w:rPr>
              <w:t>Hub/Multiport</w:t>
            </w:r>
          </w:p>
          <w:p w14:paraId="7FA343FF" w14:textId="77777777" w:rsidR="00405DDC" w:rsidRDefault="004D4218">
            <w:pPr>
              <w:pStyle w:val="TableParagraph"/>
              <w:numPr>
                <w:ilvl w:val="0"/>
                <w:numId w:val="2"/>
              </w:numPr>
              <w:tabs>
                <w:tab w:val="left" w:pos="439"/>
                <w:tab w:val="left" w:pos="440"/>
              </w:tabs>
              <w:spacing w:before="0"/>
              <w:ind w:right="870"/>
            </w:pPr>
            <w:r>
              <w:rPr>
                <w:color w:val="231F20"/>
              </w:rPr>
              <w:t>Teacher</w:t>
            </w:r>
            <w:r>
              <w:rPr>
                <w:color w:val="231F20"/>
                <w:spacing w:val="-10"/>
              </w:rPr>
              <w:t xml:space="preserve"> </w:t>
            </w:r>
            <w:r>
              <w:rPr>
                <w:color w:val="231F20"/>
              </w:rPr>
              <w:t>Laptop</w:t>
            </w:r>
            <w:r>
              <w:rPr>
                <w:color w:val="231F20"/>
                <w:spacing w:val="-6"/>
              </w:rPr>
              <w:t xml:space="preserve"> </w:t>
            </w:r>
            <w:r>
              <w:rPr>
                <w:color w:val="231F20"/>
              </w:rPr>
              <w:t>(one</w:t>
            </w:r>
            <w:r>
              <w:rPr>
                <w:color w:val="231F20"/>
                <w:spacing w:val="-6"/>
              </w:rPr>
              <w:t xml:space="preserve"> </w:t>
            </w:r>
            <w:r>
              <w:rPr>
                <w:color w:val="231F20"/>
              </w:rPr>
              <w:t>in</w:t>
            </w:r>
            <w:r>
              <w:rPr>
                <w:color w:val="231F20"/>
                <w:spacing w:val="-6"/>
              </w:rPr>
              <w:t xml:space="preserve"> </w:t>
            </w:r>
            <w:r>
              <w:rPr>
                <w:color w:val="231F20"/>
              </w:rPr>
              <w:t>the</w:t>
            </w:r>
            <w:r>
              <w:rPr>
                <w:color w:val="231F20"/>
                <w:spacing w:val="-6"/>
              </w:rPr>
              <w:t xml:space="preserve"> </w:t>
            </w:r>
            <w:r>
              <w:rPr>
                <w:color w:val="231F20"/>
              </w:rPr>
              <w:t>PE</w:t>
            </w:r>
            <w:r>
              <w:rPr>
                <w:color w:val="231F20"/>
                <w:spacing w:val="-6"/>
              </w:rPr>
              <w:t xml:space="preserve"> </w:t>
            </w:r>
            <w:r>
              <w:rPr>
                <w:color w:val="231F20"/>
              </w:rPr>
              <w:t>hall</w:t>
            </w:r>
            <w:r>
              <w:rPr>
                <w:color w:val="231F20"/>
                <w:spacing w:val="-6"/>
              </w:rPr>
              <w:t xml:space="preserve"> </w:t>
            </w:r>
            <w:r>
              <w:rPr>
                <w:color w:val="231F20"/>
              </w:rPr>
              <w:t>and</w:t>
            </w:r>
            <w:r>
              <w:rPr>
                <w:color w:val="231F20"/>
                <w:spacing w:val="-6"/>
              </w:rPr>
              <w:t xml:space="preserve"> </w:t>
            </w:r>
            <w:r>
              <w:rPr>
                <w:color w:val="231F20"/>
              </w:rPr>
              <w:t>one</w:t>
            </w:r>
            <w:r>
              <w:rPr>
                <w:color w:val="231F20"/>
                <w:spacing w:val="-6"/>
              </w:rPr>
              <w:t xml:space="preserve"> </w:t>
            </w:r>
            <w:r>
              <w:rPr>
                <w:color w:val="231F20"/>
              </w:rPr>
              <w:t>in</w:t>
            </w:r>
            <w:r>
              <w:rPr>
                <w:color w:val="231F20"/>
                <w:spacing w:val="-6"/>
              </w:rPr>
              <w:t xml:space="preserve"> </w:t>
            </w:r>
            <w:r>
              <w:rPr>
                <w:color w:val="231F20"/>
              </w:rPr>
              <w:t>the</w:t>
            </w:r>
            <w:r>
              <w:rPr>
                <w:color w:val="231F20"/>
                <w:spacing w:val="-6"/>
              </w:rPr>
              <w:t xml:space="preserve"> </w:t>
            </w:r>
            <w:r>
              <w:rPr>
                <w:color w:val="231F20"/>
              </w:rPr>
              <w:t>PE</w:t>
            </w:r>
            <w:r>
              <w:rPr>
                <w:color w:val="231F20"/>
                <w:spacing w:val="-6"/>
              </w:rPr>
              <w:t xml:space="preserve"> </w:t>
            </w:r>
            <w:r>
              <w:rPr>
                <w:color w:val="231F20"/>
              </w:rPr>
              <w:t>lab)</w:t>
            </w:r>
            <w:r>
              <w:rPr>
                <w:color w:val="231F20"/>
                <w:spacing w:val="-10"/>
              </w:rPr>
              <w:t xml:space="preserve"> </w:t>
            </w:r>
            <w:r>
              <w:rPr>
                <w:color w:val="231F20"/>
              </w:rPr>
              <w:t>with</w:t>
            </w:r>
            <w:r>
              <w:rPr>
                <w:color w:val="231F20"/>
                <w:spacing w:val="-6"/>
              </w:rPr>
              <w:t xml:space="preserve"> </w:t>
            </w:r>
            <w:r>
              <w:rPr>
                <w:color w:val="231F20"/>
              </w:rPr>
              <w:t xml:space="preserve">a minimum of </w:t>
            </w:r>
            <w:proofErr w:type="gramStart"/>
            <w:r>
              <w:rPr>
                <w:color w:val="231F20"/>
              </w:rPr>
              <w:t>11 inch</w:t>
            </w:r>
            <w:proofErr w:type="gramEnd"/>
            <w:r>
              <w:rPr>
                <w:color w:val="231F20"/>
              </w:rPr>
              <w:t xml:space="preserve"> screen and 32 GB internal storage</w:t>
            </w:r>
          </w:p>
          <w:p w14:paraId="357489A5" w14:textId="77777777" w:rsidR="00405DDC" w:rsidRDefault="004D4218">
            <w:pPr>
              <w:pStyle w:val="TableParagraph"/>
              <w:numPr>
                <w:ilvl w:val="0"/>
                <w:numId w:val="2"/>
              </w:numPr>
              <w:tabs>
                <w:tab w:val="left" w:pos="439"/>
                <w:tab w:val="left" w:pos="440"/>
              </w:tabs>
              <w:spacing w:before="0"/>
              <w:ind w:hanging="361"/>
            </w:pPr>
            <w:r>
              <w:rPr>
                <w:color w:val="231F20"/>
                <w:spacing w:val="-5"/>
              </w:rPr>
              <w:t>Teacher</w:t>
            </w:r>
            <w:r>
              <w:rPr>
                <w:color w:val="231F20"/>
                <w:spacing w:val="-7"/>
              </w:rPr>
              <w:t xml:space="preserve"> </w:t>
            </w:r>
            <w:r>
              <w:rPr>
                <w:color w:val="231F20"/>
                <w:spacing w:val="-2"/>
              </w:rPr>
              <w:t>whiteboard</w:t>
            </w:r>
          </w:p>
          <w:p w14:paraId="52D14A18" w14:textId="77777777" w:rsidR="00405DDC" w:rsidRDefault="00405DDC">
            <w:pPr>
              <w:pStyle w:val="TableParagraph"/>
              <w:spacing w:before="11"/>
              <w:ind w:left="0"/>
              <w:rPr>
                <w:rFonts w:ascii="Lato Medium"/>
                <w:sz w:val="21"/>
              </w:rPr>
            </w:pPr>
          </w:p>
          <w:p w14:paraId="42145BAD" w14:textId="77777777" w:rsidR="00405DDC" w:rsidRDefault="004D4218">
            <w:pPr>
              <w:pStyle w:val="TableParagraph"/>
              <w:spacing w:before="1"/>
            </w:pPr>
            <w:r>
              <w:rPr>
                <w:color w:val="231F20"/>
              </w:rPr>
              <w:t>Teacher</w:t>
            </w:r>
            <w:r>
              <w:rPr>
                <w:color w:val="231F20"/>
                <w:spacing w:val="-12"/>
              </w:rPr>
              <w:t xml:space="preserve"> </w:t>
            </w:r>
            <w:r>
              <w:rPr>
                <w:color w:val="231F20"/>
              </w:rPr>
              <w:t>laptop</w:t>
            </w:r>
            <w:r>
              <w:rPr>
                <w:color w:val="231F20"/>
                <w:spacing w:val="-8"/>
              </w:rPr>
              <w:t xml:space="preserve"> </w:t>
            </w:r>
            <w:r>
              <w:rPr>
                <w:color w:val="231F20"/>
              </w:rPr>
              <w:t>and</w:t>
            </w:r>
            <w:r>
              <w:rPr>
                <w:color w:val="231F20"/>
                <w:spacing w:val="-8"/>
              </w:rPr>
              <w:t xml:space="preserve"> </w:t>
            </w:r>
            <w:r>
              <w:rPr>
                <w:color w:val="231F20"/>
              </w:rPr>
              <w:t>laptop</w:t>
            </w:r>
            <w:r>
              <w:rPr>
                <w:color w:val="231F20"/>
                <w:spacing w:val="-8"/>
              </w:rPr>
              <w:t xml:space="preserve"> </w:t>
            </w:r>
            <w:r>
              <w:rPr>
                <w:color w:val="231F20"/>
              </w:rPr>
              <w:t>station</w:t>
            </w:r>
            <w:r>
              <w:rPr>
                <w:color w:val="231F20"/>
                <w:spacing w:val="-8"/>
              </w:rPr>
              <w:t xml:space="preserve"> </w:t>
            </w:r>
            <w:r>
              <w:rPr>
                <w:color w:val="231F20"/>
              </w:rPr>
              <w:t>to</w:t>
            </w:r>
            <w:r>
              <w:rPr>
                <w:color w:val="231F20"/>
                <w:spacing w:val="-8"/>
              </w:rPr>
              <w:t xml:space="preserve"> </w:t>
            </w:r>
            <w:r>
              <w:rPr>
                <w:color w:val="231F20"/>
              </w:rPr>
              <w:t>support</w:t>
            </w:r>
            <w:r>
              <w:rPr>
                <w:color w:val="231F20"/>
                <w:spacing w:val="-14"/>
              </w:rPr>
              <w:t xml:space="preserve"> </w:t>
            </w:r>
            <w:r>
              <w:rPr>
                <w:color w:val="231F20"/>
              </w:rPr>
              <w:t>Junior</w:t>
            </w:r>
            <w:r>
              <w:rPr>
                <w:color w:val="231F20"/>
                <w:spacing w:val="-12"/>
              </w:rPr>
              <w:t xml:space="preserve"> </w:t>
            </w:r>
            <w:r>
              <w:rPr>
                <w:color w:val="231F20"/>
              </w:rPr>
              <w:t>Cycle,</w:t>
            </w:r>
            <w:r>
              <w:rPr>
                <w:color w:val="231F20"/>
                <w:spacing w:val="-8"/>
              </w:rPr>
              <w:t xml:space="preserve"> </w:t>
            </w:r>
            <w:r>
              <w:rPr>
                <w:color w:val="231F20"/>
              </w:rPr>
              <w:t>Senior</w:t>
            </w:r>
            <w:r>
              <w:rPr>
                <w:color w:val="231F20"/>
                <w:spacing w:val="-12"/>
              </w:rPr>
              <w:t xml:space="preserve"> </w:t>
            </w:r>
            <w:r>
              <w:rPr>
                <w:color w:val="231F20"/>
              </w:rPr>
              <w:t>Cycle</w:t>
            </w:r>
            <w:r>
              <w:rPr>
                <w:color w:val="231F20"/>
                <w:spacing w:val="-8"/>
              </w:rPr>
              <w:t xml:space="preserve"> </w:t>
            </w:r>
            <w:r>
              <w:rPr>
                <w:color w:val="231F20"/>
              </w:rPr>
              <w:t>and Leaving Certificate teaching, learning and assessment activities:</w:t>
            </w:r>
          </w:p>
          <w:p w14:paraId="220DD756" w14:textId="77777777" w:rsidR="00405DDC" w:rsidRDefault="004D4218">
            <w:pPr>
              <w:pStyle w:val="TableParagraph"/>
              <w:numPr>
                <w:ilvl w:val="0"/>
                <w:numId w:val="2"/>
              </w:numPr>
              <w:tabs>
                <w:tab w:val="left" w:pos="439"/>
                <w:tab w:val="left" w:pos="440"/>
              </w:tabs>
              <w:spacing w:before="0"/>
              <w:ind w:hanging="361"/>
            </w:pPr>
            <w:r>
              <w:rPr>
                <w:color w:val="231F20"/>
              </w:rPr>
              <w:t>Activity</w:t>
            </w:r>
            <w:r>
              <w:rPr>
                <w:color w:val="231F20"/>
                <w:spacing w:val="-7"/>
              </w:rPr>
              <w:t xml:space="preserve"> </w:t>
            </w:r>
            <w:r>
              <w:rPr>
                <w:color w:val="231F20"/>
                <w:spacing w:val="-2"/>
              </w:rPr>
              <w:t>Directions</w:t>
            </w:r>
          </w:p>
          <w:p w14:paraId="080ACFC5" w14:textId="77777777" w:rsidR="00405DDC" w:rsidRDefault="004D4218">
            <w:pPr>
              <w:pStyle w:val="TableParagraph"/>
              <w:numPr>
                <w:ilvl w:val="0"/>
                <w:numId w:val="2"/>
              </w:numPr>
              <w:tabs>
                <w:tab w:val="left" w:pos="439"/>
                <w:tab w:val="left" w:pos="440"/>
              </w:tabs>
              <w:spacing w:before="0"/>
              <w:ind w:hanging="361"/>
            </w:pPr>
            <w:r>
              <w:rPr>
                <w:color w:val="231F20"/>
              </w:rPr>
              <w:t>Assessment</w:t>
            </w:r>
            <w:r>
              <w:rPr>
                <w:color w:val="231F20"/>
                <w:spacing w:val="-2"/>
              </w:rPr>
              <w:t xml:space="preserve"> Prompts</w:t>
            </w:r>
          </w:p>
          <w:p w14:paraId="21D15DA8" w14:textId="77777777" w:rsidR="00405DDC" w:rsidRDefault="004D4218">
            <w:pPr>
              <w:pStyle w:val="TableParagraph"/>
              <w:numPr>
                <w:ilvl w:val="0"/>
                <w:numId w:val="2"/>
              </w:numPr>
              <w:tabs>
                <w:tab w:val="left" w:pos="439"/>
                <w:tab w:val="left" w:pos="440"/>
              </w:tabs>
              <w:spacing w:before="0"/>
              <w:ind w:hanging="361"/>
            </w:pPr>
            <w:r>
              <w:rPr>
                <w:color w:val="231F20"/>
              </w:rPr>
              <w:t>Dance</w:t>
            </w:r>
            <w:r>
              <w:rPr>
                <w:color w:val="231F20"/>
                <w:spacing w:val="-5"/>
              </w:rPr>
              <w:t xml:space="preserve"> </w:t>
            </w:r>
            <w:r>
              <w:rPr>
                <w:color w:val="231F20"/>
                <w:spacing w:val="-2"/>
              </w:rPr>
              <w:t>Demonstrations</w:t>
            </w:r>
          </w:p>
          <w:p w14:paraId="7802CC7F" w14:textId="77777777" w:rsidR="00405DDC" w:rsidRDefault="004D4218">
            <w:pPr>
              <w:pStyle w:val="TableParagraph"/>
              <w:numPr>
                <w:ilvl w:val="0"/>
                <w:numId w:val="2"/>
              </w:numPr>
              <w:tabs>
                <w:tab w:val="left" w:pos="439"/>
                <w:tab w:val="left" w:pos="440"/>
              </w:tabs>
              <w:spacing w:before="0"/>
              <w:ind w:hanging="361"/>
            </w:pPr>
            <w:r>
              <w:rPr>
                <w:color w:val="231F20"/>
              </w:rPr>
              <w:t>Motivational</w:t>
            </w:r>
            <w:r>
              <w:rPr>
                <w:color w:val="231F20"/>
                <w:spacing w:val="-7"/>
              </w:rPr>
              <w:t xml:space="preserve"> </w:t>
            </w:r>
            <w:r>
              <w:rPr>
                <w:color w:val="231F20"/>
                <w:spacing w:val="-2"/>
              </w:rPr>
              <w:t>Messages</w:t>
            </w:r>
          </w:p>
          <w:p w14:paraId="1E6C1581" w14:textId="77777777" w:rsidR="00405DDC" w:rsidRDefault="004D4218">
            <w:pPr>
              <w:pStyle w:val="TableParagraph"/>
              <w:numPr>
                <w:ilvl w:val="0"/>
                <w:numId w:val="2"/>
              </w:numPr>
              <w:tabs>
                <w:tab w:val="left" w:pos="439"/>
                <w:tab w:val="left" w:pos="440"/>
              </w:tabs>
              <w:spacing w:before="0"/>
              <w:ind w:hanging="361"/>
            </w:pPr>
            <w:r>
              <w:rPr>
                <w:color w:val="231F20"/>
              </w:rPr>
              <w:t>Plan</w:t>
            </w:r>
            <w:r>
              <w:rPr>
                <w:color w:val="231F20"/>
                <w:spacing w:val="-2"/>
              </w:rPr>
              <w:t xml:space="preserve"> </w:t>
            </w:r>
            <w:r>
              <w:rPr>
                <w:color w:val="231F20"/>
              </w:rPr>
              <w:t>of</w:t>
            </w:r>
            <w:r>
              <w:rPr>
                <w:color w:val="231F20"/>
                <w:spacing w:val="-4"/>
              </w:rPr>
              <w:t xml:space="preserve"> </w:t>
            </w:r>
            <w:r>
              <w:rPr>
                <w:color w:val="231F20"/>
              </w:rPr>
              <w:t>the</w:t>
            </w:r>
            <w:r>
              <w:rPr>
                <w:color w:val="231F20"/>
                <w:spacing w:val="-1"/>
              </w:rPr>
              <w:t xml:space="preserve"> </w:t>
            </w:r>
            <w:r>
              <w:rPr>
                <w:color w:val="231F20"/>
                <w:spacing w:val="-5"/>
              </w:rPr>
              <w:t>Day</w:t>
            </w:r>
          </w:p>
          <w:p w14:paraId="3381C8F6" w14:textId="77777777" w:rsidR="00405DDC" w:rsidRDefault="004D4218">
            <w:pPr>
              <w:pStyle w:val="TableParagraph"/>
              <w:numPr>
                <w:ilvl w:val="0"/>
                <w:numId w:val="2"/>
              </w:numPr>
              <w:tabs>
                <w:tab w:val="left" w:pos="439"/>
                <w:tab w:val="left" w:pos="440"/>
              </w:tabs>
              <w:spacing w:before="0"/>
              <w:ind w:hanging="361"/>
            </w:pPr>
            <w:r>
              <w:rPr>
                <w:color w:val="231F20"/>
              </w:rPr>
              <w:t>Posting</w:t>
            </w:r>
            <w:r>
              <w:rPr>
                <w:color w:val="231F20"/>
                <w:spacing w:val="-8"/>
              </w:rPr>
              <w:t xml:space="preserve"> </w:t>
            </w:r>
            <w:r>
              <w:rPr>
                <w:color w:val="231F20"/>
              </w:rPr>
              <w:t>Heart</w:t>
            </w:r>
            <w:r>
              <w:rPr>
                <w:color w:val="231F20"/>
                <w:spacing w:val="-7"/>
              </w:rPr>
              <w:t xml:space="preserve"> </w:t>
            </w:r>
            <w:r>
              <w:rPr>
                <w:color w:val="231F20"/>
                <w:spacing w:val="-4"/>
              </w:rPr>
              <w:t>Rates</w:t>
            </w:r>
          </w:p>
          <w:p w14:paraId="150749B4" w14:textId="77777777" w:rsidR="00405DDC" w:rsidRDefault="004D4218">
            <w:pPr>
              <w:pStyle w:val="TableParagraph"/>
              <w:numPr>
                <w:ilvl w:val="0"/>
                <w:numId w:val="2"/>
              </w:numPr>
              <w:tabs>
                <w:tab w:val="left" w:pos="439"/>
                <w:tab w:val="left" w:pos="440"/>
              </w:tabs>
              <w:spacing w:before="0"/>
              <w:ind w:hanging="361"/>
            </w:pPr>
            <w:r>
              <w:rPr>
                <w:color w:val="231F20"/>
              </w:rPr>
              <w:t>Providing</w:t>
            </w:r>
            <w:r>
              <w:rPr>
                <w:color w:val="231F20"/>
                <w:spacing w:val="-9"/>
              </w:rPr>
              <w:t xml:space="preserve"> </w:t>
            </w:r>
            <w:r>
              <w:rPr>
                <w:color w:val="231F20"/>
              </w:rPr>
              <w:t>Choices</w:t>
            </w:r>
            <w:r>
              <w:rPr>
                <w:color w:val="231F20"/>
                <w:spacing w:val="-5"/>
              </w:rPr>
              <w:t xml:space="preserve"> </w:t>
            </w:r>
            <w:r>
              <w:rPr>
                <w:color w:val="231F20"/>
              </w:rPr>
              <w:t>of</w:t>
            </w:r>
            <w:r>
              <w:rPr>
                <w:color w:val="231F20"/>
                <w:spacing w:val="-14"/>
              </w:rPr>
              <w:t xml:space="preserve"> </w:t>
            </w:r>
            <w:r>
              <w:rPr>
                <w:color w:val="231F20"/>
                <w:spacing w:val="-2"/>
              </w:rPr>
              <w:t>Activities</w:t>
            </w:r>
          </w:p>
          <w:p w14:paraId="53A34B0B" w14:textId="77777777" w:rsidR="00405DDC" w:rsidRDefault="004D4218">
            <w:pPr>
              <w:pStyle w:val="TableParagraph"/>
              <w:numPr>
                <w:ilvl w:val="0"/>
                <w:numId w:val="2"/>
              </w:numPr>
              <w:tabs>
                <w:tab w:val="left" w:pos="439"/>
                <w:tab w:val="left" w:pos="440"/>
              </w:tabs>
              <w:spacing w:before="0"/>
              <w:ind w:hanging="361"/>
            </w:pPr>
            <w:r>
              <w:rPr>
                <w:color w:val="231F20"/>
              </w:rPr>
              <w:t>Reviewing</w:t>
            </w:r>
            <w:r>
              <w:rPr>
                <w:color w:val="231F20"/>
                <w:spacing w:val="-14"/>
              </w:rPr>
              <w:t xml:space="preserve"> </w:t>
            </w:r>
            <w:r>
              <w:rPr>
                <w:color w:val="231F20"/>
              </w:rPr>
              <w:t>Class</w:t>
            </w:r>
            <w:r>
              <w:rPr>
                <w:color w:val="231F20"/>
                <w:spacing w:val="-11"/>
              </w:rPr>
              <w:t xml:space="preserve"> </w:t>
            </w:r>
            <w:r>
              <w:rPr>
                <w:color w:val="231F20"/>
                <w:spacing w:val="-2"/>
              </w:rPr>
              <w:t>Protocols</w:t>
            </w:r>
          </w:p>
          <w:p w14:paraId="3A82B7DE" w14:textId="77777777" w:rsidR="00405DDC" w:rsidRDefault="004D4218">
            <w:pPr>
              <w:pStyle w:val="TableParagraph"/>
              <w:numPr>
                <w:ilvl w:val="0"/>
                <w:numId w:val="2"/>
              </w:numPr>
              <w:tabs>
                <w:tab w:val="left" w:pos="439"/>
                <w:tab w:val="left" w:pos="440"/>
              </w:tabs>
              <w:spacing w:before="0"/>
              <w:ind w:hanging="361"/>
            </w:pPr>
            <w:r>
              <w:rPr>
                <w:color w:val="231F20"/>
                <w:spacing w:val="-2"/>
              </w:rPr>
              <w:t>Scoreboards</w:t>
            </w:r>
          </w:p>
          <w:p w14:paraId="43D49571" w14:textId="77777777" w:rsidR="00405DDC" w:rsidRDefault="004D4218">
            <w:pPr>
              <w:pStyle w:val="TableParagraph"/>
              <w:numPr>
                <w:ilvl w:val="0"/>
                <w:numId w:val="2"/>
              </w:numPr>
              <w:tabs>
                <w:tab w:val="left" w:pos="439"/>
                <w:tab w:val="left" w:pos="440"/>
              </w:tabs>
              <w:spacing w:before="0"/>
              <w:ind w:hanging="361"/>
            </w:pPr>
            <w:r>
              <w:rPr>
                <w:color w:val="231F20"/>
              </w:rPr>
              <w:t>Skill</w:t>
            </w:r>
            <w:r>
              <w:rPr>
                <w:color w:val="231F20"/>
                <w:spacing w:val="-10"/>
              </w:rPr>
              <w:t xml:space="preserve"> </w:t>
            </w:r>
            <w:r>
              <w:rPr>
                <w:color w:val="231F20"/>
                <w:spacing w:val="-2"/>
              </w:rPr>
              <w:t>Assessment</w:t>
            </w:r>
          </w:p>
          <w:p w14:paraId="4D75E911" w14:textId="77777777" w:rsidR="00405DDC" w:rsidRDefault="004D4218">
            <w:pPr>
              <w:pStyle w:val="TableParagraph"/>
              <w:numPr>
                <w:ilvl w:val="0"/>
                <w:numId w:val="2"/>
              </w:numPr>
              <w:tabs>
                <w:tab w:val="left" w:pos="439"/>
                <w:tab w:val="left" w:pos="440"/>
              </w:tabs>
              <w:spacing w:before="0"/>
              <w:ind w:hanging="361"/>
            </w:pPr>
            <w:r>
              <w:rPr>
                <w:color w:val="231F20"/>
              </w:rPr>
              <w:t>Skill</w:t>
            </w:r>
            <w:r>
              <w:rPr>
                <w:color w:val="231F20"/>
                <w:spacing w:val="-2"/>
              </w:rPr>
              <w:t xml:space="preserve"> Demonstrations</w:t>
            </w:r>
          </w:p>
          <w:p w14:paraId="3F7B02EC" w14:textId="77777777" w:rsidR="00405DDC" w:rsidRDefault="004D4218">
            <w:pPr>
              <w:pStyle w:val="TableParagraph"/>
              <w:numPr>
                <w:ilvl w:val="0"/>
                <w:numId w:val="2"/>
              </w:numPr>
              <w:tabs>
                <w:tab w:val="left" w:pos="439"/>
                <w:tab w:val="left" w:pos="440"/>
              </w:tabs>
              <w:spacing w:before="0"/>
              <w:ind w:hanging="361"/>
            </w:pPr>
            <w:r>
              <w:rPr>
                <w:color w:val="231F20"/>
              </w:rPr>
              <w:t>Space</w:t>
            </w:r>
            <w:r>
              <w:rPr>
                <w:color w:val="231F20"/>
                <w:spacing w:val="-4"/>
              </w:rPr>
              <w:t xml:space="preserve"> </w:t>
            </w:r>
            <w:r>
              <w:rPr>
                <w:color w:val="231F20"/>
              </w:rPr>
              <w:t>Layout</w:t>
            </w:r>
            <w:r>
              <w:rPr>
                <w:color w:val="231F20"/>
                <w:spacing w:val="-4"/>
              </w:rPr>
              <w:t xml:space="preserve"> </w:t>
            </w:r>
            <w:r>
              <w:rPr>
                <w:color w:val="231F20"/>
              </w:rPr>
              <w:t>and</w:t>
            </w:r>
            <w:r>
              <w:rPr>
                <w:color w:val="231F20"/>
                <w:spacing w:val="-3"/>
              </w:rPr>
              <w:t xml:space="preserve"> </w:t>
            </w:r>
            <w:r>
              <w:rPr>
                <w:color w:val="231F20"/>
                <w:spacing w:val="-2"/>
              </w:rPr>
              <w:t>Stations</w:t>
            </w:r>
          </w:p>
          <w:p w14:paraId="6D2BF817" w14:textId="77777777" w:rsidR="00405DDC" w:rsidRDefault="004D4218">
            <w:pPr>
              <w:pStyle w:val="TableParagraph"/>
              <w:numPr>
                <w:ilvl w:val="0"/>
                <w:numId w:val="2"/>
              </w:numPr>
              <w:tabs>
                <w:tab w:val="left" w:pos="439"/>
                <w:tab w:val="left" w:pos="440"/>
              </w:tabs>
              <w:spacing w:before="0"/>
              <w:ind w:hanging="361"/>
            </w:pPr>
            <w:r>
              <w:rPr>
                <w:color w:val="231F20"/>
                <w:spacing w:val="-4"/>
              </w:rPr>
              <w:t>Targets</w:t>
            </w:r>
            <w:r>
              <w:rPr>
                <w:color w:val="231F20"/>
                <w:spacing w:val="-1"/>
              </w:rPr>
              <w:t xml:space="preserve"> </w:t>
            </w:r>
            <w:r>
              <w:rPr>
                <w:color w:val="231F20"/>
                <w:spacing w:val="-4"/>
              </w:rPr>
              <w:t>for</w:t>
            </w:r>
            <w:r>
              <w:rPr>
                <w:color w:val="231F20"/>
                <w:spacing w:val="-10"/>
              </w:rPr>
              <w:t xml:space="preserve"> </w:t>
            </w:r>
            <w:r>
              <w:rPr>
                <w:color w:val="231F20"/>
                <w:spacing w:val="-4"/>
              </w:rPr>
              <w:t>Activities</w:t>
            </w:r>
          </w:p>
          <w:p w14:paraId="4AD97AD3" w14:textId="77777777" w:rsidR="00405DDC" w:rsidRDefault="004D4218">
            <w:pPr>
              <w:pStyle w:val="TableParagraph"/>
              <w:numPr>
                <w:ilvl w:val="0"/>
                <w:numId w:val="2"/>
              </w:numPr>
              <w:tabs>
                <w:tab w:val="left" w:pos="439"/>
                <w:tab w:val="left" w:pos="440"/>
              </w:tabs>
              <w:spacing w:before="0"/>
              <w:ind w:hanging="361"/>
            </w:pPr>
            <w:r>
              <w:rPr>
                <w:color w:val="231F20"/>
                <w:spacing w:val="-2"/>
              </w:rPr>
              <w:t>Timers</w:t>
            </w:r>
          </w:p>
          <w:p w14:paraId="1449BCDB" w14:textId="77777777" w:rsidR="00405DDC" w:rsidRDefault="004D4218">
            <w:pPr>
              <w:pStyle w:val="TableParagraph"/>
              <w:numPr>
                <w:ilvl w:val="0"/>
                <w:numId w:val="2"/>
              </w:numPr>
              <w:tabs>
                <w:tab w:val="left" w:pos="439"/>
                <w:tab w:val="left" w:pos="440"/>
              </w:tabs>
              <w:spacing w:before="0"/>
              <w:ind w:hanging="361"/>
            </w:pPr>
            <w:r>
              <w:rPr>
                <w:color w:val="231F20"/>
              </w:rPr>
              <w:t xml:space="preserve">Virtual </w:t>
            </w:r>
            <w:r>
              <w:rPr>
                <w:color w:val="231F20"/>
                <w:spacing w:val="-2"/>
              </w:rPr>
              <w:t>Classrooms</w:t>
            </w:r>
          </w:p>
        </w:tc>
        <w:tc>
          <w:tcPr>
            <w:tcW w:w="1643" w:type="dxa"/>
            <w:vMerge w:val="restart"/>
          </w:tcPr>
          <w:p w14:paraId="6BDEECFB" w14:textId="77777777" w:rsidR="00405DDC" w:rsidRDefault="00405DDC">
            <w:pPr>
              <w:pStyle w:val="TableParagraph"/>
              <w:spacing w:before="0"/>
              <w:ind w:left="0"/>
              <w:rPr>
                <w:rFonts w:ascii="Times New Roman"/>
              </w:rPr>
            </w:pPr>
          </w:p>
        </w:tc>
      </w:tr>
      <w:tr w:rsidR="00405DDC" w14:paraId="5FF6931B" w14:textId="77777777">
        <w:trPr>
          <w:trHeight w:val="317"/>
        </w:trPr>
        <w:tc>
          <w:tcPr>
            <w:tcW w:w="1700" w:type="dxa"/>
            <w:vMerge/>
            <w:tcBorders>
              <w:top w:val="nil"/>
            </w:tcBorders>
          </w:tcPr>
          <w:p w14:paraId="57699B3B" w14:textId="77777777" w:rsidR="00405DDC" w:rsidRDefault="00405DDC">
            <w:pPr>
              <w:rPr>
                <w:sz w:val="2"/>
                <w:szCs w:val="2"/>
              </w:rPr>
            </w:pPr>
          </w:p>
        </w:tc>
        <w:tc>
          <w:tcPr>
            <w:tcW w:w="3666" w:type="dxa"/>
          </w:tcPr>
          <w:p w14:paraId="09751448" w14:textId="77777777" w:rsidR="00405DDC" w:rsidRDefault="004D4218">
            <w:pPr>
              <w:pStyle w:val="TableParagraph"/>
              <w:spacing w:before="20"/>
            </w:pPr>
            <w:r>
              <w:rPr>
                <w:color w:val="231F20"/>
                <w:spacing w:val="-2"/>
              </w:rPr>
              <w:t>Manufacturer:</w:t>
            </w:r>
          </w:p>
        </w:tc>
        <w:tc>
          <w:tcPr>
            <w:tcW w:w="3723" w:type="dxa"/>
          </w:tcPr>
          <w:p w14:paraId="6B97CC92" w14:textId="77777777" w:rsidR="00405DDC" w:rsidRDefault="004D4218">
            <w:pPr>
              <w:pStyle w:val="TableParagraph"/>
              <w:spacing w:before="20"/>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398FE2A4" w14:textId="77777777" w:rsidR="00405DDC" w:rsidRDefault="00405DDC">
            <w:pPr>
              <w:rPr>
                <w:sz w:val="2"/>
                <w:szCs w:val="2"/>
              </w:rPr>
            </w:pPr>
          </w:p>
        </w:tc>
      </w:tr>
    </w:tbl>
    <w:p w14:paraId="1176515F" w14:textId="77777777" w:rsidR="00405DDC" w:rsidRDefault="00405DDC">
      <w:pPr>
        <w:rPr>
          <w:sz w:val="2"/>
          <w:szCs w:val="2"/>
        </w:rPr>
        <w:sectPr w:rsidR="00405DDC">
          <w:headerReference w:type="default" r:id="rId33"/>
          <w:footerReference w:type="default" r:id="rId34"/>
          <w:pgSz w:w="11910" w:h="16840"/>
          <w:pgMar w:top="560" w:right="440" w:bottom="560" w:left="460" w:header="364" w:footer="372" w:gutter="0"/>
          <w:cols w:space="720"/>
        </w:sectPr>
      </w:pPr>
    </w:p>
    <w:tbl>
      <w:tblPr>
        <w:tblW w:w="0" w:type="auto"/>
        <w:tblInd w:w="136"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1700"/>
        <w:gridCol w:w="3666"/>
        <w:gridCol w:w="3723"/>
        <w:gridCol w:w="1643"/>
      </w:tblGrid>
      <w:tr w:rsidR="00405DDC" w14:paraId="79CA7715" w14:textId="77777777">
        <w:trPr>
          <w:trHeight w:val="6125"/>
        </w:trPr>
        <w:tc>
          <w:tcPr>
            <w:tcW w:w="1700" w:type="dxa"/>
            <w:vMerge w:val="restart"/>
            <w:shd w:val="clear" w:color="auto" w:fill="D3D3D3"/>
          </w:tcPr>
          <w:p w14:paraId="031C65D5" w14:textId="77777777" w:rsidR="00405DDC" w:rsidRDefault="004D4218">
            <w:pPr>
              <w:pStyle w:val="TableParagraph"/>
              <w:ind w:left="786" w:right="46" w:hanging="641"/>
            </w:pPr>
            <w:r>
              <w:rPr>
                <w:color w:val="231F20"/>
                <w:spacing w:val="-2"/>
              </w:rPr>
              <w:lastRenderedPageBreak/>
              <w:t xml:space="preserve">PE/TECH/402 </w:t>
            </w:r>
            <w:r>
              <w:rPr>
                <w:color w:val="231F20"/>
                <w:spacing w:val="-10"/>
              </w:rPr>
              <w:t>2</w:t>
            </w:r>
          </w:p>
        </w:tc>
        <w:tc>
          <w:tcPr>
            <w:tcW w:w="7389" w:type="dxa"/>
            <w:gridSpan w:val="2"/>
            <w:shd w:val="clear" w:color="auto" w:fill="D3D3D3"/>
          </w:tcPr>
          <w:p w14:paraId="737B5852" w14:textId="77777777" w:rsidR="00405DDC" w:rsidRDefault="004D4218">
            <w:pPr>
              <w:pStyle w:val="TableParagraph"/>
            </w:pPr>
            <w:r>
              <w:rPr>
                <w:color w:val="231F20"/>
              </w:rPr>
              <w:t>Wireless,</w:t>
            </w:r>
            <w:r>
              <w:rPr>
                <w:color w:val="231F20"/>
                <w:spacing w:val="-11"/>
              </w:rPr>
              <w:t xml:space="preserve"> </w:t>
            </w:r>
            <w:r>
              <w:rPr>
                <w:color w:val="231F20"/>
              </w:rPr>
              <w:t>Wi-Fi</w:t>
            </w:r>
            <w:r>
              <w:rPr>
                <w:color w:val="231F20"/>
                <w:spacing w:val="-8"/>
              </w:rPr>
              <w:t xml:space="preserve"> </w:t>
            </w:r>
            <w:r>
              <w:rPr>
                <w:color w:val="231F20"/>
              </w:rPr>
              <w:t>enabled,</w:t>
            </w:r>
            <w:r>
              <w:rPr>
                <w:color w:val="231F20"/>
                <w:spacing w:val="-9"/>
              </w:rPr>
              <w:t xml:space="preserve"> </w:t>
            </w:r>
            <w:r>
              <w:rPr>
                <w:color w:val="231F20"/>
              </w:rPr>
              <w:t>Bluetooth</w:t>
            </w:r>
            <w:r>
              <w:rPr>
                <w:color w:val="231F20"/>
                <w:spacing w:val="-12"/>
              </w:rPr>
              <w:t xml:space="preserve"> </w:t>
            </w:r>
            <w:r>
              <w:rPr>
                <w:color w:val="231F20"/>
              </w:rPr>
              <w:t>wall</w:t>
            </w:r>
            <w:r>
              <w:rPr>
                <w:color w:val="231F20"/>
                <w:spacing w:val="-9"/>
              </w:rPr>
              <w:t xml:space="preserve"> </w:t>
            </w:r>
            <w:r>
              <w:rPr>
                <w:color w:val="231F20"/>
              </w:rPr>
              <w:t>hung,</w:t>
            </w:r>
            <w:r>
              <w:rPr>
                <w:color w:val="231F20"/>
                <w:spacing w:val="-9"/>
              </w:rPr>
              <w:t xml:space="preserve"> </w:t>
            </w:r>
            <w:r>
              <w:rPr>
                <w:color w:val="231F20"/>
              </w:rPr>
              <w:t>three</w:t>
            </w:r>
            <w:r>
              <w:rPr>
                <w:color w:val="231F20"/>
                <w:spacing w:val="-9"/>
              </w:rPr>
              <w:t xml:space="preserve"> </w:t>
            </w:r>
            <w:r>
              <w:rPr>
                <w:color w:val="231F20"/>
              </w:rPr>
              <w:t>networked</w:t>
            </w:r>
            <w:r>
              <w:rPr>
                <w:color w:val="231F20"/>
                <w:spacing w:val="-9"/>
              </w:rPr>
              <w:t xml:space="preserve"> </w:t>
            </w:r>
            <w:r>
              <w:rPr>
                <w:color w:val="231F20"/>
              </w:rPr>
              <w:t>long</w:t>
            </w:r>
            <w:r>
              <w:rPr>
                <w:color w:val="231F20"/>
                <w:spacing w:val="-9"/>
              </w:rPr>
              <w:t xml:space="preserve"> </w:t>
            </w:r>
            <w:r>
              <w:rPr>
                <w:color w:val="231F20"/>
              </w:rPr>
              <w:t>throw, mounted projectors in the PE hall (2*) with a metal, protective frame surround.</w:t>
            </w:r>
            <w:r>
              <w:rPr>
                <w:color w:val="231F20"/>
                <w:spacing w:val="-1"/>
              </w:rPr>
              <w:t xml:space="preserve"> </w:t>
            </w:r>
            <w:r>
              <w:rPr>
                <w:color w:val="231F20"/>
              </w:rPr>
              <w:t>Projector:</w:t>
            </w:r>
            <w:r>
              <w:rPr>
                <w:color w:val="231F20"/>
                <w:spacing w:val="-1"/>
              </w:rPr>
              <w:t xml:space="preserve"> </w:t>
            </w:r>
            <w:r>
              <w:rPr>
                <w:color w:val="231F20"/>
              </w:rPr>
              <w:t>88”</w:t>
            </w:r>
            <w:r>
              <w:rPr>
                <w:color w:val="231F20"/>
                <w:spacing w:val="-2"/>
              </w:rPr>
              <w:t xml:space="preserve"> </w:t>
            </w:r>
            <w:r>
              <w:rPr>
                <w:color w:val="231F20"/>
              </w:rPr>
              <w:t>diagonal</w:t>
            </w:r>
            <w:r>
              <w:rPr>
                <w:color w:val="231F20"/>
                <w:spacing w:val="-1"/>
              </w:rPr>
              <w:t xml:space="preserve"> </w:t>
            </w:r>
            <w:r>
              <w:rPr>
                <w:color w:val="231F20"/>
              </w:rPr>
              <w:t>image</w:t>
            </w:r>
            <w:r>
              <w:rPr>
                <w:color w:val="231F20"/>
                <w:spacing w:val="-1"/>
              </w:rPr>
              <w:t xml:space="preserve"> </w:t>
            </w:r>
            <w:r>
              <w:rPr>
                <w:color w:val="231F20"/>
              </w:rPr>
              <w:t>from</w:t>
            </w:r>
            <w:r>
              <w:rPr>
                <w:color w:val="231F20"/>
                <w:spacing w:val="-1"/>
              </w:rPr>
              <w:t xml:space="preserve"> </w:t>
            </w:r>
            <w:r>
              <w:rPr>
                <w:color w:val="231F20"/>
              </w:rPr>
              <w:t>less</w:t>
            </w:r>
            <w:r>
              <w:rPr>
                <w:color w:val="231F20"/>
                <w:spacing w:val="-1"/>
              </w:rPr>
              <w:t xml:space="preserve"> </w:t>
            </w:r>
            <w:r>
              <w:rPr>
                <w:color w:val="231F20"/>
              </w:rPr>
              <w:t>than 1</w:t>
            </w:r>
            <w:r>
              <w:rPr>
                <w:color w:val="231F20"/>
                <w:spacing w:val="-1"/>
              </w:rPr>
              <w:t xml:space="preserve"> </w:t>
            </w:r>
            <w:r>
              <w:rPr>
                <w:color w:val="231F20"/>
              </w:rPr>
              <w:t>meter</w:t>
            </w:r>
            <w:r>
              <w:rPr>
                <w:color w:val="231F20"/>
                <w:spacing w:val="-5"/>
              </w:rPr>
              <w:t xml:space="preserve"> </w:t>
            </w:r>
            <w:r>
              <w:rPr>
                <w:color w:val="231F20"/>
              </w:rPr>
              <w:t>installation distance from the surface. Brightness: 3,300 ANSI Lumens and contrast ratio of 10,000:1.</w:t>
            </w:r>
          </w:p>
          <w:p w14:paraId="5DF8279E" w14:textId="77777777" w:rsidR="00405DDC" w:rsidRDefault="00405DDC">
            <w:pPr>
              <w:pStyle w:val="TableParagraph"/>
              <w:spacing w:before="11"/>
              <w:ind w:left="0"/>
              <w:rPr>
                <w:rFonts w:ascii="Lato Medium"/>
                <w:sz w:val="21"/>
              </w:rPr>
            </w:pPr>
          </w:p>
          <w:p w14:paraId="1414C379" w14:textId="77777777" w:rsidR="00405DDC" w:rsidRDefault="004D4218">
            <w:pPr>
              <w:pStyle w:val="TableParagraph"/>
              <w:spacing w:before="1"/>
              <w:ind w:right="136"/>
            </w:pPr>
            <w:r>
              <w:rPr>
                <w:color w:val="231F20"/>
              </w:rPr>
              <w:t>Protective,</w:t>
            </w:r>
            <w:r>
              <w:rPr>
                <w:color w:val="231F20"/>
                <w:spacing w:val="-5"/>
              </w:rPr>
              <w:t xml:space="preserve"> </w:t>
            </w:r>
            <w:r>
              <w:rPr>
                <w:color w:val="231F20"/>
              </w:rPr>
              <w:t>metal</w:t>
            </w:r>
            <w:r>
              <w:rPr>
                <w:color w:val="231F20"/>
                <w:spacing w:val="-4"/>
              </w:rPr>
              <w:t xml:space="preserve"> </w:t>
            </w:r>
            <w:r>
              <w:rPr>
                <w:color w:val="231F20"/>
              </w:rPr>
              <w:t>frame</w:t>
            </w:r>
            <w:r>
              <w:rPr>
                <w:color w:val="231F20"/>
                <w:spacing w:val="-5"/>
              </w:rPr>
              <w:t xml:space="preserve"> </w:t>
            </w:r>
            <w:r>
              <w:rPr>
                <w:color w:val="231F20"/>
              </w:rPr>
              <w:t>–</w:t>
            </w:r>
            <w:r>
              <w:rPr>
                <w:color w:val="231F20"/>
                <w:spacing w:val="-5"/>
              </w:rPr>
              <w:t xml:space="preserve"> </w:t>
            </w:r>
            <w:r>
              <w:rPr>
                <w:color w:val="231F20"/>
              </w:rPr>
              <w:t>custom</w:t>
            </w:r>
            <w:r>
              <w:rPr>
                <w:color w:val="231F20"/>
                <w:spacing w:val="-4"/>
              </w:rPr>
              <w:t xml:space="preserve"> </w:t>
            </w:r>
            <w:r>
              <w:rPr>
                <w:color w:val="231F20"/>
              </w:rPr>
              <w:t>made</w:t>
            </w:r>
            <w:r>
              <w:rPr>
                <w:color w:val="231F20"/>
                <w:spacing w:val="-4"/>
              </w:rPr>
              <w:t xml:space="preserve"> </w:t>
            </w:r>
            <w:r>
              <w:rPr>
                <w:color w:val="231F20"/>
              </w:rPr>
              <w:t>by</w:t>
            </w:r>
            <w:r>
              <w:rPr>
                <w:color w:val="231F20"/>
                <w:spacing w:val="-10"/>
              </w:rPr>
              <w:t xml:space="preserve"> </w:t>
            </w:r>
            <w:r>
              <w:rPr>
                <w:color w:val="231F20"/>
              </w:rPr>
              <w:t>a</w:t>
            </w:r>
            <w:r>
              <w:rPr>
                <w:color w:val="231F20"/>
                <w:spacing w:val="-5"/>
              </w:rPr>
              <w:t xml:space="preserve"> </w:t>
            </w:r>
            <w:r>
              <w:rPr>
                <w:color w:val="231F20"/>
              </w:rPr>
              <w:t>local</w:t>
            </w:r>
            <w:r>
              <w:rPr>
                <w:color w:val="231F20"/>
                <w:spacing w:val="-5"/>
              </w:rPr>
              <w:t xml:space="preserve"> </w:t>
            </w:r>
            <w:r>
              <w:rPr>
                <w:color w:val="231F20"/>
              </w:rPr>
              <w:t>fabricator</w:t>
            </w:r>
            <w:r>
              <w:rPr>
                <w:color w:val="231F20"/>
                <w:spacing w:val="-9"/>
              </w:rPr>
              <w:t xml:space="preserve"> </w:t>
            </w:r>
            <w:r>
              <w:rPr>
                <w:color w:val="231F20"/>
              </w:rPr>
              <w:t>to</w:t>
            </w:r>
            <w:r>
              <w:rPr>
                <w:color w:val="231F20"/>
                <w:spacing w:val="-4"/>
              </w:rPr>
              <w:t xml:space="preserve"> </w:t>
            </w:r>
            <w:r>
              <w:rPr>
                <w:color w:val="231F20"/>
              </w:rPr>
              <w:t xml:space="preserve">CE </w:t>
            </w:r>
            <w:r>
              <w:rPr>
                <w:color w:val="231F20"/>
                <w:spacing w:val="-2"/>
              </w:rPr>
              <w:t>standards.</w:t>
            </w:r>
          </w:p>
          <w:p w14:paraId="7B9BC215" w14:textId="77777777" w:rsidR="00405DDC" w:rsidRDefault="00405DDC">
            <w:pPr>
              <w:pStyle w:val="TableParagraph"/>
              <w:spacing w:before="11"/>
              <w:ind w:left="0"/>
              <w:rPr>
                <w:rFonts w:ascii="Lato Medium"/>
                <w:sz w:val="21"/>
              </w:rPr>
            </w:pPr>
          </w:p>
          <w:p w14:paraId="2171AAA0" w14:textId="77777777" w:rsidR="00405DDC" w:rsidRDefault="004D4218">
            <w:pPr>
              <w:pStyle w:val="TableParagraph"/>
              <w:spacing w:before="1"/>
            </w:pPr>
            <w:r>
              <w:rPr>
                <w:color w:val="231F20"/>
              </w:rPr>
              <w:t>Approx. 65ʺ LED Large Format Display for the PE Lab with dual HDMI, USB,</w:t>
            </w:r>
            <w:r>
              <w:rPr>
                <w:color w:val="231F20"/>
                <w:spacing w:val="-13"/>
              </w:rPr>
              <w:t xml:space="preserve"> </w:t>
            </w:r>
            <w:r>
              <w:rPr>
                <w:color w:val="231F20"/>
              </w:rPr>
              <w:t>RS232</w:t>
            </w:r>
            <w:r>
              <w:rPr>
                <w:color w:val="231F20"/>
                <w:spacing w:val="-10"/>
              </w:rPr>
              <w:t xml:space="preserve"> </w:t>
            </w:r>
            <w:r>
              <w:rPr>
                <w:color w:val="231F20"/>
              </w:rPr>
              <w:t>and</w:t>
            </w:r>
            <w:r>
              <w:rPr>
                <w:color w:val="231F20"/>
                <w:spacing w:val="-10"/>
              </w:rPr>
              <w:t xml:space="preserve"> </w:t>
            </w:r>
            <w:proofErr w:type="spellStart"/>
            <w:r>
              <w:rPr>
                <w:color w:val="231F20"/>
              </w:rPr>
              <w:t>HDBaseT</w:t>
            </w:r>
            <w:proofErr w:type="spellEnd"/>
            <w:r>
              <w:rPr>
                <w:color w:val="231F20"/>
              </w:rPr>
              <w:t>.</w:t>
            </w:r>
            <w:r>
              <w:rPr>
                <w:color w:val="231F20"/>
                <w:spacing w:val="-15"/>
              </w:rPr>
              <w:t xml:space="preserve"> </w:t>
            </w:r>
            <w:r>
              <w:rPr>
                <w:color w:val="231F20"/>
              </w:rPr>
              <w:t>To</w:t>
            </w:r>
            <w:r>
              <w:rPr>
                <w:color w:val="231F20"/>
                <w:spacing w:val="-9"/>
              </w:rPr>
              <w:t xml:space="preserve"> </w:t>
            </w:r>
            <w:proofErr w:type="spellStart"/>
            <w:proofErr w:type="gramStart"/>
            <w:r>
              <w:rPr>
                <w:color w:val="231F20"/>
              </w:rPr>
              <w:t>to</w:t>
            </w:r>
            <w:proofErr w:type="spellEnd"/>
            <w:r>
              <w:rPr>
                <w:color w:val="231F20"/>
                <w:spacing w:val="-10"/>
              </w:rPr>
              <w:t xml:space="preserve"> </w:t>
            </w:r>
            <w:r>
              <w:rPr>
                <w:color w:val="231F20"/>
              </w:rPr>
              <w:t>control</w:t>
            </w:r>
            <w:proofErr w:type="gramEnd"/>
            <w:r>
              <w:rPr>
                <w:color w:val="231F20"/>
                <w:spacing w:val="-10"/>
              </w:rPr>
              <w:t xml:space="preserve"> </w:t>
            </w:r>
            <w:r>
              <w:rPr>
                <w:color w:val="231F20"/>
              </w:rPr>
              <w:t>the</w:t>
            </w:r>
            <w:r>
              <w:rPr>
                <w:color w:val="231F20"/>
                <w:spacing w:val="-10"/>
              </w:rPr>
              <w:t xml:space="preserve"> </w:t>
            </w:r>
            <w:r>
              <w:rPr>
                <w:color w:val="231F20"/>
              </w:rPr>
              <w:t>display</w:t>
            </w:r>
            <w:r>
              <w:rPr>
                <w:color w:val="231F20"/>
                <w:spacing w:val="-15"/>
              </w:rPr>
              <w:t xml:space="preserve"> </w:t>
            </w:r>
            <w:r>
              <w:rPr>
                <w:color w:val="231F20"/>
              </w:rPr>
              <w:t>from</w:t>
            </w:r>
            <w:r>
              <w:rPr>
                <w:color w:val="231F20"/>
                <w:spacing w:val="-9"/>
              </w:rPr>
              <w:t xml:space="preserve"> </w:t>
            </w:r>
            <w:r>
              <w:rPr>
                <w:color w:val="231F20"/>
              </w:rPr>
              <w:t>a</w:t>
            </w:r>
            <w:r>
              <w:rPr>
                <w:color w:val="231F20"/>
                <w:spacing w:val="-10"/>
              </w:rPr>
              <w:t xml:space="preserve"> </w:t>
            </w:r>
            <w:r>
              <w:rPr>
                <w:color w:val="231F20"/>
              </w:rPr>
              <w:t>smartphone</w:t>
            </w:r>
            <w:r>
              <w:rPr>
                <w:color w:val="231F20"/>
                <w:spacing w:val="-10"/>
              </w:rPr>
              <w:t xml:space="preserve"> </w:t>
            </w:r>
            <w:r>
              <w:rPr>
                <w:color w:val="231F20"/>
              </w:rPr>
              <w:t>or tablet. Full HD Display.</w:t>
            </w:r>
            <w:r>
              <w:rPr>
                <w:color w:val="231F20"/>
                <w:spacing w:val="-1"/>
              </w:rPr>
              <w:t xml:space="preserve"> </w:t>
            </w:r>
            <w:r>
              <w:rPr>
                <w:color w:val="231F20"/>
              </w:rPr>
              <w:t>Wide</w:t>
            </w:r>
            <w:r>
              <w:rPr>
                <w:color w:val="231F20"/>
                <w:spacing w:val="-4"/>
              </w:rPr>
              <w:t xml:space="preserve"> </w:t>
            </w:r>
            <w:r>
              <w:rPr>
                <w:color w:val="231F20"/>
              </w:rPr>
              <w:t>viewing angle of</w:t>
            </w:r>
            <w:r>
              <w:rPr>
                <w:color w:val="231F20"/>
                <w:spacing w:val="-2"/>
              </w:rPr>
              <w:t xml:space="preserve"> </w:t>
            </w:r>
            <w:r>
              <w:rPr>
                <w:color w:val="231F20"/>
              </w:rPr>
              <w:t>170 degrees. Eco Friendly.</w:t>
            </w:r>
          </w:p>
          <w:p w14:paraId="20AB6D81" w14:textId="77777777" w:rsidR="00405DDC" w:rsidRDefault="00405DDC">
            <w:pPr>
              <w:pStyle w:val="TableParagraph"/>
              <w:spacing w:before="11"/>
              <w:ind w:left="0"/>
              <w:rPr>
                <w:rFonts w:ascii="Lato Medium"/>
                <w:sz w:val="21"/>
              </w:rPr>
            </w:pPr>
          </w:p>
          <w:p w14:paraId="6B94BC3C" w14:textId="77777777" w:rsidR="00405DDC" w:rsidRDefault="004D4218">
            <w:pPr>
              <w:pStyle w:val="TableParagraph"/>
              <w:spacing w:before="1"/>
              <w:ind w:right="203"/>
            </w:pPr>
            <w:r>
              <w:rPr>
                <w:color w:val="231F20"/>
              </w:rPr>
              <w:t>Speakers: wall mounted, balanced Woven carbon fiber woofer for enhanced transient and impactful bass. High performance Silk dome tweeter</w:t>
            </w:r>
            <w:r>
              <w:rPr>
                <w:color w:val="231F20"/>
                <w:spacing w:val="-13"/>
              </w:rPr>
              <w:t xml:space="preserve"> </w:t>
            </w:r>
            <w:r>
              <w:rPr>
                <w:color w:val="231F20"/>
              </w:rPr>
              <w:t>for</w:t>
            </w:r>
            <w:r>
              <w:rPr>
                <w:color w:val="231F20"/>
                <w:spacing w:val="-13"/>
              </w:rPr>
              <w:t xml:space="preserve"> </w:t>
            </w:r>
            <w:r>
              <w:rPr>
                <w:color w:val="231F20"/>
              </w:rPr>
              <w:t>smooth</w:t>
            </w:r>
            <w:r>
              <w:rPr>
                <w:color w:val="231F20"/>
                <w:spacing w:val="-8"/>
              </w:rPr>
              <w:t xml:space="preserve"> </w:t>
            </w:r>
            <w:r>
              <w:rPr>
                <w:color w:val="231F20"/>
              </w:rPr>
              <w:t>treble</w:t>
            </w:r>
            <w:r>
              <w:rPr>
                <w:color w:val="231F20"/>
                <w:spacing w:val="-9"/>
              </w:rPr>
              <w:t xml:space="preserve"> </w:t>
            </w:r>
            <w:r>
              <w:rPr>
                <w:color w:val="231F20"/>
              </w:rPr>
              <w:t>and</w:t>
            </w:r>
            <w:r>
              <w:rPr>
                <w:color w:val="231F20"/>
                <w:spacing w:val="-9"/>
              </w:rPr>
              <w:t xml:space="preserve"> </w:t>
            </w:r>
            <w:r>
              <w:rPr>
                <w:color w:val="231F20"/>
              </w:rPr>
              <w:t>accurate</w:t>
            </w:r>
            <w:r>
              <w:rPr>
                <w:color w:val="231F20"/>
                <w:spacing w:val="-9"/>
              </w:rPr>
              <w:t xml:space="preserve"> </w:t>
            </w:r>
            <w:r>
              <w:rPr>
                <w:color w:val="231F20"/>
              </w:rPr>
              <w:t>imaging</w:t>
            </w:r>
            <w:r>
              <w:rPr>
                <w:color w:val="231F20"/>
                <w:spacing w:val="-9"/>
              </w:rPr>
              <w:t xml:space="preserve"> </w:t>
            </w:r>
            <w:r>
              <w:rPr>
                <w:color w:val="231F20"/>
              </w:rPr>
              <w:t>and</w:t>
            </w:r>
            <w:r>
              <w:rPr>
                <w:color w:val="231F20"/>
                <w:spacing w:val="-9"/>
              </w:rPr>
              <w:t xml:space="preserve"> </w:t>
            </w:r>
            <w:r>
              <w:rPr>
                <w:color w:val="231F20"/>
              </w:rPr>
              <w:t>Frequency</w:t>
            </w:r>
            <w:r>
              <w:rPr>
                <w:color w:val="231F20"/>
                <w:spacing w:val="-14"/>
              </w:rPr>
              <w:t xml:space="preserve"> </w:t>
            </w:r>
            <w:r>
              <w:rPr>
                <w:color w:val="231F20"/>
              </w:rPr>
              <w:t>Response: 60Hz-20kHz. Extended bass response with low distortion. Neutral and accurate sound signature with excellent vocal clarity. Compact classic design</w:t>
            </w:r>
            <w:r>
              <w:rPr>
                <w:color w:val="231F20"/>
                <w:spacing w:val="-1"/>
              </w:rPr>
              <w:t xml:space="preserve"> </w:t>
            </w:r>
            <w:r>
              <w:rPr>
                <w:color w:val="231F20"/>
              </w:rPr>
              <w:t>is</w:t>
            </w:r>
            <w:r>
              <w:rPr>
                <w:color w:val="231F20"/>
                <w:spacing w:val="-1"/>
              </w:rPr>
              <w:t xml:space="preserve"> </w:t>
            </w:r>
            <w:r>
              <w:rPr>
                <w:color w:val="231F20"/>
              </w:rPr>
              <w:t>easy</w:t>
            </w:r>
            <w:r>
              <w:rPr>
                <w:color w:val="231F20"/>
                <w:spacing w:val="-6"/>
              </w:rPr>
              <w:t xml:space="preserve"> </w:t>
            </w:r>
            <w:r>
              <w:rPr>
                <w:color w:val="231F20"/>
              </w:rPr>
              <w:t>to place</w:t>
            </w:r>
            <w:r>
              <w:rPr>
                <w:color w:val="231F20"/>
                <w:spacing w:val="-1"/>
              </w:rPr>
              <w:t xml:space="preserve"> </w:t>
            </w:r>
            <w:r>
              <w:rPr>
                <w:color w:val="231F20"/>
              </w:rPr>
              <w:t>and</w:t>
            </w:r>
            <w:r>
              <w:rPr>
                <w:color w:val="231F20"/>
                <w:spacing w:val="-1"/>
              </w:rPr>
              <w:t xml:space="preserve"> </w:t>
            </w:r>
            <w:r>
              <w:rPr>
                <w:color w:val="231F20"/>
              </w:rPr>
              <w:t>disappears</w:t>
            </w:r>
            <w:r>
              <w:rPr>
                <w:color w:val="231F20"/>
                <w:spacing w:val="-1"/>
              </w:rPr>
              <w:t xml:space="preserve"> </w:t>
            </w:r>
            <w:r>
              <w:rPr>
                <w:color w:val="231F20"/>
              </w:rPr>
              <w:t>into any</w:t>
            </w:r>
            <w:r>
              <w:rPr>
                <w:color w:val="231F20"/>
                <w:spacing w:val="-6"/>
              </w:rPr>
              <w:t xml:space="preserve"> </w:t>
            </w:r>
            <w:r>
              <w:rPr>
                <w:color w:val="231F20"/>
              </w:rPr>
              <w:t>room</w:t>
            </w:r>
            <w:r>
              <w:rPr>
                <w:color w:val="231F20"/>
                <w:spacing w:val="-1"/>
              </w:rPr>
              <w:t xml:space="preserve"> </w:t>
            </w:r>
            <w:r>
              <w:rPr>
                <w:color w:val="231F20"/>
              </w:rPr>
              <w:t>or</w:t>
            </w:r>
            <w:r>
              <w:rPr>
                <w:color w:val="231F20"/>
                <w:spacing w:val="-5"/>
              </w:rPr>
              <w:t xml:space="preserve"> </w:t>
            </w:r>
            <w:r>
              <w:rPr>
                <w:color w:val="231F20"/>
              </w:rPr>
              <w:t>décor.</w:t>
            </w:r>
            <w:r>
              <w:rPr>
                <w:color w:val="231F20"/>
                <w:spacing w:val="-1"/>
              </w:rPr>
              <w:t xml:space="preserve"> </w:t>
            </w:r>
            <w:r>
              <w:rPr>
                <w:color w:val="231F20"/>
              </w:rPr>
              <w:t>Sensitivity: 85dB 1W/1M</w:t>
            </w:r>
          </w:p>
          <w:p w14:paraId="440649D9" w14:textId="77777777" w:rsidR="00405DDC" w:rsidRDefault="00405DDC">
            <w:pPr>
              <w:pStyle w:val="TableParagraph"/>
              <w:spacing w:before="11"/>
              <w:ind w:left="0"/>
              <w:rPr>
                <w:rFonts w:ascii="Lato Medium"/>
                <w:sz w:val="21"/>
              </w:rPr>
            </w:pPr>
          </w:p>
          <w:p w14:paraId="404BF401" w14:textId="77777777" w:rsidR="00405DDC" w:rsidRDefault="004D4218">
            <w:pPr>
              <w:pStyle w:val="TableParagraph"/>
              <w:spacing w:before="1"/>
            </w:pPr>
            <w:r>
              <w:rPr>
                <w:color w:val="231F20"/>
              </w:rPr>
              <w:t>*Two</w:t>
            </w:r>
            <w:r>
              <w:rPr>
                <w:color w:val="231F20"/>
                <w:spacing w:val="-6"/>
              </w:rPr>
              <w:t xml:space="preserve"> </w:t>
            </w:r>
            <w:r>
              <w:rPr>
                <w:color w:val="231F20"/>
              </w:rPr>
              <w:t>projectors</w:t>
            </w:r>
            <w:r>
              <w:rPr>
                <w:color w:val="231F20"/>
                <w:spacing w:val="-7"/>
              </w:rPr>
              <w:t xml:space="preserve"> </w:t>
            </w:r>
            <w:r>
              <w:rPr>
                <w:color w:val="231F20"/>
              </w:rPr>
              <w:t>in</w:t>
            </w:r>
            <w:r>
              <w:rPr>
                <w:color w:val="231F20"/>
                <w:spacing w:val="-7"/>
              </w:rPr>
              <w:t xml:space="preserve"> </w:t>
            </w:r>
            <w:r>
              <w:rPr>
                <w:color w:val="231F20"/>
              </w:rPr>
              <w:t>the</w:t>
            </w:r>
            <w:r>
              <w:rPr>
                <w:color w:val="231F20"/>
                <w:spacing w:val="-6"/>
              </w:rPr>
              <w:t xml:space="preserve"> </w:t>
            </w:r>
            <w:r>
              <w:rPr>
                <w:color w:val="231F20"/>
              </w:rPr>
              <w:t>PE</w:t>
            </w:r>
            <w:r>
              <w:rPr>
                <w:color w:val="231F20"/>
                <w:spacing w:val="-6"/>
              </w:rPr>
              <w:t xml:space="preserve"> </w:t>
            </w:r>
            <w:r>
              <w:rPr>
                <w:color w:val="231F20"/>
              </w:rPr>
              <w:t>hall</w:t>
            </w:r>
            <w:r>
              <w:rPr>
                <w:color w:val="231F20"/>
                <w:spacing w:val="-7"/>
              </w:rPr>
              <w:t xml:space="preserve"> </w:t>
            </w:r>
            <w:r>
              <w:rPr>
                <w:color w:val="231F20"/>
              </w:rPr>
              <w:t>are</w:t>
            </w:r>
            <w:r>
              <w:rPr>
                <w:color w:val="231F20"/>
                <w:spacing w:val="-7"/>
              </w:rPr>
              <w:t xml:space="preserve"> </w:t>
            </w:r>
            <w:r>
              <w:rPr>
                <w:color w:val="231F20"/>
              </w:rPr>
              <w:t>required</w:t>
            </w:r>
            <w:r>
              <w:rPr>
                <w:color w:val="231F20"/>
                <w:spacing w:val="-7"/>
              </w:rPr>
              <w:t xml:space="preserve"> </w:t>
            </w:r>
            <w:r>
              <w:rPr>
                <w:color w:val="231F20"/>
              </w:rPr>
              <w:t>so</w:t>
            </w:r>
            <w:r>
              <w:rPr>
                <w:color w:val="231F20"/>
                <w:spacing w:val="-7"/>
              </w:rPr>
              <w:t xml:space="preserve"> </w:t>
            </w:r>
            <w:r>
              <w:rPr>
                <w:color w:val="231F20"/>
              </w:rPr>
              <w:t>the</w:t>
            </w:r>
            <w:r>
              <w:rPr>
                <w:color w:val="231F20"/>
                <w:spacing w:val="-6"/>
              </w:rPr>
              <w:t xml:space="preserve"> </w:t>
            </w:r>
            <w:r>
              <w:rPr>
                <w:color w:val="231F20"/>
              </w:rPr>
              <w:t>dividing</w:t>
            </w:r>
            <w:r>
              <w:rPr>
                <w:color w:val="231F20"/>
                <w:spacing w:val="-7"/>
              </w:rPr>
              <w:t xml:space="preserve"> </w:t>
            </w:r>
            <w:r>
              <w:rPr>
                <w:color w:val="231F20"/>
              </w:rPr>
              <w:t>net</w:t>
            </w:r>
            <w:r>
              <w:rPr>
                <w:color w:val="231F20"/>
                <w:spacing w:val="-7"/>
              </w:rPr>
              <w:t xml:space="preserve"> </w:t>
            </w:r>
            <w:r>
              <w:rPr>
                <w:color w:val="231F20"/>
              </w:rPr>
              <w:t>can</w:t>
            </w:r>
            <w:r>
              <w:rPr>
                <w:color w:val="231F20"/>
                <w:spacing w:val="-6"/>
              </w:rPr>
              <w:t xml:space="preserve"> </w:t>
            </w:r>
            <w:r>
              <w:rPr>
                <w:color w:val="231F20"/>
              </w:rPr>
              <w:t>facilitate two lessons at the same time if required in a 1000 pupil school.</w:t>
            </w:r>
          </w:p>
        </w:tc>
        <w:tc>
          <w:tcPr>
            <w:tcW w:w="1643" w:type="dxa"/>
            <w:vMerge w:val="restart"/>
            <w:shd w:val="clear" w:color="auto" w:fill="D3D3D3"/>
          </w:tcPr>
          <w:p w14:paraId="3CDCB2F7" w14:textId="77777777" w:rsidR="00405DDC" w:rsidRDefault="00405DDC">
            <w:pPr>
              <w:pStyle w:val="TableParagraph"/>
              <w:spacing w:before="0"/>
              <w:ind w:left="0"/>
              <w:rPr>
                <w:rFonts w:ascii="Times New Roman"/>
                <w:sz w:val="20"/>
              </w:rPr>
            </w:pPr>
          </w:p>
        </w:tc>
      </w:tr>
      <w:tr w:rsidR="00405DDC" w14:paraId="5F5DD028" w14:textId="77777777">
        <w:trPr>
          <w:trHeight w:val="317"/>
        </w:trPr>
        <w:tc>
          <w:tcPr>
            <w:tcW w:w="1700" w:type="dxa"/>
            <w:vMerge/>
            <w:tcBorders>
              <w:top w:val="nil"/>
            </w:tcBorders>
            <w:shd w:val="clear" w:color="auto" w:fill="D3D3D3"/>
          </w:tcPr>
          <w:p w14:paraId="67475A29" w14:textId="77777777" w:rsidR="00405DDC" w:rsidRDefault="00405DDC">
            <w:pPr>
              <w:rPr>
                <w:sz w:val="2"/>
                <w:szCs w:val="2"/>
              </w:rPr>
            </w:pPr>
          </w:p>
        </w:tc>
        <w:tc>
          <w:tcPr>
            <w:tcW w:w="3666" w:type="dxa"/>
            <w:shd w:val="clear" w:color="auto" w:fill="D3D3D3"/>
          </w:tcPr>
          <w:p w14:paraId="375AC8B6" w14:textId="77777777" w:rsidR="00405DDC" w:rsidRDefault="004D4218">
            <w:pPr>
              <w:pStyle w:val="TableParagraph"/>
            </w:pPr>
            <w:r>
              <w:rPr>
                <w:color w:val="231F20"/>
                <w:spacing w:val="-2"/>
              </w:rPr>
              <w:t>Manufacturer:</w:t>
            </w:r>
          </w:p>
        </w:tc>
        <w:tc>
          <w:tcPr>
            <w:tcW w:w="3723" w:type="dxa"/>
            <w:shd w:val="clear" w:color="auto" w:fill="D3D3D3"/>
          </w:tcPr>
          <w:p w14:paraId="30D2C496"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20CC797F" w14:textId="77777777" w:rsidR="00405DDC" w:rsidRDefault="00405DDC">
            <w:pPr>
              <w:rPr>
                <w:sz w:val="2"/>
                <w:szCs w:val="2"/>
              </w:rPr>
            </w:pPr>
          </w:p>
        </w:tc>
      </w:tr>
      <w:tr w:rsidR="00405DDC" w14:paraId="2E82D839" w14:textId="77777777">
        <w:trPr>
          <w:trHeight w:val="845"/>
        </w:trPr>
        <w:tc>
          <w:tcPr>
            <w:tcW w:w="1700" w:type="dxa"/>
            <w:vMerge w:val="restart"/>
          </w:tcPr>
          <w:p w14:paraId="2D077243" w14:textId="77777777" w:rsidR="00405DDC" w:rsidRDefault="004D4218">
            <w:pPr>
              <w:pStyle w:val="TableParagraph"/>
              <w:ind w:left="786" w:right="46" w:hanging="641"/>
            </w:pPr>
            <w:r>
              <w:rPr>
                <w:color w:val="231F20"/>
                <w:spacing w:val="-2"/>
              </w:rPr>
              <w:t xml:space="preserve">PE/TECH/403 </w:t>
            </w:r>
            <w:r>
              <w:rPr>
                <w:color w:val="231F20"/>
                <w:spacing w:val="-10"/>
              </w:rPr>
              <w:t>1</w:t>
            </w:r>
          </w:p>
        </w:tc>
        <w:tc>
          <w:tcPr>
            <w:tcW w:w="7389" w:type="dxa"/>
            <w:gridSpan w:val="2"/>
          </w:tcPr>
          <w:p w14:paraId="11B7451E" w14:textId="77777777" w:rsidR="00405DDC" w:rsidRDefault="004D4218">
            <w:pPr>
              <w:pStyle w:val="TableParagraph"/>
            </w:pPr>
            <w:r>
              <w:rPr>
                <w:color w:val="231F20"/>
              </w:rPr>
              <w:t>Mobile</w:t>
            </w:r>
            <w:r>
              <w:rPr>
                <w:color w:val="231F20"/>
                <w:spacing w:val="-8"/>
              </w:rPr>
              <w:t xml:space="preserve"> </w:t>
            </w:r>
            <w:r>
              <w:rPr>
                <w:color w:val="231F20"/>
              </w:rPr>
              <w:t>touch</w:t>
            </w:r>
            <w:r>
              <w:rPr>
                <w:color w:val="231F20"/>
                <w:spacing w:val="-7"/>
              </w:rPr>
              <w:t xml:space="preserve"> </w:t>
            </w:r>
            <w:r>
              <w:rPr>
                <w:color w:val="231F20"/>
              </w:rPr>
              <w:t>screen</w:t>
            </w:r>
            <w:r>
              <w:rPr>
                <w:color w:val="231F20"/>
                <w:spacing w:val="-13"/>
              </w:rPr>
              <w:t xml:space="preserve"> </w:t>
            </w:r>
            <w:r>
              <w:rPr>
                <w:color w:val="231F20"/>
              </w:rPr>
              <w:t>TV,</w:t>
            </w:r>
            <w:r>
              <w:rPr>
                <w:color w:val="231F20"/>
                <w:spacing w:val="-8"/>
              </w:rPr>
              <w:t xml:space="preserve"> </w:t>
            </w:r>
            <w:r>
              <w:rPr>
                <w:color w:val="231F20"/>
              </w:rPr>
              <w:t>minimum</w:t>
            </w:r>
            <w:r>
              <w:rPr>
                <w:color w:val="231F20"/>
                <w:spacing w:val="-7"/>
              </w:rPr>
              <w:t xml:space="preserve"> </w:t>
            </w:r>
            <w:r>
              <w:rPr>
                <w:color w:val="231F20"/>
              </w:rPr>
              <w:t>65”</w:t>
            </w:r>
            <w:r>
              <w:rPr>
                <w:color w:val="231F20"/>
                <w:spacing w:val="-9"/>
              </w:rPr>
              <w:t xml:space="preserve"> </w:t>
            </w:r>
            <w:r>
              <w:rPr>
                <w:color w:val="231F20"/>
              </w:rPr>
              <w:t>anti-glare</w:t>
            </w:r>
            <w:r>
              <w:rPr>
                <w:color w:val="231F20"/>
                <w:spacing w:val="-7"/>
              </w:rPr>
              <w:t xml:space="preserve"> </w:t>
            </w:r>
            <w:r>
              <w:rPr>
                <w:color w:val="231F20"/>
              </w:rPr>
              <w:t>screen,</w:t>
            </w:r>
            <w:r>
              <w:rPr>
                <w:color w:val="231F20"/>
                <w:spacing w:val="-7"/>
              </w:rPr>
              <w:t xml:space="preserve"> </w:t>
            </w:r>
            <w:r>
              <w:rPr>
                <w:color w:val="231F20"/>
              </w:rPr>
              <w:t>HDMI</w:t>
            </w:r>
            <w:r>
              <w:rPr>
                <w:color w:val="231F20"/>
                <w:spacing w:val="-7"/>
              </w:rPr>
              <w:t xml:space="preserve"> </w:t>
            </w:r>
            <w:r>
              <w:rPr>
                <w:color w:val="231F20"/>
              </w:rPr>
              <w:t>and</w:t>
            </w:r>
            <w:r>
              <w:rPr>
                <w:color w:val="231F20"/>
                <w:spacing w:val="-7"/>
              </w:rPr>
              <w:t xml:space="preserve"> </w:t>
            </w:r>
            <w:r>
              <w:rPr>
                <w:color w:val="231F20"/>
              </w:rPr>
              <w:t>USB connection, suitable for education purposes, to come with mobile fixed height trolley.</w:t>
            </w:r>
          </w:p>
        </w:tc>
        <w:tc>
          <w:tcPr>
            <w:tcW w:w="1643" w:type="dxa"/>
            <w:vMerge w:val="restart"/>
          </w:tcPr>
          <w:p w14:paraId="3EE33C08" w14:textId="77777777" w:rsidR="00405DDC" w:rsidRDefault="00405DDC">
            <w:pPr>
              <w:pStyle w:val="TableParagraph"/>
              <w:spacing w:before="0"/>
              <w:ind w:left="0"/>
              <w:rPr>
                <w:rFonts w:ascii="Times New Roman"/>
                <w:sz w:val="20"/>
              </w:rPr>
            </w:pPr>
          </w:p>
        </w:tc>
      </w:tr>
      <w:tr w:rsidR="00405DDC" w14:paraId="363DE16A" w14:textId="77777777">
        <w:trPr>
          <w:trHeight w:val="317"/>
        </w:trPr>
        <w:tc>
          <w:tcPr>
            <w:tcW w:w="1700" w:type="dxa"/>
            <w:vMerge/>
            <w:tcBorders>
              <w:top w:val="nil"/>
            </w:tcBorders>
          </w:tcPr>
          <w:p w14:paraId="6CADC9F6" w14:textId="77777777" w:rsidR="00405DDC" w:rsidRDefault="00405DDC">
            <w:pPr>
              <w:rPr>
                <w:sz w:val="2"/>
                <w:szCs w:val="2"/>
              </w:rPr>
            </w:pPr>
          </w:p>
        </w:tc>
        <w:tc>
          <w:tcPr>
            <w:tcW w:w="3666" w:type="dxa"/>
          </w:tcPr>
          <w:p w14:paraId="6229D89A" w14:textId="77777777" w:rsidR="00405DDC" w:rsidRDefault="004D4218">
            <w:pPr>
              <w:pStyle w:val="TableParagraph"/>
            </w:pPr>
            <w:r>
              <w:rPr>
                <w:color w:val="231F20"/>
                <w:spacing w:val="-2"/>
              </w:rPr>
              <w:t>Manufacturer:</w:t>
            </w:r>
          </w:p>
        </w:tc>
        <w:tc>
          <w:tcPr>
            <w:tcW w:w="3723" w:type="dxa"/>
          </w:tcPr>
          <w:p w14:paraId="7A677E0F"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6F5BF7CA" w14:textId="77777777" w:rsidR="00405DDC" w:rsidRDefault="00405DDC">
            <w:pPr>
              <w:rPr>
                <w:sz w:val="2"/>
                <w:szCs w:val="2"/>
              </w:rPr>
            </w:pPr>
          </w:p>
        </w:tc>
      </w:tr>
      <w:tr w:rsidR="00405DDC" w14:paraId="06E3399B" w14:textId="77777777">
        <w:trPr>
          <w:trHeight w:val="581"/>
        </w:trPr>
        <w:tc>
          <w:tcPr>
            <w:tcW w:w="1700" w:type="dxa"/>
            <w:vMerge w:val="restart"/>
            <w:shd w:val="clear" w:color="auto" w:fill="D3D3D3"/>
          </w:tcPr>
          <w:p w14:paraId="7EFD8209" w14:textId="77777777" w:rsidR="00405DDC" w:rsidRDefault="004D4218">
            <w:pPr>
              <w:pStyle w:val="TableParagraph"/>
              <w:ind w:left="786" w:right="46" w:hanging="641"/>
            </w:pPr>
            <w:r>
              <w:rPr>
                <w:color w:val="231F20"/>
                <w:spacing w:val="-2"/>
              </w:rPr>
              <w:t xml:space="preserve">PE/TECH/404 </w:t>
            </w:r>
            <w:r>
              <w:rPr>
                <w:color w:val="231F20"/>
                <w:spacing w:val="-10"/>
              </w:rPr>
              <w:t>6</w:t>
            </w:r>
          </w:p>
        </w:tc>
        <w:tc>
          <w:tcPr>
            <w:tcW w:w="7389" w:type="dxa"/>
            <w:gridSpan w:val="2"/>
            <w:shd w:val="clear" w:color="auto" w:fill="D3D3D3"/>
          </w:tcPr>
          <w:p w14:paraId="5E728E00" w14:textId="77777777" w:rsidR="00405DDC" w:rsidRDefault="004D4218">
            <w:pPr>
              <w:pStyle w:val="TableParagraph"/>
              <w:ind w:right="136"/>
            </w:pPr>
            <w:r>
              <w:rPr>
                <w:color w:val="231F20"/>
              </w:rPr>
              <w:t>Whiteboard,</w:t>
            </w:r>
            <w:r>
              <w:rPr>
                <w:color w:val="231F20"/>
                <w:spacing w:val="-6"/>
              </w:rPr>
              <w:t xml:space="preserve"> </w:t>
            </w:r>
            <w:r>
              <w:rPr>
                <w:color w:val="231F20"/>
              </w:rPr>
              <w:t>tactic</w:t>
            </w:r>
            <w:r>
              <w:rPr>
                <w:color w:val="231F20"/>
                <w:spacing w:val="-5"/>
              </w:rPr>
              <w:t xml:space="preserve"> </w:t>
            </w:r>
            <w:r>
              <w:rPr>
                <w:color w:val="231F20"/>
              </w:rPr>
              <w:t>boards,</w:t>
            </w:r>
            <w:r>
              <w:rPr>
                <w:color w:val="231F20"/>
                <w:spacing w:val="-12"/>
              </w:rPr>
              <w:t xml:space="preserve"> </w:t>
            </w:r>
            <w:r>
              <w:rPr>
                <w:color w:val="231F20"/>
              </w:rPr>
              <w:t>A2.</w:t>
            </w:r>
            <w:r>
              <w:rPr>
                <w:color w:val="231F20"/>
                <w:spacing w:val="40"/>
              </w:rPr>
              <w:t xml:space="preserve"> </w:t>
            </w:r>
            <w:r>
              <w:rPr>
                <w:color w:val="231F20"/>
              </w:rPr>
              <w:t>Provided</w:t>
            </w:r>
            <w:r>
              <w:rPr>
                <w:color w:val="231F20"/>
                <w:spacing w:val="-9"/>
              </w:rPr>
              <w:t xml:space="preserve"> </w:t>
            </w:r>
            <w:r>
              <w:rPr>
                <w:color w:val="231F20"/>
              </w:rPr>
              <w:t>with</w:t>
            </w:r>
            <w:r>
              <w:rPr>
                <w:color w:val="231F20"/>
                <w:spacing w:val="-5"/>
              </w:rPr>
              <w:t xml:space="preserve"> </w:t>
            </w:r>
            <w:r>
              <w:rPr>
                <w:color w:val="231F20"/>
              </w:rPr>
              <w:t>hooks</w:t>
            </w:r>
            <w:r>
              <w:rPr>
                <w:color w:val="231F20"/>
                <w:spacing w:val="-5"/>
              </w:rPr>
              <w:t xml:space="preserve"> </w:t>
            </w:r>
            <w:r>
              <w:rPr>
                <w:color w:val="231F20"/>
              </w:rPr>
              <w:t>to</w:t>
            </w:r>
            <w:r>
              <w:rPr>
                <w:color w:val="231F20"/>
                <w:spacing w:val="-5"/>
              </w:rPr>
              <w:t xml:space="preserve"> </w:t>
            </w:r>
            <w:r>
              <w:rPr>
                <w:color w:val="231F20"/>
              </w:rPr>
              <w:t>display</w:t>
            </w:r>
            <w:r>
              <w:rPr>
                <w:color w:val="231F20"/>
                <w:spacing w:val="-10"/>
              </w:rPr>
              <w:t xml:space="preserve"> </w:t>
            </w:r>
            <w:r>
              <w:rPr>
                <w:color w:val="231F20"/>
              </w:rPr>
              <w:t>in</w:t>
            </w:r>
            <w:r>
              <w:rPr>
                <w:color w:val="231F20"/>
                <w:spacing w:val="-5"/>
              </w:rPr>
              <w:t xml:space="preserve"> </w:t>
            </w:r>
            <w:r>
              <w:rPr>
                <w:color w:val="231F20"/>
              </w:rPr>
              <w:t>the</w:t>
            </w:r>
            <w:r>
              <w:rPr>
                <w:color w:val="231F20"/>
                <w:spacing w:val="-5"/>
              </w:rPr>
              <w:t xml:space="preserve"> </w:t>
            </w:r>
            <w:r>
              <w:rPr>
                <w:color w:val="231F20"/>
              </w:rPr>
              <w:t>PE hall or the PE lab. Magnetic.</w:t>
            </w:r>
          </w:p>
        </w:tc>
        <w:tc>
          <w:tcPr>
            <w:tcW w:w="1643" w:type="dxa"/>
            <w:vMerge w:val="restart"/>
            <w:shd w:val="clear" w:color="auto" w:fill="D3D3D3"/>
          </w:tcPr>
          <w:p w14:paraId="6BBE8438" w14:textId="77777777" w:rsidR="00405DDC" w:rsidRDefault="00405DDC">
            <w:pPr>
              <w:pStyle w:val="TableParagraph"/>
              <w:spacing w:before="0"/>
              <w:ind w:left="0"/>
              <w:rPr>
                <w:rFonts w:ascii="Times New Roman"/>
                <w:sz w:val="20"/>
              </w:rPr>
            </w:pPr>
          </w:p>
        </w:tc>
      </w:tr>
      <w:tr w:rsidR="00405DDC" w14:paraId="2E4E5CDD" w14:textId="77777777">
        <w:trPr>
          <w:trHeight w:val="317"/>
        </w:trPr>
        <w:tc>
          <w:tcPr>
            <w:tcW w:w="1700" w:type="dxa"/>
            <w:vMerge/>
            <w:tcBorders>
              <w:top w:val="nil"/>
            </w:tcBorders>
            <w:shd w:val="clear" w:color="auto" w:fill="D3D3D3"/>
          </w:tcPr>
          <w:p w14:paraId="56259A17" w14:textId="77777777" w:rsidR="00405DDC" w:rsidRDefault="00405DDC">
            <w:pPr>
              <w:rPr>
                <w:sz w:val="2"/>
                <w:szCs w:val="2"/>
              </w:rPr>
            </w:pPr>
          </w:p>
        </w:tc>
        <w:tc>
          <w:tcPr>
            <w:tcW w:w="3666" w:type="dxa"/>
            <w:shd w:val="clear" w:color="auto" w:fill="D3D3D3"/>
          </w:tcPr>
          <w:p w14:paraId="7B9559B1" w14:textId="77777777" w:rsidR="00405DDC" w:rsidRDefault="004D4218">
            <w:pPr>
              <w:pStyle w:val="TableParagraph"/>
            </w:pPr>
            <w:r>
              <w:rPr>
                <w:color w:val="231F20"/>
                <w:spacing w:val="-2"/>
              </w:rPr>
              <w:t>Manufacturer:</w:t>
            </w:r>
          </w:p>
        </w:tc>
        <w:tc>
          <w:tcPr>
            <w:tcW w:w="3723" w:type="dxa"/>
            <w:shd w:val="clear" w:color="auto" w:fill="D3D3D3"/>
          </w:tcPr>
          <w:p w14:paraId="2B9EC660"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shd w:val="clear" w:color="auto" w:fill="D3D3D3"/>
          </w:tcPr>
          <w:p w14:paraId="052D1A15" w14:textId="77777777" w:rsidR="00405DDC" w:rsidRDefault="00405DDC">
            <w:pPr>
              <w:rPr>
                <w:sz w:val="2"/>
                <w:szCs w:val="2"/>
              </w:rPr>
            </w:pPr>
          </w:p>
        </w:tc>
      </w:tr>
      <w:tr w:rsidR="00405DDC" w14:paraId="0A3EDF32" w14:textId="77777777">
        <w:trPr>
          <w:trHeight w:val="581"/>
        </w:trPr>
        <w:tc>
          <w:tcPr>
            <w:tcW w:w="1700" w:type="dxa"/>
            <w:vMerge w:val="restart"/>
          </w:tcPr>
          <w:p w14:paraId="0F4D5DD5" w14:textId="77777777" w:rsidR="00405DDC" w:rsidRDefault="004D4218">
            <w:pPr>
              <w:pStyle w:val="TableParagraph"/>
              <w:ind w:left="722" w:hanging="578"/>
            </w:pPr>
            <w:r>
              <w:rPr>
                <w:color w:val="231F20"/>
                <w:spacing w:val="-2"/>
              </w:rPr>
              <w:t xml:space="preserve">PE/TECH/405 </w:t>
            </w:r>
            <w:r>
              <w:rPr>
                <w:color w:val="231F20"/>
                <w:spacing w:val="-6"/>
              </w:rPr>
              <w:t>30</w:t>
            </w:r>
          </w:p>
        </w:tc>
        <w:tc>
          <w:tcPr>
            <w:tcW w:w="7389" w:type="dxa"/>
            <w:gridSpan w:val="2"/>
          </w:tcPr>
          <w:p w14:paraId="26157C2A" w14:textId="77777777" w:rsidR="00405DDC" w:rsidRDefault="004D4218">
            <w:pPr>
              <w:pStyle w:val="TableParagraph"/>
            </w:pPr>
            <w:r>
              <w:rPr>
                <w:color w:val="231F20"/>
              </w:rPr>
              <w:t>A</w:t>
            </w:r>
            <w:r>
              <w:rPr>
                <w:color w:val="231F20"/>
                <w:spacing w:val="-13"/>
              </w:rPr>
              <w:t xml:space="preserve"> </w:t>
            </w:r>
            <w:r>
              <w:rPr>
                <w:color w:val="231F20"/>
              </w:rPr>
              <w:t>class</w:t>
            </w:r>
            <w:r>
              <w:rPr>
                <w:color w:val="231F20"/>
                <w:spacing w:val="-5"/>
              </w:rPr>
              <w:t xml:space="preserve"> </w:t>
            </w:r>
            <w:r>
              <w:rPr>
                <w:color w:val="231F20"/>
              </w:rPr>
              <w:t>set</w:t>
            </w:r>
            <w:r>
              <w:rPr>
                <w:color w:val="231F20"/>
                <w:spacing w:val="-6"/>
              </w:rPr>
              <w:t xml:space="preserve"> </w:t>
            </w:r>
            <w:r>
              <w:rPr>
                <w:color w:val="231F20"/>
              </w:rPr>
              <w:t>of</w:t>
            </w:r>
            <w:r>
              <w:rPr>
                <w:color w:val="231F20"/>
                <w:spacing w:val="-15"/>
              </w:rPr>
              <w:t xml:space="preserve"> </w:t>
            </w:r>
            <w:r>
              <w:rPr>
                <w:color w:val="231F20"/>
              </w:rPr>
              <w:t>A3</w:t>
            </w:r>
            <w:r>
              <w:rPr>
                <w:color w:val="231F20"/>
                <w:spacing w:val="-5"/>
              </w:rPr>
              <w:t xml:space="preserve"> </w:t>
            </w:r>
            <w:proofErr w:type="gramStart"/>
            <w:r>
              <w:rPr>
                <w:color w:val="231F20"/>
              </w:rPr>
              <w:t>show</w:t>
            </w:r>
            <w:proofErr w:type="gramEnd"/>
            <w:r>
              <w:rPr>
                <w:color w:val="231F20"/>
                <w:spacing w:val="-9"/>
              </w:rPr>
              <w:t xml:space="preserve"> </w:t>
            </w:r>
            <w:r>
              <w:rPr>
                <w:color w:val="231F20"/>
              </w:rPr>
              <w:t>me</w:t>
            </w:r>
            <w:r>
              <w:rPr>
                <w:color w:val="231F20"/>
                <w:spacing w:val="-5"/>
              </w:rPr>
              <w:t xml:space="preserve"> </w:t>
            </w:r>
            <w:r>
              <w:rPr>
                <w:color w:val="231F20"/>
              </w:rPr>
              <w:t>boards</w:t>
            </w:r>
            <w:r>
              <w:rPr>
                <w:color w:val="231F20"/>
                <w:spacing w:val="-6"/>
              </w:rPr>
              <w:t xml:space="preserve"> </w:t>
            </w:r>
            <w:r>
              <w:rPr>
                <w:color w:val="231F20"/>
              </w:rPr>
              <w:t>for</w:t>
            </w:r>
            <w:r>
              <w:rPr>
                <w:color w:val="231F20"/>
                <w:spacing w:val="-9"/>
              </w:rPr>
              <w:t xml:space="preserve"> </w:t>
            </w:r>
            <w:r>
              <w:rPr>
                <w:color w:val="231F20"/>
              </w:rPr>
              <w:t>collaborative</w:t>
            </w:r>
            <w:r>
              <w:rPr>
                <w:color w:val="231F20"/>
                <w:spacing w:val="-5"/>
              </w:rPr>
              <w:t xml:space="preserve"> </w:t>
            </w:r>
            <w:r>
              <w:rPr>
                <w:color w:val="231F20"/>
              </w:rPr>
              <w:t>learning.</w:t>
            </w:r>
            <w:r>
              <w:rPr>
                <w:color w:val="231F20"/>
                <w:spacing w:val="-5"/>
              </w:rPr>
              <w:t xml:space="preserve"> </w:t>
            </w:r>
            <w:r>
              <w:rPr>
                <w:color w:val="231F20"/>
              </w:rPr>
              <w:t>Blank</w:t>
            </w:r>
            <w:r>
              <w:rPr>
                <w:color w:val="231F20"/>
                <w:spacing w:val="-5"/>
              </w:rPr>
              <w:t xml:space="preserve"> </w:t>
            </w:r>
            <w:r>
              <w:rPr>
                <w:color w:val="231F20"/>
              </w:rPr>
              <w:t>on</w:t>
            </w:r>
            <w:r>
              <w:rPr>
                <w:color w:val="231F20"/>
                <w:spacing w:val="-5"/>
              </w:rPr>
              <w:t xml:space="preserve"> </w:t>
            </w:r>
            <w:r>
              <w:rPr>
                <w:color w:val="231F20"/>
              </w:rPr>
              <w:t>one side and graph paper on the other side.</w:t>
            </w:r>
          </w:p>
        </w:tc>
        <w:tc>
          <w:tcPr>
            <w:tcW w:w="1643" w:type="dxa"/>
            <w:vMerge w:val="restart"/>
          </w:tcPr>
          <w:p w14:paraId="21490B2F" w14:textId="77777777" w:rsidR="00405DDC" w:rsidRDefault="00405DDC">
            <w:pPr>
              <w:pStyle w:val="TableParagraph"/>
              <w:spacing w:before="0"/>
              <w:ind w:left="0"/>
              <w:rPr>
                <w:rFonts w:ascii="Times New Roman"/>
                <w:sz w:val="20"/>
              </w:rPr>
            </w:pPr>
          </w:p>
        </w:tc>
      </w:tr>
      <w:tr w:rsidR="00405DDC" w14:paraId="0AD65589" w14:textId="77777777">
        <w:trPr>
          <w:trHeight w:val="317"/>
        </w:trPr>
        <w:tc>
          <w:tcPr>
            <w:tcW w:w="1700" w:type="dxa"/>
            <w:vMerge/>
            <w:tcBorders>
              <w:top w:val="nil"/>
            </w:tcBorders>
          </w:tcPr>
          <w:p w14:paraId="290541D4" w14:textId="77777777" w:rsidR="00405DDC" w:rsidRDefault="00405DDC">
            <w:pPr>
              <w:rPr>
                <w:sz w:val="2"/>
                <w:szCs w:val="2"/>
              </w:rPr>
            </w:pPr>
          </w:p>
        </w:tc>
        <w:tc>
          <w:tcPr>
            <w:tcW w:w="3666" w:type="dxa"/>
          </w:tcPr>
          <w:p w14:paraId="49BB327D" w14:textId="77777777" w:rsidR="00405DDC" w:rsidRDefault="004D4218">
            <w:pPr>
              <w:pStyle w:val="TableParagraph"/>
            </w:pPr>
            <w:r>
              <w:rPr>
                <w:color w:val="231F20"/>
                <w:spacing w:val="-2"/>
              </w:rPr>
              <w:t>Manufacturer:</w:t>
            </w:r>
          </w:p>
        </w:tc>
        <w:tc>
          <w:tcPr>
            <w:tcW w:w="3723" w:type="dxa"/>
          </w:tcPr>
          <w:p w14:paraId="2D8CC266" w14:textId="77777777" w:rsidR="00405DDC" w:rsidRDefault="004D4218">
            <w:pPr>
              <w:pStyle w:val="TableParagraph"/>
              <w:ind w:left="80"/>
            </w:pPr>
            <w:r>
              <w:rPr>
                <w:color w:val="231F20"/>
              </w:rPr>
              <w:t>Catalogue</w:t>
            </w:r>
            <w:r>
              <w:rPr>
                <w:color w:val="231F20"/>
                <w:spacing w:val="-3"/>
              </w:rPr>
              <w:t xml:space="preserve"> </w:t>
            </w:r>
            <w:r>
              <w:rPr>
                <w:color w:val="231F20"/>
                <w:spacing w:val="-4"/>
              </w:rPr>
              <w:t>No.:</w:t>
            </w:r>
          </w:p>
        </w:tc>
        <w:tc>
          <w:tcPr>
            <w:tcW w:w="1643" w:type="dxa"/>
            <w:vMerge/>
            <w:tcBorders>
              <w:top w:val="nil"/>
            </w:tcBorders>
          </w:tcPr>
          <w:p w14:paraId="0C0A867E" w14:textId="77777777" w:rsidR="00405DDC" w:rsidRDefault="00405DDC">
            <w:pPr>
              <w:rPr>
                <w:sz w:val="2"/>
                <w:szCs w:val="2"/>
              </w:rPr>
            </w:pPr>
          </w:p>
        </w:tc>
      </w:tr>
    </w:tbl>
    <w:p w14:paraId="5B9C205D" w14:textId="77777777" w:rsidR="00405DDC" w:rsidRDefault="00405DDC">
      <w:pPr>
        <w:rPr>
          <w:sz w:val="2"/>
          <w:szCs w:val="2"/>
        </w:rPr>
        <w:sectPr w:rsidR="00405DDC">
          <w:headerReference w:type="default" r:id="rId35"/>
          <w:footerReference w:type="default" r:id="rId36"/>
          <w:pgSz w:w="11910" w:h="16840"/>
          <w:pgMar w:top="580" w:right="440" w:bottom="560" w:left="460" w:header="364" w:footer="372" w:gutter="0"/>
          <w:cols w:space="720"/>
        </w:sectPr>
      </w:pPr>
    </w:p>
    <w:tbl>
      <w:tblPr>
        <w:tblW w:w="0" w:type="auto"/>
        <w:tblInd w:w="126"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1424"/>
        <w:gridCol w:w="2693"/>
        <w:gridCol w:w="2410"/>
        <w:gridCol w:w="1984"/>
        <w:gridCol w:w="2268"/>
      </w:tblGrid>
      <w:tr w:rsidR="0084411F" w14:paraId="0362FD54" w14:textId="62DFDEB6" w:rsidTr="00793671">
        <w:trPr>
          <w:trHeight w:val="494"/>
        </w:trPr>
        <w:tc>
          <w:tcPr>
            <w:tcW w:w="10779" w:type="dxa"/>
            <w:gridSpan w:val="5"/>
          </w:tcPr>
          <w:p w14:paraId="416FC68E" w14:textId="0E448103" w:rsidR="0084411F" w:rsidRDefault="0084411F">
            <w:pPr>
              <w:pStyle w:val="TableParagraph"/>
              <w:spacing w:before="0" w:line="474" w:lineRule="exact"/>
              <w:ind w:left="2046" w:right="2025"/>
              <w:jc w:val="center"/>
              <w:rPr>
                <w:rFonts w:ascii="Lato Black"/>
                <w:b/>
                <w:sz w:val="44"/>
              </w:rPr>
            </w:pPr>
            <w:r>
              <w:rPr>
                <w:rFonts w:ascii="Lato Black"/>
                <w:b/>
                <w:color w:val="231F20"/>
                <w:sz w:val="44"/>
              </w:rPr>
              <w:lastRenderedPageBreak/>
              <w:t>Equipment</w:t>
            </w:r>
            <w:r>
              <w:rPr>
                <w:rFonts w:ascii="Lato Black"/>
                <w:b/>
                <w:color w:val="231F20"/>
                <w:spacing w:val="-10"/>
                <w:sz w:val="44"/>
              </w:rPr>
              <w:t xml:space="preserve"> </w:t>
            </w:r>
            <w:r>
              <w:rPr>
                <w:rFonts w:ascii="Lato Black"/>
                <w:b/>
                <w:color w:val="231F20"/>
                <w:sz w:val="44"/>
              </w:rPr>
              <w:t>for</w:t>
            </w:r>
            <w:r>
              <w:rPr>
                <w:rFonts w:ascii="Lato Black"/>
                <w:b/>
                <w:color w:val="231F20"/>
                <w:spacing w:val="-19"/>
                <w:sz w:val="44"/>
              </w:rPr>
              <w:t xml:space="preserve"> </w:t>
            </w:r>
            <w:r>
              <w:rPr>
                <w:rFonts w:ascii="Lato Black"/>
                <w:b/>
                <w:color w:val="231F20"/>
                <w:sz w:val="44"/>
              </w:rPr>
              <w:t>Physical</w:t>
            </w:r>
            <w:r>
              <w:rPr>
                <w:rFonts w:ascii="Lato Black"/>
                <w:b/>
                <w:color w:val="231F20"/>
                <w:spacing w:val="-9"/>
                <w:sz w:val="44"/>
              </w:rPr>
              <w:t xml:space="preserve"> </w:t>
            </w:r>
            <w:r>
              <w:rPr>
                <w:rFonts w:ascii="Lato Black"/>
                <w:b/>
                <w:color w:val="231F20"/>
                <w:spacing w:val="-2"/>
                <w:sz w:val="44"/>
              </w:rPr>
              <w:t>Education</w:t>
            </w:r>
          </w:p>
        </w:tc>
      </w:tr>
      <w:tr w:rsidR="00E26B34" w14:paraId="473542E5" w14:textId="782118A3" w:rsidTr="0084411F">
        <w:trPr>
          <w:trHeight w:val="381"/>
        </w:trPr>
        <w:tc>
          <w:tcPr>
            <w:tcW w:w="1424" w:type="dxa"/>
            <w:shd w:val="clear" w:color="auto" w:fill="AAAAAA"/>
          </w:tcPr>
          <w:p w14:paraId="079D3BFD" w14:textId="3F6CD932" w:rsidR="00E26B34" w:rsidRPr="00E26B34" w:rsidRDefault="00E26B34" w:rsidP="00E26B34">
            <w:pPr>
              <w:pStyle w:val="TableParagraph"/>
              <w:spacing w:before="9" w:line="352" w:lineRule="exact"/>
              <w:ind w:left="1160" w:right="1140"/>
              <w:jc w:val="both"/>
              <w:rPr>
                <w:b/>
                <w:sz w:val="24"/>
                <w:szCs w:val="24"/>
              </w:rPr>
            </w:pPr>
          </w:p>
        </w:tc>
        <w:tc>
          <w:tcPr>
            <w:tcW w:w="2693" w:type="dxa"/>
            <w:shd w:val="clear" w:color="auto" w:fill="AAAAAA"/>
          </w:tcPr>
          <w:p w14:paraId="3612FC6D" w14:textId="77777777" w:rsidR="00E26B34" w:rsidRPr="00E26B34" w:rsidRDefault="00E26B34" w:rsidP="00E26B34">
            <w:pPr>
              <w:pStyle w:val="TableParagraph"/>
              <w:spacing w:before="9" w:line="352" w:lineRule="exact"/>
              <w:ind w:right="1787"/>
              <w:rPr>
                <w:b/>
                <w:sz w:val="24"/>
                <w:szCs w:val="24"/>
              </w:rPr>
            </w:pPr>
            <w:r w:rsidRPr="00E26B34">
              <w:rPr>
                <w:b/>
                <w:color w:val="231F20"/>
                <w:spacing w:val="-4"/>
                <w:sz w:val="24"/>
                <w:szCs w:val="24"/>
              </w:rPr>
              <w:t>Code</w:t>
            </w:r>
          </w:p>
        </w:tc>
        <w:tc>
          <w:tcPr>
            <w:tcW w:w="2410" w:type="dxa"/>
            <w:shd w:val="clear" w:color="auto" w:fill="AAAAAA"/>
          </w:tcPr>
          <w:p w14:paraId="116ABF30" w14:textId="2B91E1FD" w:rsidR="00E26B34" w:rsidRPr="00E26B34" w:rsidRDefault="00E26B34">
            <w:pPr>
              <w:pStyle w:val="TableParagraph"/>
              <w:spacing w:before="9" w:line="352" w:lineRule="exact"/>
              <w:ind w:left="489"/>
              <w:rPr>
                <w:b/>
                <w:sz w:val="24"/>
                <w:szCs w:val="24"/>
              </w:rPr>
            </w:pPr>
            <w:r w:rsidRPr="00E26B34">
              <w:rPr>
                <w:b/>
                <w:color w:val="231F20"/>
                <w:spacing w:val="-2"/>
                <w:sz w:val="24"/>
                <w:szCs w:val="24"/>
              </w:rPr>
              <w:t>Total</w:t>
            </w:r>
            <w:r w:rsidRPr="00E26B34">
              <w:rPr>
                <w:b/>
                <w:color w:val="231F20"/>
                <w:spacing w:val="-12"/>
                <w:sz w:val="24"/>
                <w:szCs w:val="24"/>
              </w:rPr>
              <w:t xml:space="preserve"> </w:t>
            </w:r>
            <w:r w:rsidRPr="00E26B34">
              <w:rPr>
                <w:b/>
                <w:color w:val="231F20"/>
                <w:spacing w:val="-2"/>
                <w:sz w:val="24"/>
                <w:szCs w:val="24"/>
              </w:rPr>
              <w:t>Costs Net of VAT</w:t>
            </w:r>
            <w:r w:rsidRPr="00E26B34">
              <w:rPr>
                <w:b/>
                <w:color w:val="231F20"/>
                <w:spacing w:val="-11"/>
                <w:sz w:val="24"/>
                <w:szCs w:val="24"/>
              </w:rPr>
              <w:t xml:space="preserve"> </w:t>
            </w:r>
            <w:r w:rsidRPr="00E26B34">
              <w:rPr>
                <w:b/>
                <w:color w:val="231F20"/>
                <w:spacing w:val="-5"/>
                <w:sz w:val="24"/>
                <w:szCs w:val="24"/>
              </w:rPr>
              <w:t>€:</w:t>
            </w:r>
          </w:p>
        </w:tc>
        <w:tc>
          <w:tcPr>
            <w:tcW w:w="1984" w:type="dxa"/>
            <w:shd w:val="clear" w:color="auto" w:fill="AAAAAA"/>
          </w:tcPr>
          <w:p w14:paraId="6784CCE5" w14:textId="3E4052BA" w:rsidR="00E26B34" w:rsidRPr="00E26B34" w:rsidRDefault="00E26B34">
            <w:pPr>
              <w:pStyle w:val="TableParagraph"/>
              <w:spacing w:before="9" w:line="352" w:lineRule="exact"/>
              <w:ind w:left="489"/>
              <w:rPr>
                <w:b/>
                <w:color w:val="231F20"/>
                <w:spacing w:val="-2"/>
                <w:sz w:val="24"/>
                <w:szCs w:val="24"/>
              </w:rPr>
            </w:pPr>
            <w:proofErr w:type="gramStart"/>
            <w:r w:rsidRPr="00E26B34">
              <w:rPr>
                <w:b/>
                <w:color w:val="231F20"/>
                <w:spacing w:val="-2"/>
                <w:sz w:val="24"/>
                <w:szCs w:val="24"/>
              </w:rPr>
              <w:t>VAT @</w:t>
            </w:r>
            <w:proofErr w:type="gramEnd"/>
            <w:r w:rsidRPr="00E26B34">
              <w:rPr>
                <w:b/>
                <w:color w:val="231F20"/>
                <w:spacing w:val="-2"/>
                <w:sz w:val="24"/>
                <w:szCs w:val="24"/>
              </w:rPr>
              <w:t>23%</w:t>
            </w:r>
          </w:p>
        </w:tc>
        <w:tc>
          <w:tcPr>
            <w:tcW w:w="2268" w:type="dxa"/>
            <w:shd w:val="clear" w:color="auto" w:fill="AAAAAA"/>
          </w:tcPr>
          <w:p w14:paraId="28BB2A5D" w14:textId="268DE614" w:rsidR="00E26B34" w:rsidRPr="00E26B34" w:rsidRDefault="00E26B34">
            <w:pPr>
              <w:pStyle w:val="TableParagraph"/>
              <w:spacing w:before="9" w:line="352" w:lineRule="exact"/>
              <w:ind w:left="489"/>
              <w:rPr>
                <w:b/>
                <w:color w:val="231F20"/>
                <w:spacing w:val="-2"/>
                <w:sz w:val="24"/>
                <w:szCs w:val="24"/>
              </w:rPr>
            </w:pPr>
            <w:r w:rsidRPr="00E26B34">
              <w:rPr>
                <w:b/>
                <w:color w:val="231F20"/>
                <w:spacing w:val="-2"/>
                <w:sz w:val="24"/>
                <w:szCs w:val="24"/>
              </w:rPr>
              <w:t>Total Vat Inclusive of VAT</w:t>
            </w:r>
          </w:p>
        </w:tc>
      </w:tr>
      <w:tr w:rsidR="00E26B34" w14:paraId="58EACD17" w14:textId="2F550315" w:rsidTr="0084411F">
        <w:trPr>
          <w:trHeight w:val="317"/>
        </w:trPr>
        <w:tc>
          <w:tcPr>
            <w:tcW w:w="1424" w:type="dxa"/>
          </w:tcPr>
          <w:p w14:paraId="61541658" w14:textId="77777777" w:rsidR="00E26B34" w:rsidRDefault="00E26B34">
            <w:pPr>
              <w:pStyle w:val="TableParagraph"/>
              <w:ind w:left="80"/>
            </w:pPr>
            <w:r>
              <w:rPr>
                <w:color w:val="231F20"/>
              </w:rPr>
              <w:t>Section</w:t>
            </w:r>
            <w:r>
              <w:rPr>
                <w:color w:val="231F20"/>
                <w:spacing w:val="-1"/>
              </w:rPr>
              <w:t xml:space="preserve"> </w:t>
            </w:r>
            <w:r>
              <w:rPr>
                <w:color w:val="231F20"/>
                <w:spacing w:val="-10"/>
              </w:rPr>
              <w:t>1</w:t>
            </w:r>
          </w:p>
        </w:tc>
        <w:tc>
          <w:tcPr>
            <w:tcW w:w="2693" w:type="dxa"/>
          </w:tcPr>
          <w:p w14:paraId="71EA0EEC" w14:textId="77777777" w:rsidR="00E26B34" w:rsidRPr="00E26B34" w:rsidRDefault="00E26B34" w:rsidP="00E26B34">
            <w:pPr>
              <w:pStyle w:val="TableParagraph"/>
              <w:ind w:right="1788"/>
              <w:rPr>
                <w:sz w:val="20"/>
                <w:szCs w:val="20"/>
              </w:rPr>
            </w:pPr>
            <w:r w:rsidRPr="00E26B34">
              <w:rPr>
                <w:color w:val="231F20"/>
                <w:spacing w:val="-2"/>
                <w:sz w:val="20"/>
                <w:szCs w:val="20"/>
              </w:rPr>
              <w:t>PE/LAB</w:t>
            </w:r>
          </w:p>
        </w:tc>
        <w:tc>
          <w:tcPr>
            <w:tcW w:w="2410" w:type="dxa"/>
          </w:tcPr>
          <w:p w14:paraId="3B4B7596" w14:textId="77777777" w:rsidR="00E26B34" w:rsidRDefault="00E26B34">
            <w:pPr>
              <w:pStyle w:val="TableParagraph"/>
              <w:spacing w:before="0"/>
              <w:ind w:left="0"/>
              <w:rPr>
                <w:rFonts w:ascii="Times New Roman"/>
                <w:sz w:val="24"/>
              </w:rPr>
            </w:pPr>
          </w:p>
        </w:tc>
        <w:tc>
          <w:tcPr>
            <w:tcW w:w="1984" w:type="dxa"/>
          </w:tcPr>
          <w:p w14:paraId="06BF928A" w14:textId="77777777" w:rsidR="00E26B34" w:rsidRDefault="00E26B34">
            <w:pPr>
              <w:pStyle w:val="TableParagraph"/>
              <w:spacing w:before="0"/>
              <w:ind w:left="0"/>
              <w:rPr>
                <w:rFonts w:ascii="Times New Roman"/>
                <w:sz w:val="24"/>
              </w:rPr>
            </w:pPr>
          </w:p>
        </w:tc>
        <w:tc>
          <w:tcPr>
            <w:tcW w:w="2268" w:type="dxa"/>
          </w:tcPr>
          <w:p w14:paraId="6B64198A" w14:textId="77777777" w:rsidR="00E26B34" w:rsidRDefault="00E26B34">
            <w:pPr>
              <w:pStyle w:val="TableParagraph"/>
              <w:spacing w:before="0"/>
              <w:ind w:left="0"/>
              <w:rPr>
                <w:rFonts w:ascii="Times New Roman"/>
                <w:sz w:val="24"/>
              </w:rPr>
            </w:pPr>
          </w:p>
        </w:tc>
      </w:tr>
      <w:tr w:rsidR="00E26B34" w14:paraId="27E521A8" w14:textId="7A34A5F6" w:rsidTr="0084411F">
        <w:trPr>
          <w:trHeight w:val="317"/>
        </w:trPr>
        <w:tc>
          <w:tcPr>
            <w:tcW w:w="1424" w:type="dxa"/>
          </w:tcPr>
          <w:p w14:paraId="42CABDC7" w14:textId="77777777" w:rsidR="00E26B34" w:rsidRDefault="00E26B34">
            <w:pPr>
              <w:pStyle w:val="TableParagraph"/>
              <w:ind w:left="80"/>
            </w:pPr>
            <w:r>
              <w:rPr>
                <w:color w:val="231F20"/>
              </w:rPr>
              <w:t>Section</w:t>
            </w:r>
            <w:r>
              <w:rPr>
                <w:color w:val="231F20"/>
                <w:spacing w:val="-1"/>
              </w:rPr>
              <w:t xml:space="preserve"> </w:t>
            </w:r>
            <w:r>
              <w:rPr>
                <w:color w:val="231F20"/>
                <w:spacing w:val="-10"/>
              </w:rPr>
              <w:t>2</w:t>
            </w:r>
          </w:p>
        </w:tc>
        <w:tc>
          <w:tcPr>
            <w:tcW w:w="2693" w:type="dxa"/>
          </w:tcPr>
          <w:p w14:paraId="76DF4DA3" w14:textId="77777777" w:rsidR="00E26B34" w:rsidRPr="00E26B34" w:rsidRDefault="00E26B34" w:rsidP="00E26B34">
            <w:pPr>
              <w:pStyle w:val="TableParagraph"/>
              <w:ind w:right="1781"/>
              <w:rPr>
                <w:sz w:val="20"/>
                <w:szCs w:val="20"/>
              </w:rPr>
            </w:pPr>
            <w:r w:rsidRPr="00E26B34">
              <w:rPr>
                <w:color w:val="231F20"/>
                <w:spacing w:val="-2"/>
                <w:sz w:val="20"/>
                <w:szCs w:val="20"/>
              </w:rPr>
              <w:t>PE/HALL</w:t>
            </w:r>
          </w:p>
        </w:tc>
        <w:tc>
          <w:tcPr>
            <w:tcW w:w="2410" w:type="dxa"/>
          </w:tcPr>
          <w:p w14:paraId="6FB257F4" w14:textId="77777777" w:rsidR="00E26B34" w:rsidRDefault="00E26B34">
            <w:pPr>
              <w:pStyle w:val="TableParagraph"/>
              <w:spacing w:before="0"/>
              <w:ind w:left="0"/>
              <w:rPr>
                <w:rFonts w:ascii="Times New Roman"/>
                <w:sz w:val="24"/>
              </w:rPr>
            </w:pPr>
          </w:p>
        </w:tc>
        <w:tc>
          <w:tcPr>
            <w:tcW w:w="1984" w:type="dxa"/>
          </w:tcPr>
          <w:p w14:paraId="15877E35" w14:textId="77777777" w:rsidR="00E26B34" w:rsidRDefault="00E26B34">
            <w:pPr>
              <w:pStyle w:val="TableParagraph"/>
              <w:spacing w:before="0"/>
              <w:ind w:left="0"/>
              <w:rPr>
                <w:rFonts w:ascii="Times New Roman"/>
                <w:sz w:val="24"/>
              </w:rPr>
            </w:pPr>
          </w:p>
        </w:tc>
        <w:tc>
          <w:tcPr>
            <w:tcW w:w="2268" w:type="dxa"/>
          </w:tcPr>
          <w:p w14:paraId="50CFBEAF" w14:textId="77777777" w:rsidR="00E26B34" w:rsidRDefault="00E26B34">
            <w:pPr>
              <w:pStyle w:val="TableParagraph"/>
              <w:spacing w:before="0"/>
              <w:ind w:left="0"/>
              <w:rPr>
                <w:rFonts w:ascii="Times New Roman"/>
                <w:sz w:val="24"/>
              </w:rPr>
            </w:pPr>
          </w:p>
        </w:tc>
      </w:tr>
      <w:tr w:rsidR="00E26B34" w14:paraId="0BEAE810" w14:textId="4CD32434" w:rsidTr="0084411F">
        <w:trPr>
          <w:trHeight w:val="317"/>
        </w:trPr>
        <w:tc>
          <w:tcPr>
            <w:tcW w:w="1424" w:type="dxa"/>
          </w:tcPr>
          <w:p w14:paraId="1C48E0CE" w14:textId="77777777" w:rsidR="00E26B34" w:rsidRDefault="00E26B34">
            <w:pPr>
              <w:pStyle w:val="TableParagraph"/>
              <w:ind w:left="80"/>
            </w:pPr>
            <w:r>
              <w:rPr>
                <w:color w:val="231F20"/>
              </w:rPr>
              <w:t>Section</w:t>
            </w:r>
            <w:r>
              <w:rPr>
                <w:color w:val="231F20"/>
                <w:spacing w:val="-1"/>
              </w:rPr>
              <w:t xml:space="preserve"> </w:t>
            </w:r>
            <w:r>
              <w:rPr>
                <w:color w:val="231F20"/>
                <w:spacing w:val="-10"/>
              </w:rPr>
              <w:t>3</w:t>
            </w:r>
          </w:p>
        </w:tc>
        <w:tc>
          <w:tcPr>
            <w:tcW w:w="2693" w:type="dxa"/>
          </w:tcPr>
          <w:p w14:paraId="32E51036" w14:textId="77777777" w:rsidR="00E26B34" w:rsidRPr="00E26B34" w:rsidRDefault="00E26B34" w:rsidP="00E26B34">
            <w:pPr>
              <w:pStyle w:val="TableParagraph"/>
              <w:ind w:right="1788"/>
              <w:rPr>
                <w:sz w:val="20"/>
                <w:szCs w:val="20"/>
              </w:rPr>
            </w:pPr>
            <w:r w:rsidRPr="00E26B34">
              <w:rPr>
                <w:color w:val="231F20"/>
                <w:spacing w:val="-2"/>
                <w:sz w:val="20"/>
                <w:szCs w:val="20"/>
              </w:rPr>
              <w:t>PE/OUTD</w:t>
            </w:r>
          </w:p>
        </w:tc>
        <w:tc>
          <w:tcPr>
            <w:tcW w:w="2410" w:type="dxa"/>
          </w:tcPr>
          <w:p w14:paraId="18ABA523" w14:textId="77777777" w:rsidR="00E26B34" w:rsidRDefault="00E26B34">
            <w:pPr>
              <w:pStyle w:val="TableParagraph"/>
              <w:spacing w:before="0"/>
              <w:ind w:left="0"/>
              <w:rPr>
                <w:rFonts w:ascii="Times New Roman"/>
                <w:sz w:val="24"/>
              </w:rPr>
            </w:pPr>
          </w:p>
        </w:tc>
        <w:tc>
          <w:tcPr>
            <w:tcW w:w="1984" w:type="dxa"/>
          </w:tcPr>
          <w:p w14:paraId="73F25365" w14:textId="77777777" w:rsidR="00E26B34" w:rsidRDefault="00E26B34">
            <w:pPr>
              <w:pStyle w:val="TableParagraph"/>
              <w:spacing w:before="0"/>
              <w:ind w:left="0"/>
              <w:rPr>
                <w:rFonts w:ascii="Times New Roman"/>
                <w:sz w:val="24"/>
              </w:rPr>
            </w:pPr>
          </w:p>
        </w:tc>
        <w:tc>
          <w:tcPr>
            <w:tcW w:w="2268" w:type="dxa"/>
          </w:tcPr>
          <w:p w14:paraId="5B20B68E" w14:textId="77777777" w:rsidR="00E26B34" w:rsidRDefault="00E26B34">
            <w:pPr>
              <w:pStyle w:val="TableParagraph"/>
              <w:spacing w:before="0"/>
              <w:ind w:left="0"/>
              <w:rPr>
                <w:rFonts w:ascii="Times New Roman"/>
                <w:sz w:val="24"/>
              </w:rPr>
            </w:pPr>
          </w:p>
        </w:tc>
      </w:tr>
      <w:tr w:rsidR="00E26B34" w14:paraId="21F72FB0" w14:textId="1108535C" w:rsidTr="0084411F">
        <w:trPr>
          <w:trHeight w:val="317"/>
        </w:trPr>
        <w:tc>
          <w:tcPr>
            <w:tcW w:w="1424" w:type="dxa"/>
          </w:tcPr>
          <w:p w14:paraId="4DD57811" w14:textId="77777777" w:rsidR="00E26B34" w:rsidRDefault="00E26B34">
            <w:pPr>
              <w:pStyle w:val="TableParagraph"/>
              <w:ind w:left="80"/>
            </w:pPr>
            <w:r>
              <w:rPr>
                <w:color w:val="231F20"/>
              </w:rPr>
              <w:t>Section</w:t>
            </w:r>
            <w:r>
              <w:rPr>
                <w:color w:val="231F20"/>
                <w:spacing w:val="-1"/>
              </w:rPr>
              <w:t xml:space="preserve"> </w:t>
            </w:r>
            <w:r>
              <w:rPr>
                <w:color w:val="231F20"/>
                <w:spacing w:val="-10"/>
              </w:rPr>
              <w:t>4</w:t>
            </w:r>
          </w:p>
        </w:tc>
        <w:tc>
          <w:tcPr>
            <w:tcW w:w="2693" w:type="dxa"/>
          </w:tcPr>
          <w:p w14:paraId="116BFE3E" w14:textId="77777777" w:rsidR="00E26B34" w:rsidRPr="00E26B34" w:rsidRDefault="00E26B34" w:rsidP="00E26B34">
            <w:pPr>
              <w:pStyle w:val="TableParagraph"/>
              <w:ind w:right="1788"/>
              <w:rPr>
                <w:sz w:val="20"/>
                <w:szCs w:val="20"/>
              </w:rPr>
            </w:pPr>
            <w:r w:rsidRPr="00E26B34">
              <w:rPr>
                <w:color w:val="231F20"/>
                <w:spacing w:val="-2"/>
                <w:sz w:val="20"/>
                <w:szCs w:val="20"/>
              </w:rPr>
              <w:t>PE/TECH</w:t>
            </w:r>
          </w:p>
        </w:tc>
        <w:tc>
          <w:tcPr>
            <w:tcW w:w="2410" w:type="dxa"/>
          </w:tcPr>
          <w:p w14:paraId="770550BC" w14:textId="77777777" w:rsidR="00E26B34" w:rsidRDefault="00E26B34">
            <w:pPr>
              <w:pStyle w:val="TableParagraph"/>
              <w:spacing w:before="0"/>
              <w:ind w:left="0"/>
              <w:rPr>
                <w:rFonts w:ascii="Times New Roman"/>
                <w:sz w:val="24"/>
              </w:rPr>
            </w:pPr>
          </w:p>
        </w:tc>
        <w:tc>
          <w:tcPr>
            <w:tcW w:w="1984" w:type="dxa"/>
          </w:tcPr>
          <w:p w14:paraId="7E06730F" w14:textId="77777777" w:rsidR="00E26B34" w:rsidRDefault="00E26B34">
            <w:pPr>
              <w:pStyle w:val="TableParagraph"/>
              <w:spacing w:before="0"/>
              <w:ind w:left="0"/>
              <w:rPr>
                <w:rFonts w:ascii="Times New Roman"/>
                <w:sz w:val="24"/>
              </w:rPr>
            </w:pPr>
          </w:p>
        </w:tc>
        <w:tc>
          <w:tcPr>
            <w:tcW w:w="2268" w:type="dxa"/>
          </w:tcPr>
          <w:p w14:paraId="0772A7DF" w14:textId="77777777" w:rsidR="00E26B34" w:rsidRDefault="00E26B34">
            <w:pPr>
              <w:pStyle w:val="TableParagraph"/>
              <w:spacing w:before="0"/>
              <w:ind w:left="0"/>
              <w:rPr>
                <w:rFonts w:ascii="Times New Roman"/>
                <w:sz w:val="24"/>
              </w:rPr>
            </w:pPr>
          </w:p>
        </w:tc>
      </w:tr>
    </w:tbl>
    <w:p w14:paraId="22ED424A" w14:textId="77777777" w:rsidR="00405DDC" w:rsidRDefault="00405DDC">
      <w:pPr>
        <w:pStyle w:val="BodyText"/>
        <w:spacing w:before="7"/>
        <w:rPr>
          <w:sz w:val="23"/>
        </w:rPr>
      </w:pPr>
    </w:p>
    <w:tbl>
      <w:tblPr>
        <w:tblW w:w="0" w:type="auto"/>
        <w:tblInd w:w="48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3827"/>
        <w:gridCol w:w="2241"/>
      </w:tblGrid>
      <w:tr w:rsidR="00405DDC" w14:paraId="3714571A" w14:textId="77777777" w:rsidTr="0084411F">
        <w:trPr>
          <w:trHeight w:val="317"/>
        </w:trPr>
        <w:tc>
          <w:tcPr>
            <w:tcW w:w="3827" w:type="dxa"/>
            <w:shd w:val="clear" w:color="auto" w:fill="D3D3D3"/>
          </w:tcPr>
          <w:p w14:paraId="65FD622F" w14:textId="77777777" w:rsidR="00405DDC" w:rsidRDefault="004D4218">
            <w:pPr>
              <w:pStyle w:val="TableParagraph"/>
              <w:spacing w:before="30"/>
              <w:ind w:left="80"/>
              <w:rPr>
                <w:color w:val="231F20"/>
                <w:spacing w:val="-5"/>
              </w:rPr>
            </w:pPr>
            <w:r>
              <w:rPr>
                <w:color w:val="231F20"/>
                <w:spacing w:val="-4"/>
              </w:rPr>
              <w:t>Total</w:t>
            </w:r>
            <w:r w:rsidR="0084411F">
              <w:rPr>
                <w:color w:val="231F20"/>
                <w:spacing w:val="-4"/>
              </w:rPr>
              <w:t xml:space="preserve"> Net cost of all 4 sections</w:t>
            </w:r>
            <w:r>
              <w:rPr>
                <w:color w:val="231F20"/>
                <w:spacing w:val="-9"/>
              </w:rPr>
              <w:t xml:space="preserve"> </w:t>
            </w:r>
            <w:r>
              <w:rPr>
                <w:color w:val="231F20"/>
                <w:spacing w:val="-5"/>
              </w:rPr>
              <w:t>(€)</w:t>
            </w:r>
          </w:p>
          <w:p w14:paraId="0314D213" w14:textId="04EF5077" w:rsidR="0084411F" w:rsidRDefault="0084411F">
            <w:pPr>
              <w:pStyle w:val="TableParagraph"/>
              <w:spacing w:before="30"/>
              <w:ind w:left="80"/>
            </w:pPr>
          </w:p>
        </w:tc>
        <w:tc>
          <w:tcPr>
            <w:tcW w:w="2241" w:type="dxa"/>
            <w:shd w:val="clear" w:color="auto" w:fill="D3D3D3"/>
          </w:tcPr>
          <w:p w14:paraId="50CBD76D" w14:textId="77777777" w:rsidR="00405DDC" w:rsidRDefault="00405DDC">
            <w:pPr>
              <w:pStyle w:val="TableParagraph"/>
              <w:spacing w:before="0"/>
              <w:ind w:left="0"/>
              <w:rPr>
                <w:rFonts w:ascii="Times New Roman"/>
                <w:sz w:val="24"/>
              </w:rPr>
            </w:pPr>
          </w:p>
        </w:tc>
      </w:tr>
      <w:tr w:rsidR="00405DDC" w14:paraId="49DC1E7D" w14:textId="77777777" w:rsidTr="0084411F">
        <w:trPr>
          <w:trHeight w:val="317"/>
        </w:trPr>
        <w:tc>
          <w:tcPr>
            <w:tcW w:w="3827" w:type="dxa"/>
          </w:tcPr>
          <w:p w14:paraId="225E5D82" w14:textId="77777777" w:rsidR="00405DDC" w:rsidRDefault="004D4218">
            <w:pPr>
              <w:pStyle w:val="TableParagraph"/>
              <w:spacing w:before="30"/>
              <w:ind w:left="80"/>
            </w:pPr>
            <w:r>
              <w:rPr>
                <w:color w:val="231F20"/>
                <w:spacing w:val="-2"/>
              </w:rPr>
              <w:t>Add</w:t>
            </w:r>
            <w:r>
              <w:rPr>
                <w:color w:val="231F20"/>
                <w:spacing w:val="-12"/>
              </w:rPr>
              <w:t xml:space="preserve"> </w:t>
            </w:r>
            <w:r>
              <w:rPr>
                <w:color w:val="231F20"/>
                <w:spacing w:val="-2"/>
              </w:rPr>
              <w:t>for</w:t>
            </w:r>
            <w:r>
              <w:rPr>
                <w:color w:val="231F20"/>
                <w:spacing w:val="-13"/>
              </w:rPr>
              <w:t xml:space="preserve"> </w:t>
            </w:r>
            <w:r>
              <w:rPr>
                <w:color w:val="231F20"/>
                <w:spacing w:val="-2"/>
              </w:rPr>
              <w:t>VAT</w:t>
            </w:r>
            <w:r>
              <w:rPr>
                <w:color w:val="231F20"/>
                <w:spacing w:val="-12"/>
              </w:rPr>
              <w:t xml:space="preserve"> </w:t>
            </w:r>
            <w:r>
              <w:rPr>
                <w:color w:val="231F20"/>
                <w:spacing w:val="-5"/>
              </w:rPr>
              <w:t>(€)</w:t>
            </w:r>
          </w:p>
        </w:tc>
        <w:tc>
          <w:tcPr>
            <w:tcW w:w="2241" w:type="dxa"/>
          </w:tcPr>
          <w:p w14:paraId="19360EA2" w14:textId="77777777" w:rsidR="00405DDC" w:rsidRDefault="00405DDC">
            <w:pPr>
              <w:pStyle w:val="TableParagraph"/>
              <w:spacing w:before="0"/>
              <w:ind w:left="0"/>
              <w:rPr>
                <w:rFonts w:ascii="Times New Roman"/>
                <w:sz w:val="24"/>
              </w:rPr>
            </w:pPr>
          </w:p>
        </w:tc>
      </w:tr>
      <w:tr w:rsidR="00405DDC" w14:paraId="08CE6391" w14:textId="77777777" w:rsidTr="0084411F">
        <w:trPr>
          <w:trHeight w:val="317"/>
        </w:trPr>
        <w:tc>
          <w:tcPr>
            <w:tcW w:w="3827" w:type="dxa"/>
            <w:shd w:val="clear" w:color="auto" w:fill="AAAAAA"/>
          </w:tcPr>
          <w:p w14:paraId="1C8A7FBF" w14:textId="1B2F50A1" w:rsidR="00405DDC" w:rsidRDefault="004D4218">
            <w:pPr>
              <w:pStyle w:val="TableParagraph"/>
              <w:spacing w:before="30"/>
              <w:ind w:left="80"/>
            </w:pPr>
            <w:r>
              <w:rPr>
                <w:color w:val="231F20"/>
              </w:rPr>
              <w:t>Total</w:t>
            </w:r>
            <w:r>
              <w:rPr>
                <w:color w:val="231F20"/>
                <w:spacing w:val="-8"/>
              </w:rPr>
              <w:t xml:space="preserve"> </w:t>
            </w:r>
            <w:r w:rsidR="0084411F">
              <w:rPr>
                <w:color w:val="231F20"/>
              </w:rPr>
              <w:t>Vat Inclusive cost of all 4 Sections PE</w:t>
            </w:r>
            <w:r>
              <w:rPr>
                <w:color w:val="231F20"/>
                <w:spacing w:val="-13"/>
              </w:rPr>
              <w:t xml:space="preserve"> </w:t>
            </w:r>
            <w:r>
              <w:rPr>
                <w:color w:val="231F20"/>
              </w:rPr>
              <w:t>List</w:t>
            </w:r>
            <w:r>
              <w:rPr>
                <w:color w:val="231F20"/>
                <w:spacing w:val="-7"/>
              </w:rPr>
              <w:t xml:space="preserve"> </w:t>
            </w:r>
            <w:r>
              <w:rPr>
                <w:color w:val="231F20"/>
                <w:spacing w:val="-5"/>
              </w:rPr>
              <w:t>(€)</w:t>
            </w:r>
          </w:p>
        </w:tc>
        <w:tc>
          <w:tcPr>
            <w:tcW w:w="2241" w:type="dxa"/>
            <w:shd w:val="clear" w:color="auto" w:fill="AAAAAA"/>
          </w:tcPr>
          <w:p w14:paraId="0853902A" w14:textId="77777777" w:rsidR="00405DDC" w:rsidRDefault="00405DDC">
            <w:pPr>
              <w:pStyle w:val="TableParagraph"/>
              <w:spacing w:before="0"/>
              <w:ind w:left="0"/>
              <w:rPr>
                <w:rFonts w:ascii="Times New Roman"/>
                <w:sz w:val="24"/>
              </w:rPr>
            </w:pPr>
          </w:p>
        </w:tc>
      </w:tr>
    </w:tbl>
    <w:p w14:paraId="70CE7003" w14:textId="5B50B068" w:rsidR="00405DDC" w:rsidRDefault="00405DDC">
      <w:pPr>
        <w:pStyle w:val="BodyText"/>
        <w:rPr>
          <w:sz w:val="24"/>
        </w:rPr>
      </w:pPr>
    </w:p>
    <w:tbl>
      <w:tblPr>
        <w:tblW w:w="0" w:type="auto"/>
        <w:tblInd w:w="126"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10772"/>
      </w:tblGrid>
      <w:tr w:rsidR="00405DDC" w14:paraId="798ABDB6" w14:textId="77777777">
        <w:trPr>
          <w:trHeight w:val="494"/>
        </w:trPr>
        <w:tc>
          <w:tcPr>
            <w:tcW w:w="10772" w:type="dxa"/>
          </w:tcPr>
          <w:p w14:paraId="3AAC2817" w14:textId="77777777" w:rsidR="00405DDC" w:rsidRDefault="004D4218">
            <w:pPr>
              <w:pStyle w:val="TableParagraph"/>
              <w:spacing w:before="0" w:line="474" w:lineRule="exact"/>
              <w:ind w:left="100" w:right="81"/>
              <w:jc w:val="center"/>
              <w:rPr>
                <w:rFonts w:ascii="Lato Black"/>
                <w:b/>
                <w:sz w:val="44"/>
              </w:rPr>
            </w:pPr>
            <w:r>
              <w:rPr>
                <w:rFonts w:ascii="Lato Black"/>
                <w:b/>
                <w:color w:val="231F20"/>
                <w:sz w:val="44"/>
              </w:rPr>
              <w:t>Standards,</w:t>
            </w:r>
            <w:r>
              <w:rPr>
                <w:rFonts w:ascii="Lato Black"/>
                <w:b/>
                <w:color w:val="231F20"/>
                <w:spacing w:val="-9"/>
                <w:sz w:val="44"/>
              </w:rPr>
              <w:t xml:space="preserve"> </w:t>
            </w:r>
            <w:r>
              <w:rPr>
                <w:rFonts w:ascii="Lato Black"/>
                <w:b/>
                <w:color w:val="231F20"/>
                <w:sz w:val="44"/>
              </w:rPr>
              <w:t>Specifications</w:t>
            </w:r>
            <w:r>
              <w:rPr>
                <w:rFonts w:ascii="Lato Black"/>
                <w:b/>
                <w:color w:val="231F20"/>
                <w:spacing w:val="-8"/>
                <w:sz w:val="44"/>
              </w:rPr>
              <w:t xml:space="preserve"> </w:t>
            </w:r>
            <w:r>
              <w:rPr>
                <w:rFonts w:ascii="Lato Black"/>
                <w:b/>
                <w:color w:val="231F20"/>
                <w:sz w:val="44"/>
              </w:rPr>
              <w:t>and</w:t>
            </w:r>
            <w:r>
              <w:rPr>
                <w:rFonts w:ascii="Lato Black"/>
                <w:b/>
                <w:color w:val="231F20"/>
                <w:spacing w:val="-8"/>
                <w:sz w:val="44"/>
              </w:rPr>
              <w:t xml:space="preserve"> </w:t>
            </w:r>
            <w:r>
              <w:rPr>
                <w:rFonts w:ascii="Lato Black"/>
                <w:b/>
                <w:color w:val="231F20"/>
                <w:spacing w:val="-2"/>
                <w:sz w:val="44"/>
              </w:rPr>
              <w:t>Conditions</w:t>
            </w:r>
          </w:p>
        </w:tc>
      </w:tr>
      <w:tr w:rsidR="00405DDC" w14:paraId="0B78337E" w14:textId="77777777">
        <w:trPr>
          <w:trHeight w:val="1101"/>
        </w:trPr>
        <w:tc>
          <w:tcPr>
            <w:tcW w:w="10772" w:type="dxa"/>
          </w:tcPr>
          <w:p w14:paraId="5A9CFAA2" w14:textId="77777777" w:rsidR="00405DDC" w:rsidRDefault="004D4218">
            <w:pPr>
              <w:pStyle w:val="TableParagraph"/>
              <w:spacing w:before="15"/>
              <w:ind w:left="109" w:right="81"/>
              <w:jc w:val="center"/>
              <w:rPr>
                <w:b/>
                <w:sz w:val="30"/>
              </w:rPr>
            </w:pPr>
            <w:r>
              <w:rPr>
                <w:b/>
                <w:color w:val="231F20"/>
                <w:sz w:val="30"/>
              </w:rPr>
              <w:t>All</w:t>
            </w:r>
            <w:r>
              <w:rPr>
                <w:b/>
                <w:color w:val="231F20"/>
                <w:spacing w:val="-3"/>
                <w:sz w:val="30"/>
              </w:rPr>
              <w:t xml:space="preserve"> </w:t>
            </w:r>
            <w:r>
              <w:rPr>
                <w:b/>
                <w:color w:val="231F20"/>
                <w:sz w:val="30"/>
              </w:rPr>
              <w:t>Equipment</w:t>
            </w:r>
            <w:r>
              <w:rPr>
                <w:b/>
                <w:color w:val="231F20"/>
                <w:spacing w:val="-4"/>
                <w:sz w:val="30"/>
              </w:rPr>
              <w:t xml:space="preserve"> </w:t>
            </w:r>
            <w:r>
              <w:rPr>
                <w:b/>
                <w:color w:val="231F20"/>
                <w:sz w:val="30"/>
              </w:rPr>
              <w:t>shall</w:t>
            </w:r>
            <w:r>
              <w:rPr>
                <w:b/>
                <w:color w:val="231F20"/>
                <w:spacing w:val="-3"/>
                <w:sz w:val="30"/>
              </w:rPr>
              <w:t xml:space="preserve"> </w:t>
            </w:r>
            <w:r>
              <w:rPr>
                <w:b/>
                <w:color w:val="231F20"/>
                <w:sz w:val="30"/>
              </w:rPr>
              <w:t>be</w:t>
            </w:r>
            <w:r>
              <w:rPr>
                <w:b/>
                <w:color w:val="231F20"/>
                <w:spacing w:val="-3"/>
                <w:sz w:val="30"/>
              </w:rPr>
              <w:t xml:space="preserve"> </w:t>
            </w:r>
            <w:r>
              <w:rPr>
                <w:b/>
                <w:color w:val="231F20"/>
                <w:sz w:val="30"/>
              </w:rPr>
              <w:t>Durable</w:t>
            </w:r>
            <w:r>
              <w:rPr>
                <w:b/>
                <w:color w:val="231F20"/>
                <w:spacing w:val="-3"/>
                <w:sz w:val="30"/>
              </w:rPr>
              <w:t xml:space="preserve"> </w:t>
            </w:r>
            <w:r>
              <w:rPr>
                <w:b/>
                <w:color w:val="231F20"/>
                <w:sz w:val="30"/>
              </w:rPr>
              <w:t>and</w:t>
            </w:r>
            <w:r>
              <w:rPr>
                <w:b/>
                <w:color w:val="231F20"/>
                <w:spacing w:val="-2"/>
                <w:sz w:val="30"/>
              </w:rPr>
              <w:t xml:space="preserve"> </w:t>
            </w:r>
            <w:r>
              <w:rPr>
                <w:b/>
                <w:color w:val="231F20"/>
                <w:sz w:val="30"/>
              </w:rPr>
              <w:t>Safe</w:t>
            </w:r>
            <w:r>
              <w:rPr>
                <w:b/>
                <w:color w:val="231F20"/>
                <w:spacing w:val="-3"/>
                <w:sz w:val="30"/>
              </w:rPr>
              <w:t xml:space="preserve"> </w:t>
            </w:r>
            <w:r>
              <w:rPr>
                <w:b/>
                <w:color w:val="231F20"/>
                <w:sz w:val="30"/>
              </w:rPr>
              <w:t>for</w:t>
            </w:r>
            <w:r>
              <w:rPr>
                <w:b/>
                <w:color w:val="231F20"/>
                <w:spacing w:val="-10"/>
                <w:sz w:val="30"/>
              </w:rPr>
              <w:t xml:space="preserve"> </w:t>
            </w:r>
            <w:r>
              <w:rPr>
                <w:b/>
                <w:color w:val="231F20"/>
                <w:sz w:val="30"/>
              </w:rPr>
              <w:t>School</w:t>
            </w:r>
            <w:r>
              <w:rPr>
                <w:b/>
                <w:color w:val="231F20"/>
                <w:spacing w:val="-2"/>
                <w:sz w:val="30"/>
              </w:rPr>
              <w:t xml:space="preserve"> </w:t>
            </w:r>
            <w:r>
              <w:rPr>
                <w:b/>
                <w:color w:val="231F20"/>
                <w:spacing w:val="-4"/>
                <w:sz w:val="30"/>
              </w:rPr>
              <w:t>Use.</w:t>
            </w:r>
          </w:p>
          <w:p w14:paraId="5347FB15" w14:textId="77777777" w:rsidR="00405DDC" w:rsidRDefault="004D4218">
            <w:pPr>
              <w:pStyle w:val="TableParagraph"/>
              <w:spacing w:before="0" w:line="360" w:lineRule="atLeast"/>
              <w:ind w:left="111" w:right="81"/>
              <w:jc w:val="center"/>
              <w:rPr>
                <w:b/>
                <w:sz w:val="30"/>
              </w:rPr>
            </w:pPr>
            <w:r>
              <w:rPr>
                <w:b/>
                <w:color w:val="231F20"/>
                <w:sz w:val="30"/>
              </w:rPr>
              <w:t>Equipment</w:t>
            </w:r>
            <w:r>
              <w:rPr>
                <w:b/>
                <w:color w:val="231F20"/>
                <w:spacing w:val="-11"/>
                <w:sz w:val="30"/>
              </w:rPr>
              <w:t xml:space="preserve"> </w:t>
            </w:r>
            <w:r>
              <w:rPr>
                <w:b/>
                <w:color w:val="231F20"/>
                <w:sz w:val="30"/>
              </w:rPr>
              <w:t>wholly</w:t>
            </w:r>
            <w:r>
              <w:rPr>
                <w:b/>
                <w:color w:val="231F20"/>
                <w:spacing w:val="-12"/>
                <w:sz w:val="30"/>
              </w:rPr>
              <w:t xml:space="preserve"> </w:t>
            </w:r>
            <w:r>
              <w:rPr>
                <w:b/>
                <w:color w:val="231F20"/>
                <w:sz w:val="30"/>
              </w:rPr>
              <w:t>or</w:t>
            </w:r>
            <w:r>
              <w:rPr>
                <w:b/>
                <w:color w:val="231F20"/>
                <w:spacing w:val="-11"/>
                <w:sz w:val="30"/>
              </w:rPr>
              <w:t xml:space="preserve"> </w:t>
            </w:r>
            <w:r>
              <w:rPr>
                <w:b/>
                <w:color w:val="231F20"/>
                <w:sz w:val="30"/>
              </w:rPr>
              <w:t>partly</w:t>
            </w:r>
            <w:r>
              <w:rPr>
                <w:b/>
                <w:color w:val="231F20"/>
                <w:spacing w:val="-12"/>
                <w:sz w:val="30"/>
              </w:rPr>
              <w:t xml:space="preserve"> </w:t>
            </w:r>
            <w:r>
              <w:rPr>
                <w:b/>
                <w:color w:val="231F20"/>
                <w:sz w:val="30"/>
              </w:rPr>
              <w:t>funded</w:t>
            </w:r>
            <w:r>
              <w:rPr>
                <w:b/>
                <w:color w:val="231F20"/>
                <w:spacing w:val="-4"/>
                <w:sz w:val="30"/>
              </w:rPr>
              <w:t xml:space="preserve"> </w:t>
            </w:r>
            <w:r>
              <w:rPr>
                <w:b/>
                <w:color w:val="231F20"/>
                <w:sz w:val="30"/>
              </w:rPr>
              <w:t>from</w:t>
            </w:r>
            <w:r>
              <w:rPr>
                <w:b/>
                <w:color w:val="231F20"/>
                <w:spacing w:val="-4"/>
                <w:sz w:val="30"/>
              </w:rPr>
              <w:t xml:space="preserve"> </w:t>
            </w:r>
            <w:r>
              <w:rPr>
                <w:b/>
                <w:color w:val="231F20"/>
                <w:sz w:val="30"/>
              </w:rPr>
              <w:t>public</w:t>
            </w:r>
            <w:r>
              <w:rPr>
                <w:b/>
                <w:color w:val="231F20"/>
                <w:spacing w:val="-5"/>
                <w:sz w:val="30"/>
              </w:rPr>
              <w:t xml:space="preserve"> </w:t>
            </w:r>
            <w:r>
              <w:rPr>
                <w:b/>
                <w:color w:val="231F20"/>
                <w:sz w:val="30"/>
              </w:rPr>
              <w:t>funds</w:t>
            </w:r>
            <w:r>
              <w:rPr>
                <w:b/>
                <w:color w:val="231F20"/>
                <w:spacing w:val="-4"/>
                <w:sz w:val="30"/>
              </w:rPr>
              <w:t xml:space="preserve"> </w:t>
            </w:r>
            <w:r>
              <w:rPr>
                <w:b/>
                <w:color w:val="231F20"/>
                <w:sz w:val="30"/>
              </w:rPr>
              <w:t>is</w:t>
            </w:r>
            <w:r>
              <w:rPr>
                <w:b/>
                <w:color w:val="231F20"/>
                <w:spacing w:val="-5"/>
                <w:sz w:val="30"/>
              </w:rPr>
              <w:t xml:space="preserve"> </w:t>
            </w:r>
            <w:r>
              <w:rPr>
                <w:b/>
                <w:color w:val="231F20"/>
                <w:sz w:val="30"/>
              </w:rPr>
              <w:t>subject</w:t>
            </w:r>
            <w:r>
              <w:rPr>
                <w:b/>
                <w:color w:val="231F20"/>
                <w:spacing w:val="-4"/>
                <w:sz w:val="30"/>
              </w:rPr>
              <w:t xml:space="preserve"> </w:t>
            </w:r>
            <w:r>
              <w:rPr>
                <w:b/>
                <w:color w:val="231F20"/>
                <w:sz w:val="30"/>
              </w:rPr>
              <w:t>to</w:t>
            </w:r>
            <w:r>
              <w:rPr>
                <w:b/>
                <w:color w:val="231F20"/>
                <w:spacing w:val="-5"/>
                <w:sz w:val="30"/>
              </w:rPr>
              <w:t xml:space="preserve"> </w:t>
            </w:r>
            <w:r>
              <w:rPr>
                <w:b/>
                <w:color w:val="231F20"/>
                <w:sz w:val="30"/>
              </w:rPr>
              <w:t>Inspection</w:t>
            </w:r>
            <w:r>
              <w:rPr>
                <w:b/>
                <w:color w:val="231F20"/>
                <w:spacing w:val="-4"/>
                <w:sz w:val="30"/>
              </w:rPr>
              <w:t xml:space="preserve"> </w:t>
            </w:r>
            <w:r>
              <w:rPr>
                <w:b/>
                <w:color w:val="231F20"/>
                <w:sz w:val="30"/>
              </w:rPr>
              <w:t>by Oﬃcers from the Department of Education.</w:t>
            </w:r>
          </w:p>
        </w:tc>
      </w:tr>
      <w:tr w:rsidR="00405DDC" w14:paraId="41D22D7E" w14:textId="77777777">
        <w:trPr>
          <w:trHeight w:val="3485"/>
        </w:trPr>
        <w:tc>
          <w:tcPr>
            <w:tcW w:w="10772" w:type="dxa"/>
          </w:tcPr>
          <w:p w14:paraId="1D5C1A9A" w14:textId="77777777" w:rsidR="00405DDC" w:rsidRDefault="004D4218">
            <w:pPr>
              <w:pStyle w:val="TableParagraph"/>
              <w:spacing w:before="30"/>
              <w:ind w:left="80"/>
            </w:pPr>
            <w:r>
              <w:rPr>
                <w:color w:val="231F20"/>
              </w:rPr>
              <w:t>It</w:t>
            </w:r>
            <w:r>
              <w:rPr>
                <w:color w:val="231F20"/>
                <w:spacing w:val="-4"/>
              </w:rPr>
              <w:t xml:space="preserve"> </w:t>
            </w:r>
            <w:r>
              <w:rPr>
                <w:color w:val="231F20"/>
              </w:rPr>
              <w:t>is</w:t>
            </w:r>
            <w:r>
              <w:rPr>
                <w:color w:val="231F20"/>
                <w:spacing w:val="-3"/>
              </w:rPr>
              <w:t xml:space="preserve"> </w:t>
            </w:r>
            <w:r>
              <w:rPr>
                <w:color w:val="231F20"/>
              </w:rPr>
              <w:t>essential</w:t>
            </w:r>
            <w:r>
              <w:rPr>
                <w:color w:val="231F20"/>
                <w:spacing w:val="-4"/>
              </w:rPr>
              <w:t xml:space="preserve"> </w:t>
            </w:r>
            <w:r>
              <w:rPr>
                <w:color w:val="231F20"/>
              </w:rPr>
              <w:t>that</w:t>
            </w:r>
            <w:r>
              <w:rPr>
                <w:color w:val="231F20"/>
                <w:spacing w:val="-3"/>
              </w:rPr>
              <w:t xml:space="preserve"> </w:t>
            </w:r>
            <w:r>
              <w:rPr>
                <w:color w:val="231F20"/>
              </w:rPr>
              <w:t>tenders</w:t>
            </w:r>
            <w:r>
              <w:rPr>
                <w:color w:val="231F20"/>
                <w:spacing w:val="-3"/>
              </w:rPr>
              <w:t xml:space="preserve"> </w:t>
            </w:r>
            <w:r>
              <w:rPr>
                <w:color w:val="231F20"/>
              </w:rPr>
              <w:t>for</w:t>
            </w:r>
            <w:r>
              <w:rPr>
                <w:color w:val="231F20"/>
                <w:spacing w:val="-8"/>
              </w:rPr>
              <w:t xml:space="preserve"> </w:t>
            </w:r>
            <w:r>
              <w:rPr>
                <w:color w:val="231F20"/>
              </w:rPr>
              <w:t>equipment</w:t>
            </w:r>
            <w:r>
              <w:rPr>
                <w:color w:val="231F20"/>
                <w:spacing w:val="-3"/>
              </w:rPr>
              <w:t xml:space="preserve"> </w:t>
            </w:r>
            <w:r>
              <w:rPr>
                <w:color w:val="231F20"/>
              </w:rPr>
              <w:t>for</w:t>
            </w:r>
            <w:r>
              <w:rPr>
                <w:color w:val="231F20"/>
                <w:spacing w:val="-8"/>
              </w:rPr>
              <w:t xml:space="preserve"> </w:t>
            </w:r>
            <w:r>
              <w:rPr>
                <w:color w:val="231F20"/>
              </w:rPr>
              <w:t>School</w:t>
            </w:r>
            <w:r>
              <w:rPr>
                <w:color w:val="231F20"/>
                <w:spacing w:val="-3"/>
              </w:rPr>
              <w:t xml:space="preserve"> </w:t>
            </w:r>
            <w:r>
              <w:rPr>
                <w:color w:val="231F20"/>
              </w:rPr>
              <w:t>Use</w:t>
            </w:r>
            <w:r>
              <w:rPr>
                <w:color w:val="231F20"/>
                <w:spacing w:val="-4"/>
              </w:rPr>
              <w:t xml:space="preserve"> </w:t>
            </w:r>
            <w:r>
              <w:rPr>
                <w:color w:val="231F20"/>
                <w:spacing w:val="-2"/>
              </w:rPr>
              <w:t>shall:</w:t>
            </w:r>
          </w:p>
          <w:p w14:paraId="717557C4" w14:textId="77777777" w:rsidR="00405DDC" w:rsidRDefault="00405DDC">
            <w:pPr>
              <w:pStyle w:val="TableParagraph"/>
              <w:spacing w:before="11"/>
              <w:ind w:left="0"/>
              <w:rPr>
                <w:rFonts w:ascii="Lato Medium"/>
                <w:sz w:val="21"/>
              </w:rPr>
            </w:pPr>
          </w:p>
          <w:p w14:paraId="3DB4E188" w14:textId="77777777" w:rsidR="00405DDC" w:rsidRDefault="004D4218">
            <w:pPr>
              <w:pStyle w:val="TableParagraph"/>
              <w:numPr>
                <w:ilvl w:val="0"/>
                <w:numId w:val="1"/>
              </w:numPr>
              <w:tabs>
                <w:tab w:val="left" w:pos="930"/>
                <w:tab w:val="left" w:pos="931"/>
              </w:tabs>
              <w:spacing w:before="1"/>
              <w:ind w:hanging="568"/>
            </w:pPr>
            <w:r>
              <w:rPr>
                <w:color w:val="231F20"/>
              </w:rPr>
              <w:t>Comply</w:t>
            </w:r>
            <w:r>
              <w:rPr>
                <w:color w:val="231F20"/>
                <w:spacing w:val="-9"/>
              </w:rPr>
              <w:t xml:space="preserve"> </w:t>
            </w:r>
            <w:r>
              <w:rPr>
                <w:color w:val="231F20"/>
              </w:rPr>
              <w:t>fully</w:t>
            </w:r>
            <w:r>
              <w:rPr>
                <w:color w:val="231F20"/>
                <w:spacing w:val="-13"/>
              </w:rPr>
              <w:t xml:space="preserve"> </w:t>
            </w:r>
            <w:r>
              <w:rPr>
                <w:color w:val="231F20"/>
              </w:rPr>
              <w:t>with</w:t>
            </w:r>
            <w:r>
              <w:rPr>
                <w:color w:val="231F20"/>
                <w:spacing w:val="-3"/>
              </w:rPr>
              <w:t xml:space="preserve"> </w:t>
            </w:r>
            <w:r>
              <w:rPr>
                <w:color w:val="231F20"/>
              </w:rPr>
              <w:t>the</w:t>
            </w:r>
            <w:r>
              <w:rPr>
                <w:color w:val="231F20"/>
                <w:spacing w:val="-3"/>
              </w:rPr>
              <w:t xml:space="preserve"> </w:t>
            </w:r>
            <w:r>
              <w:rPr>
                <w:color w:val="231F20"/>
              </w:rPr>
              <w:t>specifications</w:t>
            </w:r>
            <w:r>
              <w:rPr>
                <w:color w:val="231F20"/>
                <w:spacing w:val="-4"/>
              </w:rPr>
              <w:t xml:space="preserve"> </w:t>
            </w:r>
            <w:r>
              <w:rPr>
                <w:color w:val="231F20"/>
              </w:rPr>
              <w:t>and</w:t>
            </w:r>
            <w:r>
              <w:rPr>
                <w:color w:val="231F20"/>
                <w:spacing w:val="-4"/>
              </w:rPr>
              <w:t xml:space="preserve"> </w:t>
            </w:r>
            <w:r>
              <w:rPr>
                <w:color w:val="231F20"/>
              </w:rPr>
              <w:t>be</w:t>
            </w:r>
            <w:r>
              <w:rPr>
                <w:color w:val="231F20"/>
                <w:spacing w:val="-5"/>
              </w:rPr>
              <w:t xml:space="preserve"> </w:t>
            </w:r>
            <w:r>
              <w:rPr>
                <w:color w:val="231F20"/>
              </w:rPr>
              <w:t>durable</w:t>
            </w:r>
            <w:r>
              <w:rPr>
                <w:color w:val="231F20"/>
                <w:spacing w:val="-4"/>
              </w:rPr>
              <w:t xml:space="preserve"> </w:t>
            </w:r>
            <w:r>
              <w:rPr>
                <w:color w:val="231F20"/>
              </w:rPr>
              <w:t>and</w:t>
            </w:r>
            <w:r>
              <w:rPr>
                <w:color w:val="231F20"/>
                <w:spacing w:val="-4"/>
              </w:rPr>
              <w:t xml:space="preserve"> </w:t>
            </w:r>
            <w:r>
              <w:rPr>
                <w:color w:val="231F20"/>
              </w:rPr>
              <w:t>safe</w:t>
            </w:r>
            <w:r>
              <w:rPr>
                <w:color w:val="231F20"/>
                <w:spacing w:val="-3"/>
              </w:rPr>
              <w:t xml:space="preserve"> </w:t>
            </w:r>
            <w:r>
              <w:rPr>
                <w:color w:val="231F20"/>
              </w:rPr>
              <w:t>for</w:t>
            </w:r>
            <w:r>
              <w:rPr>
                <w:color w:val="231F20"/>
                <w:spacing w:val="-8"/>
              </w:rPr>
              <w:t xml:space="preserve"> </w:t>
            </w:r>
            <w:r>
              <w:rPr>
                <w:color w:val="231F20"/>
              </w:rPr>
              <w:t>School</w:t>
            </w:r>
            <w:r>
              <w:rPr>
                <w:color w:val="231F20"/>
                <w:spacing w:val="-3"/>
              </w:rPr>
              <w:t xml:space="preserve"> </w:t>
            </w:r>
            <w:r>
              <w:rPr>
                <w:color w:val="231F20"/>
                <w:spacing w:val="-4"/>
              </w:rPr>
              <w:t>Use.</w:t>
            </w:r>
          </w:p>
          <w:p w14:paraId="5F3CE476" w14:textId="77777777" w:rsidR="00405DDC" w:rsidRDefault="004D4218">
            <w:pPr>
              <w:pStyle w:val="TableParagraph"/>
              <w:numPr>
                <w:ilvl w:val="0"/>
                <w:numId w:val="1"/>
              </w:numPr>
              <w:tabs>
                <w:tab w:val="left" w:pos="930"/>
                <w:tab w:val="left" w:pos="931"/>
              </w:tabs>
              <w:spacing w:before="0"/>
              <w:ind w:right="102"/>
            </w:pPr>
            <w:r>
              <w:rPr>
                <w:color w:val="231F20"/>
              </w:rPr>
              <w:t>Comply</w:t>
            </w:r>
            <w:r>
              <w:rPr>
                <w:color w:val="231F20"/>
                <w:spacing w:val="-10"/>
              </w:rPr>
              <w:t xml:space="preserve"> </w:t>
            </w:r>
            <w:r>
              <w:rPr>
                <w:color w:val="231F20"/>
              </w:rPr>
              <w:t>fully</w:t>
            </w:r>
            <w:r>
              <w:rPr>
                <w:color w:val="231F20"/>
                <w:spacing w:val="-14"/>
              </w:rPr>
              <w:t xml:space="preserve"> </w:t>
            </w:r>
            <w:r>
              <w:rPr>
                <w:color w:val="231F20"/>
              </w:rPr>
              <w:t>with</w:t>
            </w:r>
            <w:r>
              <w:rPr>
                <w:color w:val="231F20"/>
                <w:spacing w:val="-4"/>
              </w:rPr>
              <w:t xml:space="preserve"> </w:t>
            </w:r>
            <w:r>
              <w:rPr>
                <w:color w:val="231F20"/>
              </w:rPr>
              <w:t>the</w:t>
            </w:r>
            <w:r>
              <w:rPr>
                <w:color w:val="231F20"/>
                <w:spacing w:val="-4"/>
              </w:rPr>
              <w:t xml:space="preserve"> </w:t>
            </w:r>
            <w:r>
              <w:rPr>
                <w:color w:val="231F20"/>
              </w:rPr>
              <w:t>standards</w:t>
            </w:r>
            <w:r>
              <w:rPr>
                <w:color w:val="231F20"/>
                <w:spacing w:val="-4"/>
              </w:rPr>
              <w:t xml:space="preserve"> </w:t>
            </w:r>
            <w:r>
              <w:rPr>
                <w:color w:val="231F20"/>
              </w:rPr>
              <w:t>as</w:t>
            </w:r>
            <w:r>
              <w:rPr>
                <w:color w:val="231F20"/>
                <w:spacing w:val="-4"/>
              </w:rPr>
              <w:t xml:space="preserve"> </w:t>
            </w:r>
            <w:r>
              <w:rPr>
                <w:color w:val="231F20"/>
              </w:rPr>
              <w:t>detailed</w:t>
            </w:r>
            <w:r>
              <w:rPr>
                <w:color w:val="231F20"/>
                <w:spacing w:val="-4"/>
              </w:rPr>
              <w:t xml:space="preserve"> </w:t>
            </w:r>
            <w:r>
              <w:rPr>
                <w:color w:val="231F20"/>
              </w:rPr>
              <w:t>and</w:t>
            </w:r>
            <w:r>
              <w:rPr>
                <w:color w:val="231F20"/>
                <w:spacing w:val="-4"/>
              </w:rPr>
              <w:t xml:space="preserve"> </w:t>
            </w:r>
            <w:r>
              <w:rPr>
                <w:color w:val="231F20"/>
              </w:rPr>
              <w:t>shall</w:t>
            </w:r>
            <w:r>
              <w:rPr>
                <w:color w:val="231F20"/>
                <w:spacing w:val="-4"/>
              </w:rPr>
              <w:t xml:space="preserve"> </w:t>
            </w:r>
            <w:r>
              <w:rPr>
                <w:color w:val="231F20"/>
              </w:rPr>
              <w:t>comply</w:t>
            </w:r>
            <w:r>
              <w:rPr>
                <w:color w:val="231F20"/>
                <w:spacing w:val="-10"/>
              </w:rPr>
              <w:t xml:space="preserve"> </w:t>
            </w:r>
            <w:r>
              <w:rPr>
                <w:color w:val="231F20"/>
              </w:rPr>
              <w:t>fully</w:t>
            </w:r>
            <w:r>
              <w:rPr>
                <w:color w:val="231F20"/>
                <w:spacing w:val="-14"/>
              </w:rPr>
              <w:t xml:space="preserve"> </w:t>
            </w:r>
            <w:r>
              <w:rPr>
                <w:color w:val="231F20"/>
              </w:rPr>
              <w:t>with</w:t>
            </w:r>
            <w:r>
              <w:rPr>
                <w:color w:val="231F20"/>
                <w:spacing w:val="-4"/>
              </w:rPr>
              <w:t xml:space="preserve"> </w:t>
            </w:r>
            <w:r>
              <w:rPr>
                <w:color w:val="231F20"/>
              </w:rPr>
              <w:t>European</w:t>
            </w:r>
            <w:r>
              <w:rPr>
                <w:color w:val="231F20"/>
                <w:spacing w:val="-4"/>
              </w:rPr>
              <w:t xml:space="preserve"> </w:t>
            </w:r>
            <w:r>
              <w:rPr>
                <w:color w:val="231F20"/>
              </w:rPr>
              <w:t>(EN)</w:t>
            </w:r>
            <w:r>
              <w:rPr>
                <w:color w:val="231F20"/>
                <w:spacing w:val="-4"/>
              </w:rPr>
              <w:t xml:space="preserve"> </w:t>
            </w:r>
            <w:r>
              <w:rPr>
                <w:color w:val="231F20"/>
              </w:rPr>
              <w:t>standards,</w:t>
            </w:r>
            <w:r>
              <w:rPr>
                <w:color w:val="231F20"/>
                <w:spacing w:val="-4"/>
              </w:rPr>
              <w:t xml:space="preserve"> </w:t>
            </w:r>
            <w:r>
              <w:rPr>
                <w:color w:val="231F20"/>
              </w:rPr>
              <w:t>both established and developing.</w:t>
            </w:r>
          </w:p>
          <w:p w14:paraId="3E157CB3" w14:textId="77777777" w:rsidR="00405DDC" w:rsidRDefault="004D4218">
            <w:pPr>
              <w:pStyle w:val="TableParagraph"/>
              <w:numPr>
                <w:ilvl w:val="0"/>
                <w:numId w:val="1"/>
              </w:numPr>
              <w:tabs>
                <w:tab w:val="left" w:pos="930"/>
                <w:tab w:val="left" w:pos="931"/>
              </w:tabs>
              <w:spacing w:before="0"/>
              <w:ind w:hanging="568"/>
            </w:pPr>
            <w:r>
              <w:rPr>
                <w:color w:val="231F20"/>
              </w:rPr>
              <w:t>Comply</w:t>
            </w:r>
            <w:r>
              <w:rPr>
                <w:color w:val="231F20"/>
                <w:spacing w:val="-14"/>
              </w:rPr>
              <w:t xml:space="preserve"> </w:t>
            </w:r>
            <w:r>
              <w:rPr>
                <w:color w:val="231F20"/>
              </w:rPr>
              <w:t>with</w:t>
            </w:r>
            <w:r>
              <w:rPr>
                <w:color w:val="231F20"/>
                <w:spacing w:val="-2"/>
              </w:rPr>
              <w:t xml:space="preserve"> </w:t>
            </w:r>
            <w:r>
              <w:rPr>
                <w:color w:val="231F20"/>
              </w:rPr>
              <w:t>European</w:t>
            </w:r>
            <w:r>
              <w:rPr>
                <w:color w:val="231F20"/>
                <w:spacing w:val="-2"/>
              </w:rPr>
              <w:t xml:space="preserve"> </w:t>
            </w:r>
            <w:r>
              <w:rPr>
                <w:color w:val="231F20"/>
              </w:rPr>
              <w:t>electrical</w:t>
            </w:r>
            <w:r>
              <w:rPr>
                <w:color w:val="231F20"/>
                <w:spacing w:val="-2"/>
              </w:rPr>
              <w:t xml:space="preserve"> </w:t>
            </w:r>
            <w:r>
              <w:rPr>
                <w:color w:val="231F20"/>
              </w:rPr>
              <w:t>standards</w:t>
            </w:r>
            <w:r>
              <w:rPr>
                <w:color w:val="231F20"/>
                <w:spacing w:val="-2"/>
              </w:rPr>
              <w:t xml:space="preserve"> </w:t>
            </w:r>
            <w:r>
              <w:rPr>
                <w:color w:val="231F20"/>
              </w:rPr>
              <w:t>and</w:t>
            </w:r>
            <w:r>
              <w:rPr>
                <w:color w:val="231F20"/>
                <w:spacing w:val="-2"/>
              </w:rPr>
              <w:t xml:space="preserve"> </w:t>
            </w:r>
            <w:r>
              <w:rPr>
                <w:color w:val="231F20"/>
              </w:rPr>
              <w:t>CE</w:t>
            </w:r>
            <w:r>
              <w:rPr>
                <w:color w:val="231F20"/>
                <w:spacing w:val="-2"/>
              </w:rPr>
              <w:t xml:space="preserve"> </w:t>
            </w:r>
            <w:r>
              <w:rPr>
                <w:color w:val="231F20"/>
              </w:rPr>
              <w:t>marking</w:t>
            </w:r>
            <w:r>
              <w:rPr>
                <w:color w:val="231F20"/>
                <w:spacing w:val="-2"/>
              </w:rPr>
              <w:t xml:space="preserve"> </w:t>
            </w:r>
            <w:r>
              <w:rPr>
                <w:color w:val="231F20"/>
              </w:rPr>
              <w:t>as</w:t>
            </w:r>
            <w:r>
              <w:rPr>
                <w:color w:val="231F20"/>
                <w:spacing w:val="-2"/>
              </w:rPr>
              <w:t xml:space="preserve"> appropriate.</w:t>
            </w:r>
          </w:p>
          <w:p w14:paraId="595DC634" w14:textId="77777777" w:rsidR="00405DDC" w:rsidRDefault="004D4218">
            <w:pPr>
              <w:pStyle w:val="TableParagraph"/>
              <w:numPr>
                <w:ilvl w:val="0"/>
                <w:numId w:val="1"/>
              </w:numPr>
              <w:tabs>
                <w:tab w:val="left" w:pos="930"/>
                <w:tab w:val="left" w:pos="931"/>
              </w:tabs>
              <w:spacing w:before="0"/>
              <w:ind w:hanging="568"/>
            </w:pPr>
            <w:r>
              <w:rPr>
                <w:color w:val="231F20"/>
              </w:rPr>
              <w:t>Fully</w:t>
            </w:r>
            <w:r>
              <w:rPr>
                <w:color w:val="231F20"/>
                <w:spacing w:val="-17"/>
              </w:rPr>
              <w:t xml:space="preserve"> </w:t>
            </w:r>
            <w:r>
              <w:rPr>
                <w:color w:val="231F20"/>
              </w:rPr>
              <w:t>comply</w:t>
            </w:r>
            <w:r>
              <w:rPr>
                <w:color w:val="231F20"/>
                <w:spacing w:val="-14"/>
              </w:rPr>
              <w:t xml:space="preserve"> </w:t>
            </w:r>
            <w:r>
              <w:rPr>
                <w:color w:val="231F20"/>
              </w:rPr>
              <w:t>with</w:t>
            </w:r>
            <w:r>
              <w:rPr>
                <w:color w:val="231F20"/>
                <w:spacing w:val="-8"/>
              </w:rPr>
              <w:t xml:space="preserve"> </w:t>
            </w:r>
            <w:r>
              <w:rPr>
                <w:color w:val="231F20"/>
              </w:rPr>
              <w:t>requirements</w:t>
            </w:r>
            <w:r>
              <w:rPr>
                <w:color w:val="231F20"/>
                <w:spacing w:val="-7"/>
              </w:rPr>
              <w:t xml:space="preserve"> </w:t>
            </w:r>
            <w:r>
              <w:rPr>
                <w:color w:val="231F20"/>
              </w:rPr>
              <w:t>in</w:t>
            </w:r>
            <w:r>
              <w:rPr>
                <w:color w:val="231F20"/>
                <w:spacing w:val="-6"/>
              </w:rPr>
              <w:t xml:space="preserve"> </w:t>
            </w:r>
            <w:r>
              <w:rPr>
                <w:color w:val="231F20"/>
              </w:rPr>
              <w:t>the</w:t>
            </w:r>
            <w:r>
              <w:rPr>
                <w:color w:val="231F20"/>
                <w:spacing w:val="-7"/>
              </w:rPr>
              <w:t xml:space="preserve"> </w:t>
            </w:r>
            <w:r>
              <w:rPr>
                <w:color w:val="231F20"/>
              </w:rPr>
              <w:t>Request</w:t>
            </w:r>
            <w:r>
              <w:rPr>
                <w:color w:val="231F20"/>
                <w:spacing w:val="-6"/>
              </w:rPr>
              <w:t xml:space="preserve"> </w:t>
            </w:r>
            <w:r>
              <w:rPr>
                <w:color w:val="231F20"/>
              </w:rPr>
              <w:t>for</w:t>
            </w:r>
            <w:r>
              <w:rPr>
                <w:color w:val="231F20"/>
                <w:spacing w:val="-14"/>
              </w:rPr>
              <w:t xml:space="preserve"> </w:t>
            </w:r>
            <w:r>
              <w:rPr>
                <w:color w:val="231F20"/>
              </w:rPr>
              <w:t>Tenders</w:t>
            </w:r>
            <w:r>
              <w:rPr>
                <w:color w:val="231F20"/>
                <w:spacing w:val="-7"/>
              </w:rPr>
              <w:t xml:space="preserve"> </w:t>
            </w:r>
            <w:r>
              <w:rPr>
                <w:color w:val="231F20"/>
              </w:rPr>
              <w:t>(RFT)</w:t>
            </w:r>
            <w:r>
              <w:rPr>
                <w:color w:val="231F20"/>
                <w:spacing w:val="-6"/>
              </w:rPr>
              <w:t xml:space="preserve"> </w:t>
            </w:r>
            <w:r>
              <w:rPr>
                <w:color w:val="231F20"/>
                <w:spacing w:val="-2"/>
              </w:rPr>
              <w:t>document.</w:t>
            </w:r>
          </w:p>
          <w:p w14:paraId="7D89974C" w14:textId="77777777" w:rsidR="00405DDC" w:rsidRDefault="004D4218">
            <w:pPr>
              <w:pStyle w:val="TableParagraph"/>
              <w:numPr>
                <w:ilvl w:val="0"/>
                <w:numId w:val="1"/>
              </w:numPr>
              <w:tabs>
                <w:tab w:val="left" w:pos="930"/>
                <w:tab w:val="left" w:pos="931"/>
              </w:tabs>
              <w:spacing w:before="0"/>
              <w:ind w:hanging="568"/>
            </w:pPr>
            <w:r>
              <w:rPr>
                <w:color w:val="231F20"/>
              </w:rPr>
              <w:t>Be</w:t>
            </w:r>
            <w:r>
              <w:rPr>
                <w:color w:val="231F20"/>
                <w:spacing w:val="-4"/>
              </w:rPr>
              <w:t xml:space="preserve"> </w:t>
            </w:r>
            <w:r>
              <w:rPr>
                <w:color w:val="231F20"/>
              </w:rPr>
              <w:t>accompanied</w:t>
            </w:r>
            <w:r>
              <w:rPr>
                <w:color w:val="231F20"/>
                <w:spacing w:val="-3"/>
              </w:rPr>
              <w:t xml:space="preserve"> </w:t>
            </w:r>
            <w:r>
              <w:rPr>
                <w:color w:val="231F20"/>
              </w:rPr>
              <w:t>by</w:t>
            </w:r>
            <w:r>
              <w:rPr>
                <w:color w:val="231F20"/>
                <w:spacing w:val="-8"/>
              </w:rPr>
              <w:t xml:space="preserve"> </w:t>
            </w:r>
            <w:r>
              <w:rPr>
                <w:color w:val="231F20"/>
              </w:rPr>
              <w:t>documentation</w:t>
            </w:r>
            <w:r>
              <w:rPr>
                <w:color w:val="231F20"/>
                <w:spacing w:val="-3"/>
              </w:rPr>
              <w:t xml:space="preserve"> </w:t>
            </w:r>
            <w:r>
              <w:rPr>
                <w:color w:val="231F20"/>
              </w:rPr>
              <w:t>of</w:t>
            </w:r>
            <w:r>
              <w:rPr>
                <w:color w:val="231F20"/>
                <w:spacing w:val="-7"/>
              </w:rPr>
              <w:t xml:space="preserve"> </w:t>
            </w:r>
            <w:r>
              <w:rPr>
                <w:color w:val="231F20"/>
              </w:rPr>
              <w:t>suﬃcient</w:t>
            </w:r>
            <w:r>
              <w:rPr>
                <w:color w:val="231F20"/>
                <w:spacing w:val="-3"/>
              </w:rPr>
              <w:t xml:space="preserve"> </w:t>
            </w:r>
            <w:r>
              <w:rPr>
                <w:color w:val="231F20"/>
              </w:rPr>
              <w:t>detail</w:t>
            </w:r>
            <w:r>
              <w:rPr>
                <w:color w:val="231F20"/>
                <w:spacing w:val="-4"/>
              </w:rPr>
              <w:t xml:space="preserve"> </w:t>
            </w:r>
            <w:r>
              <w:rPr>
                <w:color w:val="231F20"/>
              </w:rPr>
              <w:t>for</w:t>
            </w:r>
            <w:r>
              <w:rPr>
                <w:color w:val="231F20"/>
                <w:spacing w:val="-8"/>
              </w:rPr>
              <w:t xml:space="preserve"> </w:t>
            </w:r>
            <w:r>
              <w:rPr>
                <w:color w:val="231F20"/>
              </w:rPr>
              <w:t>full</w:t>
            </w:r>
            <w:r>
              <w:rPr>
                <w:color w:val="231F20"/>
                <w:spacing w:val="-3"/>
              </w:rPr>
              <w:t xml:space="preserve"> </w:t>
            </w:r>
            <w:r>
              <w:rPr>
                <w:color w:val="231F20"/>
                <w:spacing w:val="-2"/>
              </w:rPr>
              <w:t>evaluation.</w:t>
            </w:r>
          </w:p>
          <w:p w14:paraId="227E39B8" w14:textId="77777777" w:rsidR="00405DDC" w:rsidRDefault="004D4218">
            <w:pPr>
              <w:pStyle w:val="TableParagraph"/>
              <w:numPr>
                <w:ilvl w:val="0"/>
                <w:numId w:val="1"/>
              </w:numPr>
              <w:tabs>
                <w:tab w:val="left" w:pos="930"/>
                <w:tab w:val="left" w:pos="931"/>
              </w:tabs>
              <w:spacing w:before="0"/>
              <w:ind w:hanging="568"/>
            </w:pPr>
            <w:r>
              <w:rPr>
                <w:color w:val="231F20"/>
              </w:rPr>
              <w:t>Include</w:t>
            </w:r>
            <w:r>
              <w:rPr>
                <w:color w:val="231F20"/>
                <w:spacing w:val="-6"/>
              </w:rPr>
              <w:t xml:space="preserve"> </w:t>
            </w:r>
            <w:r>
              <w:rPr>
                <w:color w:val="231F20"/>
              </w:rPr>
              <w:t>the</w:t>
            </w:r>
            <w:r>
              <w:rPr>
                <w:color w:val="231F20"/>
                <w:spacing w:val="-5"/>
              </w:rPr>
              <w:t xml:space="preserve"> </w:t>
            </w:r>
            <w:r>
              <w:rPr>
                <w:color w:val="231F20"/>
              </w:rPr>
              <w:t>completed</w:t>
            </w:r>
            <w:r>
              <w:rPr>
                <w:color w:val="231F20"/>
                <w:spacing w:val="-6"/>
              </w:rPr>
              <w:t xml:space="preserve"> </w:t>
            </w:r>
            <w:r>
              <w:rPr>
                <w:color w:val="231F20"/>
              </w:rPr>
              <w:t>and</w:t>
            </w:r>
            <w:r>
              <w:rPr>
                <w:color w:val="231F20"/>
                <w:spacing w:val="-6"/>
              </w:rPr>
              <w:t xml:space="preserve"> </w:t>
            </w:r>
            <w:r>
              <w:rPr>
                <w:color w:val="231F20"/>
              </w:rPr>
              <w:t>signed</w:t>
            </w:r>
            <w:r>
              <w:rPr>
                <w:color w:val="231F20"/>
                <w:spacing w:val="-6"/>
              </w:rPr>
              <w:t xml:space="preserve"> </w:t>
            </w:r>
            <w:r>
              <w:rPr>
                <w:color w:val="231F20"/>
              </w:rPr>
              <w:t>certificate</w:t>
            </w:r>
            <w:r>
              <w:rPr>
                <w:color w:val="231F20"/>
                <w:spacing w:val="-5"/>
              </w:rPr>
              <w:t xml:space="preserve"> </w:t>
            </w:r>
            <w:r>
              <w:rPr>
                <w:color w:val="231F20"/>
              </w:rPr>
              <w:t>of</w:t>
            </w:r>
            <w:r>
              <w:rPr>
                <w:color w:val="231F20"/>
                <w:spacing w:val="-9"/>
              </w:rPr>
              <w:t xml:space="preserve"> </w:t>
            </w:r>
            <w:r>
              <w:rPr>
                <w:color w:val="231F20"/>
                <w:spacing w:val="-2"/>
              </w:rPr>
              <w:t>compliance.</w:t>
            </w:r>
          </w:p>
          <w:p w14:paraId="5F790C1A" w14:textId="77777777" w:rsidR="00405DDC" w:rsidRDefault="004D4218">
            <w:pPr>
              <w:pStyle w:val="TableParagraph"/>
              <w:spacing w:before="8" w:line="520" w:lineRule="atLeast"/>
              <w:ind w:right="1479"/>
            </w:pPr>
            <w:proofErr w:type="gramStart"/>
            <w:r>
              <w:rPr>
                <w:color w:val="231F20"/>
                <w:u w:val="single" w:color="231F20"/>
              </w:rPr>
              <w:t>Award</w:t>
            </w:r>
            <w:r>
              <w:rPr>
                <w:color w:val="231F20"/>
                <w:spacing w:val="-5"/>
                <w:u w:val="single" w:color="231F20"/>
              </w:rPr>
              <w:t xml:space="preserve"> </w:t>
            </w:r>
            <w:r>
              <w:rPr>
                <w:color w:val="231F20"/>
                <w:u w:val="single" w:color="231F20"/>
              </w:rPr>
              <w:t>of</w:t>
            </w:r>
            <w:r>
              <w:rPr>
                <w:color w:val="231F20"/>
                <w:spacing w:val="-9"/>
                <w:u w:val="single" w:color="231F20"/>
              </w:rPr>
              <w:t xml:space="preserve"> </w:t>
            </w:r>
            <w:r>
              <w:rPr>
                <w:color w:val="231F20"/>
                <w:u w:val="single" w:color="231F20"/>
              </w:rPr>
              <w:t>a</w:t>
            </w:r>
            <w:proofErr w:type="gramEnd"/>
            <w:r>
              <w:rPr>
                <w:color w:val="231F20"/>
                <w:spacing w:val="-5"/>
                <w:u w:val="single" w:color="231F20"/>
              </w:rPr>
              <w:t xml:space="preserve"> </w:t>
            </w:r>
            <w:r>
              <w:rPr>
                <w:color w:val="231F20"/>
                <w:u w:val="single" w:color="231F20"/>
              </w:rPr>
              <w:t>contract</w:t>
            </w:r>
            <w:r>
              <w:rPr>
                <w:color w:val="231F20"/>
                <w:spacing w:val="-5"/>
                <w:u w:val="single" w:color="231F20"/>
              </w:rPr>
              <w:t xml:space="preserve"> </w:t>
            </w:r>
            <w:r>
              <w:rPr>
                <w:color w:val="231F20"/>
                <w:u w:val="single" w:color="231F20"/>
              </w:rPr>
              <w:t>is</w:t>
            </w:r>
            <w:r>
              <w:rPr>
                <w:color w:val="231F20"/>
                <w:spacing w:val="-5"/>
                <w:u w:val="single" w:color="231F20"/>
              </w:rPr>
              <w:t xml:space="preserve"> </w:t>
            </w:r>
            <w:r>
              <w:rPr>
                <w:color w:val="231F20"/>
                <w:u w:val="single" w:color="231F20"/>
              </w:rPr>
              <w:t>conditional</w:t>
            </w:r>
            <w:r>
              <w:rPr>
                <w:color w:val="231F20"/>
                <w:spacing w:val="-5"/>
                <w:u w:val="single" w:color="231F20"/>
              </w:rPr>
              <w:t xml:space="preserve"> </w:t>
            </w:r>
            <w:r>
              <w:rPr>
                <w:color w:val="231F20"/>
                <w:u w:val="single" w:color="231F20"/>
              </w:rPr>
              <w:t>on</w:t>
            </w:r>
            <w:r>
              <w:rPr>
                <w:color w:val="231F20"/>
                <w:spacing w:val="-5"/>
                <w:u w:val="single" w:color="231F20"/>
              </w:rPr>
              <w:t xml:space="preserve"> </w:t>
            </w:r>
            <w:r>
              <w:rPr>
                <w:color w:val="231F20"/>
                <w:u w:val="single" w:color="231F20"/>
              </w:rPr>
              <w:t>the</w:t>
            </w:r>
            <w:r>
              <w:rPr>
                <w:color w:val="231F20"/>
                <w:spacing w:val="-5"/>
                <w:u w:val="single" w:color="231F20"/>
              </w:rPr>
              <w:t xml:space="preserve"> </w:t>
            </w:r>
            <w:r>
              <w:rPr>
                <w:color w:val="231F20"/>
                <w:u w:val="single" w:color="231F20"/>
              </w:rPr>
              <w:t>production</w:t>
            </w:r>
            <w:r>
              <w:rPr>
                <w:color w:val="231F20"/>
                <w:spacing w:val="-5"/>
                <w:u w:val="single" w:color="231F20"/>
              </w:rPr>
              <w:t xml:space="preserve"> </w:t>
            </w:r>
            <w:r>
              <w:rPr>
                <w:color w:val="231F20"/>
                <w:u w:val="single" w:color="231F20"/>
              </w:rPr>
              <w:t>of</w:t>
            </w:r>
            <w:r>
              <w:rPr>
                <w:color w:val="231F20"/>
                <w:spacing w:val="-9"/>
                <w:u w:val="single" w:color="231F20"/>
              </w:rPr>
              <w:t xml:space="preserve"> </w:t>
            </w:r>
            <w:r>
              <w:rPr>
                <w:color w:val="231F20"/>
                <w:u w:val="single" w:color="231F20"/>
              </w:rPr>
              <w:t>a</w:t>
            </w:r>
            <w:r>
              <w:rPr>
                <w:color w:val="231F20"/>
                <w:spacing w:val="-5"/>
                <w:u w:val="single" w:color="231F20"/>
              </w:rPr>
              <w:t xml:space="preserve"> </w:t>
            </w:r>
            <w:r>
              <w:rPr>
                <w:color w:val="231F20"/>
                <w:u w:val="single" w:color="231F20"/>
              </w:rPr>
              <w:t>current</w:t>
            </w:r>
            <w:r>
              <w:rPr>
                <w:color w:val="231F20"/>
                <w:spacing w:val="-5"/>
                <w:u w:val="single" w:color="231F20"/>
              </w:rPr>
              <w:t xml:space="preserve"> </w:t>
            </w:r>
            <w:r>
              <w:rPr>
                <w:color w:val="231F20"/>
                <w:u w:val="single" w:color="231F20"/>
              </w:rPr>
              <w:t>tax</w:t>
            </w:r>
            <w:r>
              <w:rPr>
                <w:color w:val="231F20"/>
                <w:spacing w:val="-5"/>
                <w:u w:val="single" w:color="231F20"/>
              </w:rPr>
              <w:t xml:space="preserve"> </w:t>
            </w:r>
            <w:r>
              <w:rPr>
                <w:color w:val="231F20"/>
                <w:u w:val="single" w:color="231F20"/>
              </w:rPr>
              <w:t>clearance</w:t>
            </w:r>
            <w:r>
              <w:rPr>
                <w:color w:val="231F20"/>
                <w:spacing w:val="-5"/>
                <w:u w:val="single" w:color="231F20"/>
              </w:rPr>
              <w:t xml:space="preserve"> </w:t>
            </w:r>
            <w:r>
              <w:rPr>
                <w:color w:val="231F20"/>
                <w:u w:val="single" w:color="231F20"/>
              </w:rPr>
              <w:t>certificate.</w:t>
            </w:r>
            <w:r>
              <w:rPr>
                <w:color w:val="231F20"/>
                <w:spacing w:val="-6"/>
                <w:u w:val="single" w:color="231F20"/>
              </w:rPr>
              <w:t xml:space="preserve"> </w:t>
            </w:r>
            <w:r>
              <w:rPr>
                <w:color w:val="231F20"/>
                <w:spacing w:val="-6"/>
              </w:rPr>
              <w:t xml:space="preserve"> </w:t>
            </w:r>
            <w:r>
              <w:rPr>
                <w:color w:val="231F20"/>
              </w:rPr>
              <w:t>Failure to comply</w:t>
            </w:r>
            <w:r>
              <w:rPr>
                <w:color w:val="231F20"/>
                <w:spacing w:val="-6"/>
              </w:rPr>
              <w:t xml:space="preserve"> </w:t>
            </w:r>
            <w:r>
              <w:rPr>
                <w:color w:val="231F20"/>
              </w:rPr>
              <w:t>with the above may</w:t>
            </w:r>
            <w:r>
              <w:rPr>
                <w:color w:val="231F20"/>
                <w:spacing w:val="-1"/>
              </w:rPr>
              <w:t xml:space="preserve"> </w:t>
            </w:r>
            <w:r>
              <w:rPr>
                <w:color w:val="231F20"/>
              </w:rPr>
              <w:t>result in the tender being deemed null and</w:t>
            </w:r>
            <w:r>
              <w:rPr>
                <w:color w:val="231F20"/>
                <w:spacing w:val="-1"/>
              </w:rPr>
              <w:t xml:space="preserve"> </w:t>
            </w:r>
            <w:r>
              <w:rPr>
                <w:color w:val="231F20"/>
              </w:rPr>
              <w:t>void.</w:t>
            </w:r>
          </w:p>
        </w:tc>
      </w:tr>
    </w:tbl>
    <w:p w14:paraId="372811C4" w14:textId="77777777" w:rsidR="00405DDC" w:rsidRDefault="00405DDC">
      <w:pPr>
        <w:pStyle w:val="BodyText"/>
        <w:rPr>
          <w:sz w:val="20"/>
        </w:rPr>
      </w:pPr>
    </w:p>
    <w:p w14:paraId="173E61A0" w14:textId="77777777" w:rsidR="00405DDC" w:rsidRDefault="00405DDC">
      <w:pPr>
        <w:pStyle w:val="BodyText"/>
        <w:rPr>
          <w:sz w:val="20"/>
        </w:rPr>
      </w:pPr>
    </w:p>
    <w:p w14:paraId="2BF915B6" w14:textId="77777777" w:rsidR="00405DDC" w:rsidRDefault="00405DDC">
      <w:pPr>
        <w:pStyle w:val="BodyText"/>
        <w:rPr>
          <w:sz w:val="20"/>
        </w:rPr>
      </w:pPr>
    </w:p>
    <w:p w14:paraId="0DC2A649" w14:textId="4A8C2769" w:rsidR="00405DDC" w:rsidRDefault="00EB3229">
      <w:pPr>
        <w:pStyle w:val="BodyText"/>
        <w:rPr>
          <w:sz w:val="26"/>
        </w:rPr>
      </w:pPr>
      <w:r>
        <w:rPr>
          <w:noProof/>
        </w:rPr>
        <mc:AlternateContent>
          <mc:Choice Requires="wpg">
            <w:drawing>
              <wp:anchor distT="0" distB="0" distL="0" distR="0" simplePos="0" relativeHeight="487588352" behindDoc="1" locked="0" layoutInCell="1" allowOverlap="1" wp14:anchorId="116DCA3B" wp14:editId="383E5693">
                <wp:simplePos x="0" y="0"/>
                <wp:positionH relativeFrom="page">
                  <wp:posOffset>360045</wp:posOffset>
                </wp:positionH>
                <wp:positionV relativeFrom="paragraph">
                  <wp:posOffset>213360</wp:posOffset>
                </wp:positionV>
                <wp:extent cx="6852920" cy="1990725"/>
                <wp:effectExtent l="0" t="0" r="0" b="0"/>
                <wp:wrapTopAndBottom/>
                <wp:docPr id="91621252" name="docshapegroup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52920" cy="1990725"/>
                          <a:chOff x="567" y="336"/>
                          <a:chExt cx="10792" cy="3135"/>
                        </a:xfrm>
                      </wpg:grpSpPr>
                      <wps:wsp>
                        <wps:cNvPr id="1292937127" name="docshape52"/>
                        <wps:cNvSpPr txBox="1">
                          <a:spLocks noChangeArrowheads="1"/>
                        </wps:cNvSpPr>
                        <wps:spPr bwMode="auto">
                          <a:xfrm>
                            <a:off x="576" y="747"/>
                            <a:ext cx="10772" cy="2714"/>
                          </a:xfrm>
                          <a:prstGeom prst="rect">
                            <a:avLst/>
                          </a:prstGeom>
                          <a:noFill/>
                          <a:ln w="12700">
                            <a:solidFill>
                              <a:srgbClr val="231F20"/>
                            </a:solidFill>
                            <a:miter lim="800000"/>
                            <a:headEnd/>
                            <a:tailEnd/>
                          </a:ln>
                          <a:extLst>
                            <a:ext uri="{909E8E84-426E-40DD-AFC4-6F175D3DCCD1}">
                              <a14:hiddenFill xmlns:a14="http://schemas.microsoft.com/office/drawing/2010/main">
                                <a:solidFill>
                                  <a:srgbClr val="FFFFFF"/>
                                </a:solidFill>
                              </a14:hiddenFill>
                            </a:ext>
                          </a:extLst>
                        </wps:spPr>
                        <wps:txbx>
                          <w:txbxContent>
                            <w:p w14:paraId="6E6C0FED" w14:textId="77777777" w:rsidR="00405DDC" w:rsidRDefault="004D4218">
                              <w:pPr>
                                <w:spacing w:before="30"/>
                                <w:ind w:left="70"/>
                              </w:pPr>
                              <w:r>
                                <w:rPr>
                                  <w:color w:val="231F20"/>
                                </w:rPr>
                                <w:t>I/We</w:t>
                              </w:r>
                              <w:r>
                                <w:rPr>
                                  <w:color w:val="231F20"/>
                                  <w:spacing w:val="-6"/>
                                </w:rPr>
                                <w:t xml:space="preserve"> </w:t>
                              </w:r>
                              <w:r>
                                <w:rPr>
                                  <w:color w:val="231F20"/>
                                </w:rPr>
                                <w:t>certify</w:t>
                              </w:r>
                              <w:r>
                                <w:rPr>
                                  <w:color w:val="231F20"/>
                                  <w:spacing w:val="-11"/>
                                </w:rPr>
                                <w:t xml:space="preserve"> </w:t>
                              </w:r>
                              <w:r>
                                <w:rPr>
                                  <w:color w:val="231F20"/>
                                </w:rPr>
                                <w:t>that</w:t>
                              </w:r>
                              <w:r>
                                <w:rPr>
                                  <w:color w:val="231F20"/>
                                  <w:spacing w:val="-6"/>
                                </w:rPr>
                                <w:t xml:space="preserve"> </w:t>
                              </w:r>
                              <w:r>
                                <w:rPr>
                                  <w:color w:val="231F20"/>
                                </w:rPr>
                                <w:t>the</w:t>
                              </w:r>
                              <w:r>
                                <w:rPr>
                                  <w:color w:val="231F20"/>
                                  <w:spacing w:val="-6"/>
                                </w:rPr>
                                <w:t xml:space="preserve"> </w:t>
                              </w:r>
                              <w:r>
                                <w:rPr>
                                  <w:color w:val="231F20"/>
                                </w:rPr>
                                <w:t>equipment</w:t>
                              </w:r>
                              <w:r>
                                <w:rPr>
                                  <w:color w:val="231F20"/>
                                  <w:spacing w:val="-6"/>
                                </w:rPr>
                                <w:t xml:space="preserve"> </w:t>
                              </w:r>
                              <w:r>
                                <w:rPr>
                                  <w:color w:val="231F20"/>
                                </w:rPr>
                                <w:t>tendered</w:t>
                              </w:r>
                              <w:r>
                                <w:rPr>
                                  <w:color w:val="231F20"/>
                                  <w:spacing w:val="-6"/>
                                </w:rPr>
                                <w:t xml:space="preserve"> </w:t>
                              </w:r>
                              <w:r>
                                <w:rPr>
                                  <w:color w:val="231F20"/>
                                </w:rPr>
                                <w:t>complies</w:t>
                              </w:r>
                              <w:r>
                                <w:rPr>
                                  <w:color w:val="231F20"/>
                                  <w:spacing w:val="-6"/>
                                </w:rPr>
                                <w:t xml:space="preserve"> </w:t>
                              </w:r>
                              <w:r>
                                <w:rPr>
                                  <w:color w:val="231F20"/>
                                </w:rPr>
                                <w:t>in</w:t>
                              </w:r>
                              <w:r>
                                <w:rPr>
                                  <w:color w:val="231F20"/>
                                  <w:spacing w:val="-6"/>
                                </w:rPr>
                                <w:t xml:space="preserve"> </w:t>
                              </w:r>
                              <w:r>
                                <w:rPr>
                                  <w:color w:val="231F20"/>
                                </w:rPr>
                                <w:t>all</w:t>
                              </w:r>
                              <w:r>
                                <w:rPr>
                                  <w:color w:val="231F20"/>
                                  <w:spacing w:val="-6"/>
                                </w:rPr>
                                <w:t xml:space="preserve"> </w:t>
                              </w:r>
                              <w:r>
                                <w:rPr>
                                  <w:color w:val="231F20"/>
                                </w:rPr>
                                <w:t>respects</w:t>
                              </w:r>
                              <w:r>
                                <w:rPr>
                                  <w:color w:val="231F20"/>
                                  <w:spacing w:val="-10"/>
                                </w:rPr>
                                <w:t xml:space="preserve"> </w:t>
                              </w:r>
                              <w:r>
                                <w:rPr>
                                  <w:color w:val="231F20"/>
                                </w:rPr>
                                <w:t>with</w:t>
                              </w:r>
                              <w:r>
                                <w:rPr>
                                  <w:color w:val="231F20"/>
                                  <w:spacing w:val="-6"/>
                                </w:rPr>
                                <w:t xml:space="preserve"> </w:t>
                              </w:r>
                              <w:r>
                                <w:rPr>
                                  <w:color w:val="231F20"/>
                                </w:rPr>
                                <w:t>the</w:t>
                              </w:r>
                              <w:r>
                                <w:rPr>
                                  <w:color w:val="231F20"/>
                                  <w:spacing w:val="-6"/>
                                </w:rPr>
                                <w:t xml:space="preserve"> </w:t>
                              </w:r>
                              <w:r>
                                <w:rPr>
                                  <w:color w:val="231F20"/>
                                </w:rPr>
                                <w:t>Standards,</w:t>
                              </w:r>
                              <w:r>
                                <w:rPr>
                                  <w:color w:val="231F20"/>
                                  <w:spacing w:val="-6"/>
                                </w:rPr>
                                <w:t xml:space="preserve"> </w:t>
                              </w:r>
                              <w:r>
                                <w:rPr>
                                  <w:color w:val="231F20"/>
                                </w:rPr>
                                <w:t>Specifications</w:t>
                              </w:r>
                              <w:r>
                                <w:rPr>
                                  <w:color w:val="231F20"/>
                                  <w:spacing w:val="-6"/>
                                </w:rPr>
                                <w:t xml:space="preserve"> </w:t>
                              </w:r>
                              <w:r>
                                <w:rPr>
                                  <w:color w:val="231F20"/>
                                </w:rPr>
                                <w:t>and</w:t>
                              </w:r>
                              <w:r>
                                <w:rPr>
                                  <w:color w:val="231F20"/>
                                  <w:spacing w:val="-6"/>
                                </w:rPr>
                                <w:t xml:space="preserve"> </w:t>
                              </w:r>
                              <w:r>
                                <w:rPr>
                                  <w:color w:val="231F20"/>
                                </w:rPr>
                                <w:t>other requirements/conditions specified in this tender document and in the Request for</w:t>
                              </w:r>
                              <w:r>
                                <w:rPr>
                                  <w:color w:val="231F20"/>
                                  <w:spacing w:val="-8"/>
                                </w:rPr>
                                <w:t xml:space="preserve"> </w:t>
                              </w:r>
                              <w:r>
                                <w:rPr>
                                  <w:color w:val="231F20"/>
                                </w:rPr>
                                <w:t>Tenders (RFT).</w:t>
                              </w:r>
                            </w:p>
                            <w:p w14:paraId="42ABE2EB" w14:textId="77777777" w:rsidR="00405DDC" w:rsidRDefault="004D4218">
                              <w:pPr>
                                <w:ind w:left="69"/>
                              </w:pPr>
                              <w:r>
                                <w:rPr>
                                  <w:color w:val="231F20"/>
                                </w:rPr>
                                <w:t>I/We</w:t>
                              </w:r>
                              <w:r>
                                <w:rPr>
                                  <w:color w:val="231F20"/>
                                  <w:spacing w:val="-4"/>
                                </w:rPr>
                                <w:t xml:space="preserve"> </w:t>
                              </w:r>
                              <w:r>
                                <w:rPr>
                                  <w:color w:val="231F20"/>
                                </w:rPr>
                                <w:t>hold</w:t>
                              </w:r>
                              <w:r>
                                <w:rPr>
                                  <w:color w:val="231F20"/>
                                  <w:spacing w:val="-4"/>
                                </w:rPr>
                                <w:t xml:space="preserve"> </w:t>
                              </w:r>
                              <w:r>
                                <w:rPr>
                                  <w:color w:val="231F20"/>
                                </w:rPr>
                                <w:t>a</w:t>
                              </w:r>
                              <w:r>
                                <w:rPr>
                                  <w:color w:val="231F20"/>
                                  <w:spacing w:val="-4"/>
                                </w:rPr>
                                <w:t xml:space="preserve"> </w:t>
                              </w:r>
                              <w:r>
                                <w:rPr>
                                  <w:color w:val="231F20"/>
                                </w:rPr>
                                <w:t>current</w:t>
                              </w:r>
                              <w:r>
                                <w:rPr>
                                  <w:color w:val="231F20"/>
                                  <w:spacing w:val="-4"/>
                                </w:rPr>
                                <w:t xml:space="preserve"> </w:t>
                              </w:r>
                              <w:r>
                                <w:rPr>
                                  <w:color w:val="231F20"/>
                                </w:rPr>
                                <w:t>tax</w:t>
                              </w:r>
                              <w:r>
                                <w:rPr>
                                  <w:color w:val="231F20"/>
                                  <w:spacing w:val="-4"/>
                                </w:rPr>
                                <w:t xml:space="preserve"> </w:t>
                              </w:r>
                              <w:r>
                                <w:rPr>
                                  <w:color w:val="231F20"/>
                                </w:rPr>
                                <w:t>clearance</w:t>
                              </w:r>
                              <w:r>
                                <w:rPr>
                                  <w:color w:val="231F20"/>
                                  <w:spacing w:val="-4"/>
                                </w:rPr>
                                <w:t xml:space="preserve"> </w:t>
                              </w:r>
                              <w:r>
                                <w:rPr>
                                  <w:color w:val="231F20"/>
                                  <w:spacing w:val="-2"/>
                                </w:rPr>
                                <w:t>certificate.</w:t>
                              </w:r>
                            </w:p>
                            <w:p w14:paraId="572D39E5" w14:textId="77777777" w:rsidR="00405DDC" w:rsidRDefault="00405DDC">
                              <w:pPr>
                                <w:spacing w:before="11"/>
                                <w:rPr>
                                  <w:sz w:val="21"/>
                                </w:rPr>
                              </w:pPr>
                            </w:p>
                            <w:p w14:paraId="7D12EEF0" w14:textId="77777777" w:rsidR="00405DDC" w:rsidRDefault="004D4218">
                              <w:pPr>
                                <w:tabs>
                                  <w:tab w:val="left" w:pos="6472"/>
                                </w:tabs>
                                <w:spacing w:before="1"/>
                                <w:ind w:left="70"/>
                              </w:pPr>
                              <w:r>
                                <w:rPr>
                                  <w:color w:val="231F20"/>
                                </w:rPr>
                                <w:t>Company:</w:t>
                              </w:r>
                              <w:r>
                                <w:rPr>
                                  <w:color w:val="231F20"/>
                                  <w:spacing w:val="105"/>
                                </w:rPr>
                                <w:t xml:space="preserve"> </w:t>
                              </w:r>
                              <w:r>
                                <w:rPr>
                                  <w:color w:val="231F20"/>
                                  <w:u w:val="single" w:color="231F20"/>
                                </w:rPr>
                                <w:tab/>
                              </w:r>
                            </w:p>
                            <w:p w14:paraId="5A656AD7" w14:textId="77777777" w:rsidR="00405DDC" w:rsidRDefault="00405DDC">
                              <w:pPr>
                                <w:spacing w:before="7"/>
                                <w:rPr>
                                  <w:sz w:val="21"/>
                                </w:rPr>
                              </w:pPr>
                            </w:p>
                            <w:p w14:paraId="7FC0AB78" w14:textId="77777777" w:rsidR="00405DDC" w:rsidRDefault="004D4218">
                              <w:pPr>
                                <w:tabs>
                                  <w:tab w:val="left" w:pos="6472"/>
                                  <w:tab w:val="left" w:pos="6689"/>
                                  <w:tab w:val="left" w:pos="10322"/>
                                </w:tabs>
                                <w:spacing w:line="475" w:lineRule="auto"/>
                                <w:ind w:left="70" w:right="427"/>
                              </w:pPr>
                              <w:r>
                                <w:rPr>
                                  <w:color w:val="231F20"/>
                                  <w:position w:val="1"/>
                                </w:rPr>
                                <w:t>Signed:</w:t>
                              </w:r>
                              <w:r>
                                <w:rPr>
                                  <w:color w:val="231F20"/>
                                  <w:spacing w:val="95"/>
                                  <w:position w:val="1"/>
                                </w:rPr>
                                <w:t xml:space="preserve"> </w:t>
                              </w:r>
                              <w:r>
                                <w:rPr>
                                  <w:color w:val="231F20"/>
                                  <w:position w:val="1"/>
                                  <w:u w:val="single" w:color="231F20"/>
                                </w:rPr>
                                <w:tab/>
                              </w:r>
                              <w:r>
                                <w:rPr>
                                  <w:color w:val="231F20"/>
                                  <w:position w:val="1"/>
                                </w:rPr>
                                <w:tab/>
                              </w:r>
                              <w:r>
                                <w:rPr>
                                  <w:color w:val="231F20"/>
                                </w:rPr>
                                <w:t xml:space="preserve">Date: </w:t>
                              </w:r>
                              <w:r>
                                <w:rPr>
                                  <w:color w:val="231F20"/>
                                  <w:u w:val="single" w:color="231F20"/>
                                </w:rPr>
                                <w:tab/>
                              </w:r>
                              <w:r>
                                <w:rPr>
                                  <w:color w:val="231F20"/>
                                </w:rPr>
                                <w:t xml:space="preserve"> Position: </w:t>
                              </w:r>
                              <w:r>
                                <w:rPr>
                                  <w:color w:val="231F20"/>
                                  <w:u w:val="single" w:color="231F20"/>
                                </w:rPr>
                                <w:tab/>
                              </w:r>
                            </w:p>
                          </w:txbxContent>
                        </wps:txbx>
                        <wps:bodyPr rot="0" vert="horz" wrap="square" lIns="0" tIns="0" rIns="0" bIns="0" anchor="t" anchorCtr="0" upright="1">
                          <a:noAutofit/>
                        </wps:bodyPr>
                      </wps:wsp>
                      <wps:wsp>
                        <wps:cNvPr id="1522574453" name="docshape53"/>
                        <wps:cNvSpPr txBox="1">
                          <a:spLocks noChangeArrowheads="1"/>
                        </wps:cNvSpPr>
                        <wps:spPr bwMode="auto">
                          <a:xfrm>
                            <a:off x="576" y="346"/>
                            <a:ext cx="10772" cy="402"/>
                          </a:xfrm>
                          <a:prstGeom prst="rect">
                            <a:avLst/>
                          </a:prstGeom>
                          <a:noFill/>
                          <a:ln w="12700">
                            <a:solidFill>
                              <a:srgbClr val="231F20"/>
                            </a:solidFill>
                            <a:miter lim="800000"/>
                            <a:headEnd/>
                            <a:tailEnd/>
                          </a:ln>
                          <a:extLst>
                            <a:ext uri="{909E8E84-426E-40DD-AFC4-6F175D3DCCD1}">
                              <a14:hiddenFill xmlns:a14="http://schemas.microsoft.com/office/drawing/2010/main">
                                <a:solidFill>
                                  <a:srgbClr val="FFFFFF"/>
                                </a:solidFill>
                              </a14:hiddenFill>
                            </a:ext>
                          </a:extLst>
                        </wps:spPr>
                        <wps:txbx>
                          <w:txbxContent>
                            <w:p w14:paraId="2F2E418D" w14:textId="77777777" w:rsidR="00405DDC" w:rsidRDefault="004D4218">
                              <w:pPr>
                                <w:spacing w:before="15"/>
                                <w:ind w:left="708"/>
                                <w:rPr>
                                  <w:b/>
                                  <w:sz w:val="30"/>
                                </w:rPr>
                              </w:pPr>
                              <w:r>
                                <w:rPr>
                                  <w:b/>
                                  <w:color w:val="231F20"/>
                                  <w:sz w:val="30"/>
                                </w:rPr>
                                <w:t>Certificate</w:t>
                              </w:r>
                              <w:r>
                                <w:rPr>
                                  <w:b/>
                                  <w:color w:val="231F20"/>
                                  <w:spacing w:val="-9"/>
                                  <w:sz w:val="30"/>
                                </w:rPr>
                                <w:t xml:space="preserve"> </w:t>
                              </w:r>
                              <w:r>
                                <w:rPr>
                                  <w:b/>
                                  <w:color w:val="231F20"/>
                                  <w:sz w:val="30"/>
                                </w:rPr>
                                <w:t>of</w:t>
                              </w:r>
                              <w:r>
                                <w:rPr>
                                  <w:b/>
                                  <w:color w:val="231F20"/>
                                  <w:spacing w:val="-14"/>
                                  <w:sz w:val="30"/>
                                </w:rPr>
                                <w:t xml:space="preserve"> </w:t>
                              </w:r>
                              <w:r>
                                <w:rPr>
                                  <w:b/>
                                  <w:color w:val="231F20"/>
                                  <w:sz w:val="30"/>
                                </w:rPr>
                                <w:t>Compliance</w:t>
                              </w:r>
                              <w:r>
                                <w:rPr>
                                  <w:b/>
                                  <w:color w:val="231F20"/>
                                  <w:spacing w:val="-14"/>
                                  <w:sz w:val="30"/>
                                </w:rPr>
                                <w:t xml:space="preserve"> </w:t>
                              </w:r>
                              <w:r>
                                <w:rPr>
                                  <w:b/>
                                  <w:color w:val="231F20"/>
                                  <w:sz w:val="30"/>
                                </w:rPr>
                                <w:t>with</w:t>
                              </w:r>
                              <w:r>
                                <w:rPr>
                                  <w:b/>
                                  <w:color w:val="231F20"/>
                                  <w:spacing w:val="-8"/>
                                  <w:sz w:val="30"/>
                                </w:rPr>
                                <w:t xml:space="preserve"> </w:t>
                              </w:r>
                              <w:r>
                                <w:rPr>
                                  <w:b/>
                                  <w:color w:val="231F20"/>
                                  <w:sz w:val="30"/>
                                </w:rPr>
                                <w:t>Standards,</w:t>
                              </w:r>
                              <w:r>
                                <w:rPr>
                                  <w:b/>
                                  <w:color w:val="231F20"/>
                                  <w:spacing w:val="-8"/>
                                  <w:sz w:val="30"/>
                                </w:rPr>
                                <w:t xml:space="preserve"> </w:t>
                              </w:r>
                              <w:r>
                                <w:rPr>
                                  <w:b/>
                                  <w:color w:val="231F20"/>
                                  <w:sz w:val="30"/>
                                </w:rPr>
                                <w:t>Specifications</w:t>
                              </w:r>
                              <w:r>
                                <w:rPr>
                                  <w:b/>
                                  <w:color w:val="231F20"/>
                                  <w:spacing w:val="-7"/>
                                  <w:sz w:val="30"/>
                                </w:rPr>
                                <w:t xml:space="preserve"> </w:t>
                              </w:r>
                              <w:r>
                                <w:rPr>
                                  <w:b/>
                                  <w:color w:val="231F20"/>
                                  <w:sz w:val="30"/>
                                </w:rPr>
                                <w:t>&amp;</w:t>
                              </w:r>
                              <w:r>
                                <w:rPr>
                                  <w:b/>
                                  <w:color w:val="231F20"/>
                                  <w:spacing w:val="-8"/>
                                  <w:sz w:val="30"/>
                                </w:rPr>
                                <w:t xml:space="preserve"> </w:t>
                              </w:r>
                              <w:r>
                                <w:rPr>
                                  <w:b/>
                                  <w:color w:val="231F20"/>
                                  <w:spacing w:val="-2"/>
                                  <w:sz w:val="30"/>
                                </w:rPr>
                                <w:t>Conditions:</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6DCA3B" id="docshapegroup51" o:spid="_x0000_s1026" style="position:absolute;margin-left:28.35pt;margin-top:16.8pt;width:539.6pt;height:156.75pt;z-index:-15728128;mso-wrap-distance-left:0;mso-wrap-distance-right:0;mso-position-horizontal-relative:page" coordorigin="567,336" coordsize="10792,3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">
                <v:shapetype id="_x0000_t202" coordsize="21600,21600" o:spt="202" path="m,l,21600r21600,l21600,xe">
                  <v:stroke joinstyle="miter"/>
                  <v:path gradientshapeok="t" o:connecttype="rect"/>
                </v:shapetype>
                <v:shape id="docshape52" o:spid="_x0000_s1027" type="#_x0000_t202" style="position:absolute;left:576;top:747;width:10772;height:2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" filled="f" strokecolor="#231f20" strokeweight="1pt">
                  <v:textbox inset="0,0,0,0">
                    <w:txbxContent>
                      <w:p w14:paraId="6E6C0FED" w14:textId="77777777" w:rsidR="00405DDC" w:rsidRDefault="004D4218">
                        <w:pPr>
                          <w:spacing w:before="30"/>
                          <w:ind w:left="70"/>
                        </w:pPr>
                        <w:r>
                          <w:rPr>
                            <w:color w:val="231F20"/>
                          </w:rPr>
                          <w:t>I/We</w:t>
                        </w:r>
                        <w:r>
                          <w:rPr>
                            <w:color w:val="231F20"/>
                            <w:spacing w:val="-6"/>
                          </w:rPr>
                          <w:t xml:space="preserve"> </w:t>
                        </w:r>
                        <w:r>
                          <w:rPr>
                            <w:color w:val="231F20"/>
                          </w:rPr>
                          <w:t>certify</w:t>
                        </w:r>
                        <w:r>
                          <w:rPr>
                            <w:color w:val="231F20"/>
                            <w:spacing w:val="-11"/>
                          </w:rPr>
                          <w:t xml:space="preserve"> </w:t>
                        </w:r>
                        <w:r>
                          <w:rPr>
                            <w:color w:val="231F20"/>
                          </w:rPr>
                          <w:t>that</w:t>
                        </w:r>
                        <w:r>
                          <w:rPr>
                            <w:color w:val="231F20"/>
                            <w:spacing w:val="-6"/>
                          </w:rPr>
                          <w:t xml:space="preserve"> </w:t>
                        </w:r>
                        <w:r>
                          <w:rPr>
                            <w:color w:val="231F20"/>
                          </w:rPr>
                          <w:t>the</w:t>
                        </w:r>
                        <w:r>
                          <w:rPr>
                            <w:color w:val="231F20"/>
                            <w:spacing w:val="-6"/>
                          </w:rPr>
                          <w:t xml:space="preserve"> </w:t>
                        </w:r>
                        <w:r>
                          <w:rPr>
                            <w:color w:val="231F20"/>
                          </w:rPr>
                          <w:t>equipment</w:t>
                        </w:r>
                        <w:r>
                          <w:rPr>
                            <w:color w:val="231F20"/>
                            <w:spacing w:val="-6"/>
                          </w:rPr>
                          <w:t xml:space="preserve"> </w:t>
                        </w:r>
                        <w:r>
                          <w:rPr>
                            <w:color w:val="231F20"/>
                          </w:rPr>
                          <w:t>tendered</w:t>
                        </w:r>
                        <w:r>
                          <w:rPr>
                            <w:color w:val="231F20"/>
                            <w:spacing w:val="-6"/>
                          </w:rPr>
                          <w:t xml:space="preserve"> </w:t>
                        </w:r>
                        <w:r>
                          <w:rPr>
                            <w:color w:val="231F20"/>
                          </w:rPr>
                          <w:t>complies</w:t>
                        </w:r>
                        <w:r>
                          <w:rPr>
                            <w:color w:val="231F20"/>
                            <w:spacing w:val="-6"/>
                          </w:rPr>
                          <w:t xml:space="preserve"> </w:t>
                        </w:r>
                        <w:r>
                          <w:rPr>
                            <w:color w:val="231F20"/>
                          </w:rPr>
                          <w:t>in</w:t>
                        </w:r>
                        <w:r>
                          <w:rPr>
                            <w:color w:val="231F20"/>
                            <w:spacing w:val="-6"/>
                          </w:rPr>
                          <w:t xml:space="preserve"> </w:t>
                        </w:r>
                        <w:r>
                          <w:rPr>
                            <w:color w:val="231F20"/>
                          </w:rPr>
                          <w:t>all</w:t>
                        </w:r>
                        <w:r>
                          <w:rPr>
                            <w:color w:val="231F20"/>
                            <w:spacing w:val="-6"/>
                          </w:rPr>
                          <w:t xml:space="preserve"> </w:t>
                        </w:r>
                        <w:r>
                          <w:rPr>
                            <w:color w:val="231F20"/>
                          </w:rPr>
                          <w:t>respects</w:t>
                        </w:r>
                        <w:r>
                          <w:rPr>
                            <w:color w:val="231F20"/>
                            <w:spacing w:val="-10"/>
                          </w:rPr>
                          <w:t xml:space="preserve"> </w:t>
                        </w:r>
                        <w:r>
                          <w:rPr>
                            <w:color w:val="231F20"/>
                          </w:rPr>
                          <w:t>with</w:t>
                        </w:r>
                        <w:r>
                          <w:rPr>
                            <w:color w:val="231F20"/>
                            <w:spacing w:val="-6"/>
                          </w:rPr>
                          <w:t xml:space="preserve"> </w:t>
                        </w:r>
                        <w:r>
                          <w:rPr>
                            <w:color w:val="231F20"/>
                          </w:rPr>
                          <w:t>the</w:t>
                        </w:r>
                        <w:r>
                          <w:rPr>
                            <w:color w:val="231F20"/>
                            <w:spacing w:val="-6"/>
                          </w:rPr>
                          <w:t xml:space="preserve"> </w:t>
                        </w:r>
                        <w:r>
                          <w:rPr>
                            <w:color w:val="231F20"/>
                          </w:rPr>
                          <w:t>Standards,</w:t>
                        </w:r>
                        <w:r>
                          <w:rPr>
                            <w:color w:val="231F20"/>
                            <w:spacing w:val="-6"/>
                          </w:rPr>
                          <w:t xml:space="preserve"> </w:t>
                        </w:r>
                        <w:r>
                          <w:rPr>
                            <w:color w:val="231F20"/>
                          </w:rPr>
                          <w:t>Specifications</w:t>
                        </w:r>
                        <w:r>
                          <w:rPr>
                            <w:color w:val="231F20"/>
                            <w:spacing w:val="-6"/>
                          </w:rPr>
                          <w:t xml:space="preserve"> </w:t>
                        </w:r>
                        <w:r>
                          <w:rPr>
                            <w:color w:val="231F20"/>
                          </w:rPr>
                          <w:t>and</w:t>
                        </w:r>
                        <w:r>
                          <w:rPr>
                            <w:color w:val="231F20"/>
                            <w:spacing w:val="-6"/>
                          </w:rPr>
                          <w:t xml:space="preserve"> </w:t>
                        </w:r>
                        <w:r>
                          <w:rPr>
                            <w:color w:val="231F20"/>
                          </w:rPr>
                          <w:t>other requirements/conditions specified in this tender document and in the Request for</w:t>
                        </w:r>
                        <w:r>
                          <w:rPr>
                            <w:color w:val="231F20"/>
                            <w:spacing w:val="-8"/>
                          </w:rPr>
                          <w:t xml:space="preserve"> </w:t>
                        </w:r>
                        <w:r>
                          <w:rPr>
                            <w:color w:val="231F20"/>
                          </w:rPr>
                          <w:t>Tenders (RFT).</w:t>
                        </w:r>
                      </w:p>
                      <w:p w14:paraId="42ABE2EB" w14:textId="77777777" w:rsidR="00405DDC" w:rsidRDefault="004D4218">
                        <w:pPr>
                          <w:ind w:left="69"/>
                        </w:pPr>
                        <w:r>
                          <w:rPr>
                            <w:color w:val="231F20"/>
                          </w:rPr>
                          <w:t>I/We</w:t>
                        </w:r>
                        <w:r>
                          <w:rPr>
                            <w:color w:val="231F20"/>
                            <w:spacing w:val="-4"/>
                          </w:rPr>
                          <w:t xml:space="preserve"> </w:t>
                        </w:r>
                        <w:r>
                          <w:rPr>
                            <w:color w:val="231F20"/>
                          </w:rPr>
                          <w:t>hold</w:t>
                        </w:r>
                        <w:r>
                          <w:rPr>
                            <w:color w:val="231F20"/>
                            <w:spacing w:val="-4"/>
                          </w:rPr>
                          <w:t xml:space="preserve"> </w:t>
                        </w:r>
                        <w:r>
                          <w:rPr>
                            <w:color w:val="231F20"/>
                          </w:rPr>
                          <w:t>a</w:t>
                        </w:r>
                        <w:r>
                          <w:rPr>
                            <w:color w:val="231F20"/>
                            <w:spacing w:val="-4"/>
                          </w:rPr>
                          <w:t xml:space="preserve"> </w:t>
                        </w:r>
                        <w:r>
                          <w:rPr>
                            <w:color w:val="231F20"/>
                          </w:rPr>
                          <w:t>current</w:t>
                        </w:r>
                        <w:r>
                          <w:rPr>
                            <w:color w:val="231F20"/>
                            <w:spacing w:val="-4"/>
                          </w:rPr>
                          <w:t xml:space="preserve"> </w:t>
                        </w:r>
                        <w:r>
                          <w:rPr>
                            <w:color w:val="231F20"/>
                          </w:rPr>
                          <w:t>tax</w:t>
                        </w:r>
                        <w:r>
                          <w:rPr>
                            <w:color w:val="231F20"/>
                            <w:spacing w:val="-4"/>
                          </w:rPr>
                          <w:t xml:space="preserve"> </w:t>
                        </w:r>
                        <w:r>
                          <w:rPr>
                            <w:color w:val="231F20"/>
                          </w:rPr>
                          <w:t>clearance</w:t>
                        </w:r>
                        <w:r>
                          <w:rPr>
                            <w:color w:val="231F20"/>
                            <w:spacing w:val="-4"/>
                          </w:rPr>
                          <w:t xml:space="preserve"> </w:t>
                        </w:r>
                        <w:r>
                          <w:rPr>
                            <w:color w:val="231F20"/>
                            <w:spacing w:val="-2"/>
                          </w:rPr>
                          <w:t>certificate.</w:t>
                        </w:r>
                      </w:p>
                      <w:p w14:paraId="572D39E5" w14:textId="77777777" w:rsidR="00405DDC" w:rsidRDefault="00405DDC">
                        <w:pPr>
                          <w:spacing w:before="11"/>
                          <w:rPr>
                            <w:sz w:val="21"/>
                          </w:rPr>
                        </w:pPr>
                      </w:p>
                      <w:p w14:paraId="7D12EEF0" w14:textId="77777777" w:rsidR="00405DDC" w:rsidRDefault="004D4218">
                        <w:pPr>
                          <w:tabs>
                            <w:tab w:val="left" w:pos="6472"/>
                          </w:tabs>
                          <w:spacing w:before="1"/>
                          <w:ind w:left="70"/>
                        </w:pPr>
                        <w:r>
                          <w:rPr>
                            <w:color w:val="231F20"/>
                          </w:rPr>
                          <w:t>Company:</w:t>
                        </w:r>
                        <w:r>
                          <w:rPr>
                            <w:color w:val="231F20"/>
                            <w:spacing w:val="105"/>
                          </w:rPr>
                          <w:t xml:space="preserve"> </w:t>
                        </w:r>
                        <w:r>
                          <w:rPr>
                            <w:color w:val="231F20"/>
                            <w:u w:val="single" w:color="231F20"/>
                          </w:rPr>
                          <w:tab/>
                        </w:r>
                      </w:p>
                      <w:p w14:paraId="5A656AD7" w14:textId="77777777" w:rsidR="00405DDC" w:rsidRDefault="00405DDC">
                        <w:pPr>
                          <w:spacing w:before="7"/>
                          <w:rPr>
                            <w:sz w:val="21"/>
                          </w:rPr>
                        </w:pPr>
                      </w:p>
                      <w:p w14:paraId="7FC0AB78" w14:textId="77777777" w:rsidR="00405DDC" w:rsidRDefault="004D4218">
                        <w:pPr>
                          <w:tabs>
                            <w:tab w:val="left" w:pos="6472"/>
                            <w:tab w:val="left" w:pos="6689"/>
                            <w:tab w:val="left" w:pos="10322"/>
                          </w:tabs>
                          <w:spacing w:line="475" w:lineRule="auto"/>
                          <w:ind w:left="70" w:right="427"/>
                        </w:pPr>
                        <w:r>
                          <w:rPr>
                            <w:color w:val="231F20"/>
                            <w:position w:val="1"/>
                          </w:rPr>
                          <w:t>Signed:</w:t>
                        </w:r>
                        <w:r>
                          <w:rPr>
                            <w:color w:val="231F20"/>
                            <w:spacing w:val="95"/>
                            <w:position w:val="1"/>
                          </w:rPr>
                          <w:t xml:space="preserve"> </w:t>
                        </w:r>
                        <w:r>
                          <w:rPr>
                            <w:color w:val="231F20"/>
                            <w:position w:val="1"/>
                            <w:u w:val="single" w:color="231F20"/>
                          </w:rPr>
                          <w:tab/>
                        </w:r>
                        <w:r>
                          <w:rPr>
                            <w:color w:val="231F20"/>
                            <w:position w:val="1"/>
                          </w:rPr>
                          <w:tab/>
                        </w:r>
                        <w:r>
                          <w:rPr>
                            <w:color w:val="231F20"/>
                          </w:rPr>
                          <w:t xml:space="preserve">Date: </w:t>
                        </w:r>
                        <w:r>
                          <w:rPr>
                            <w:color w:val="231F20"/>
                            <w:u w:val="single" w:color="231F20"/>
                          </w:rPr>
                          <w:tab/>
                        </w:r>
                        <w:r>
                          <w:rPr>
                            <w:color w:val="231F20"/>
                          </w:rPr>
                          <w:t xml:space="preserve"> Position: </w:t>
                        </w:r>
                        <w:r>
                          <w:rPr>
                            <w:color w:val="231F20"/>
                            <w:u w:val="single" w:color="231F20"/>
                          </w:rPr>
                          <w:tab/>
                        </w:r>
                      </w:p>
                    </w:txbxContent>
                  </v:textbox>
                </v:shape>
                <v:shape id="docshape53" o:spid="_x0000_s1028" type="#_x0000_t202" style="position:absolute;left:576;top:346;width:10772;height: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" filled="f" strokecolor="#231f20" strokeweight="1pt">
                  <v:textbox inset="0,0,0,0">
                    <w:txbxContent>
                      <w:p w14:paraId="2F2E418D" w14:textId="77777777" w:rsidR="00405DDC" w:rsidRDefault="004D4218">
                        <w:pPr>
                          <w:spacing w:before="15"/>
                          <w:ind w:left="708"/>
                          <w:rPr>
                            <w:b/>
                            <w:sz w:val="30"/>
                          </w:rPr>
                        </w:pPr>
                        <w:r>
                          <w:rPr>
                            <w:b/>
                            <w:color w:val="231F20"/>
                            <w:sz w:val="30"/>
                          </w:rPr>
                          <w:t>Certificate</w:t>
                        </w:r>
                        <w:r>
                          <w:rPr>
                            <w:b/>
                            <w:color w:val="231F20"/>
                            <w:spacing w:val="-9"/>
                            <w:sz w:val="30"/>
                          </w:rPr>
                          <w:t xml:space="preserve"> </w:t>
                        </w:r>
                        <w:r>
                          <w:rPr>
                            <w:b/>
                            <w:color w:val="231F20"/>
                            <w:sz w:val="30"/>
                          </w:rPr>
                          <w:t>of</w:t>
                        </w:r>
                        <w:r>
                          <w:rPr>
                            <w:b/>
                            <w:color w:val="231F20"/>
                            <w:spacing w:val="-14"/>
                            <w:sz w:val="30"/>
                          </w:rPr>
                          <w:t xml:space="preserve"> </w:t>
                        </w:r>
                        <w:r>
                          <w:rPr>
                            <w:b/>
                            <w:color w:val="231F20"/>
                            <w:sz w:val="30"/>
                          </w:rPr>
                          <w:t>Compliance</w:t>
                        </w:r>
                        <w:r>
                          <w:rPr>
                            <w:b/>
                            <w:color w:val="231F20"/>
                            <w:spacing w:val="-14"/>
                            <w:sz w:val="30"/>
                          </w:rPr>
                          <w:t xml:space="preserve"> </w:t>
                        </w:r>
                        <w:r>
                          <w:rPr>
                            <w:b/>
                            <w:color w:val="231F20"/>
                            <w:sz w:val="30"/>
                          </w:rPr>
                          <w:t>with</w:t>
                        </w:r>
                        <w:r>
                          <w:rPr>
                            <w:b/>
                            <w:color w:val="231F20"/>
                            <w:spacing w:val="-8"/>
                            <w:sz w:val="30"/>
                          </w:rPr>
                          <w:t xml:space="preserve"> </w:t>
                        </w:r>
                        <w:r>
                          <w:rPr>
                            <w:b/>
                            <w:color w:val="231F20"/>
                            <w:sz w:val="30"/>
                          </w:rPr>
                          <w:t>Standards,</w:t>
                        </w:r>
                        <w:r>
                          <w:rPr>
                            <w:b/>
                            <w:color w:val="231F20"/>
                            <w:spacing w:val="-8"/>
                            <w:sz w:val="30"/>
                          </w:rPr>
                          <w:t xml:space="preserve"> </w:t>
                        </w:r>
                        <w:r>
                          <w:rPr>
                            <w:b/>
                            <w:color w:val="231F20"/>
                            <w:sz w:val="30"/>
                          </w:rPr>
                          <w:t>Specifications</w:t>
                        </w:r>
                        <w:r>
                          <w:rPr>
                            <w:b/>
                            <w:color w:val="231F20"/>
                            <w:spacing w:val="-7"/>
                            <w:sz w:val="30"/>
                          </w:rPr>
                          <w:t xml:space="preserve"> </w:t>
                        </w:r>
                        <w:r>
                          <w:rPr>
                            <w:b/>
                            <w:color w:val="231F20"/>
                            <w:sz w:val="30"/>
                          </w:rPr>
                          <w:t>&amp;</w:t>
                        </w:r>
                        <w:r>
                          <w:rPr>
                            <w:b/>
                            <w:color w:val="231F20"/>
                            <w:spacing w:val="-8"/>
                            <w:sz w:val="30"/>
                          </w:rPr>
                          <w:t xml:space="preserve"> </w:t>
                        </w:r>
                        <w:r>
                          <w:rPr>
                            <w:b/>
                            <w:color w:val="231F20"/>
                            <w:spacing w:val="-2"/>
                            <w:sz w:val="30"/>
                          </w:rPr>
                          <w:t>Conditions:</w:t>
                        </w:r>
                      </w:p>
                    </w:txbxContent>
                  </v:textbox>
                </v:shape>
                <w10:wrap type="topAndBottom" anchorx="page"/>
              </v:group>
            </w:pict>
          </mc:Fallback>
        </mc:AlternateContent>
      </w:r>
    </w:p>
    <w:sectPr w:rsidR="00405DDC">
      <w:headerReference w:type="default" r:id="rId37"/>
      <w:footerReference w:type="default" r:id="rId38"/>
      <w:pgSz w:w="11910" w:h="16840"/>
      <w:pgMar w:top="580" w:right="440" w:bottom="560" w:left="460" w:header="364" w:footer="37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5F63F" w14:textId="77777777" w:rsidR="00F528DB" w:rsidRDefault="00F528DB">
      <w:r>
        <w:separator/>
      </w:r>
    </w:p>
  </w:endnote>
  <w:endnote w:type="continuationSeparator" w:id="0">
    <w:p w14:paraId="6ED8EBFE" w14:textId="77777777" w:rsidR="00F528DB" w:rsidRDefault="00F52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ato">
    <w:charset w:val="00"/>
    <w:family w:val="swiss"/>
    <w:pitch w:val="variable"/>
    <w:sig w:usb0="E10002FF" w:usb1="5000ECF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Lato Medium">
    <w:charset w:val="00"/>
    <w:family w:val="swiss"/>
    <w:pitch w:val="variable"/>
    <w:sig w:usb0="E10002FF" w:usb1="5000ECFF" w:usb2="00000021" w:usb3="00000000" w:csb0="0000019F" w:csb1="00000000"/>
  </w:font>
  <w:font w:name="Calibri">
    <w:panose1 w:val="020F0502020204030204"/>
    <w:charset w:val="00"/>
    <w:family w:val="swiss"/>
    <w:pitch w:val="variable"/>
    <w:sig w:usb0="E4002EFF" w:usb1="C200247B" w:usb2="00000009" w:usb3="00000000" w:csb0="000001FF" w:csb1="00000000"/>
  </w:font>
  <w:font w:name="Lato Black">
    <w:charset w:val="00"/>
    <w:family w:val="swiss"/>
    <w:pitch w:val="variable"/>
    <w:sig w:usb0="E10002FF" w:usb1="5000ECFF" w:usb2="00000021" w:usb3="00000000" w:csb0="0000019F" w:csb1="00000000"/>
  </w:font>
  <w:font w:name="Lato Light">
    <w:charset w:val="00"/>
    <w:family w:val="swiss"/>
    <w:pitch w:val="variable"/>
    <w:sig w:usb0="E10002FF" w:usb1="5000ECFF" w:usb2="00000021" w:usb3="00000000" w:csb0="000001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FCC4C" w14:textId="1A5FF285" w:rsidR="00405DDC" w:rsidRDefault="00EB3229">
    <w:pPr>
      <w:pStyle w:val="BodyText"/>
      <w:spacing w:line="14" w:lineRule="auto"/>
      <w:rPr>
        <w:sz w:val="20"/>
      </w:rPr>
    </w:pPr>
    <w:r>
      <w:rPr>
        <w:noProof/>
      </w:rPr>
      <mc:AlternateContent>
        <mc:Choice Requires="wps">
          <w:drawing>
            <wp:anchor distT="0" distB="0" distL="114300" distR="114300" simplePos="0" relativeHeight="486176256" behindDoc="1" locked="0" layoutInCell="1" allowOverlap="1" wp14:anchorId="3E8FD405" wp14:editId="5F249B20">
              <wp:simplePos x="0" y="0"/>
              <wp:positionH relativeFrom="page">
                <wp:posOffset>3705225</wp:posOffset>
              </wp:positionH>
              <wp:positionV relativeFrom="page">
                <wp:posOffset>10317480</wp:posOffset>
              </wp:positionV>
              <wp:extent cx="162560" cy="231140"/>
              <wp:effectExtent l="0" t="0" r="0" b="0"/>
              <wp:wrapNone/>
              <wp:docPr id="2023216335" name="docshap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5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E181D" w14:textId="77777777" w:rsidR="00405DDC" w:rsidRDefault="004D4218">
                          <w:pPr>
                            <w:spacing w:before="5"/>
                            <w:ind w:left="60"/>
                            <w:rPr>
                              <w:rFonts w:ascii="Palatino Linotype"/>
                              <w:sz w:val="24"/>
                            </w:rPr>
                          </w:pPr>
                          <w:r>
                            <w:rPr>
                              <w:rFonts w:ascii="Palatino Linotype"/>
                              <w:color w:val="231F20"/>
                              <w:w w:val="96"/>
                              <w:sz w:val="24"/>
                            </w:rPr>
                            <w:fldChar w:fldCharType="begin"/>
                          </w:r>
                          <w:r>
                            <w:rPr>
                              <w:rFonts w:ascii="Palatino Linotype"/>
                              <w:color w:val="231F20"/>
                              <w:w w:val="96"/>
                              <w:sz w:val="24"/>
                            </w:rPr>
                            <w:instrText xml:space="preserve"> PAGE </w:instrText>
                          </w:r>
                          <w:r>
                            <w:rPr>
                              <w:rFonts w:ascii="Palatino Linotype"/>
                              <w:color w:val="231F20"/>
                              <w:w w:val="96"/>
                              <w:sz w:val="24"/>
                            </w:rPr>
                            <w:fldChar w:fldCharType="separate"/>
                          </w:r>
                          <w:r>
                            <w:rPr>
                              <w:rFonts w:ascii="Palatino Linotype"/>
                              <w:noProof/>
                              <w:color w:val="231F20"/>
                              <w:w w:val="96"/>
                              <w:sz w:val="24"/>
                            </w:rPr>
                            <w:t>2</w:t>
                          </w:r>
                          <w:r>
                            <w:rPr>
                              <w:rFonts w:ascii="Palatino Linotype"/>
                              <w:color w:val="231F20"/>
                              <w:w w:val="96"/>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8FD405" id="_x0000_t202" coordsize="21600,21600" o:spt="202" path="m,l,21600r21600,l21600,xe">
              <v:stroke joinstyle="miter"/>
              <v:path gradientshapeok="t" o:connecttype="rect"/>
            </v:shapetype>
            <v:shape id="docshape6" o:spid="_x0000_s1030" type="#_x0000_t202" style="position:absolute;margin-left:291.75pt;margin-top:812.4pt;width:12.8pt;height:18.2pt;z-index:-17140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" filled="f" stroked="f">
              <v:textbox inset="0,0,0,0">
                <w:txbxContent>
                  <w:p w14:paraId="0E9E181D" w14:textId="77777777" w:rsidR="00405DDC" w:rsidRDefault="004D4218">
                    <w:pPr>
                      <w:spacing w:before="5"/>
                      <w:ind w:left="60"/>
                      <w:rPr>
                        <w:rFonts w:ascii="Palatino Linotype"/>
                        <w:sz w:val="24"/>
                      </w:rPr>
                    </w:pPr>
                    <w:r>
                      <w:rPr>
                        <w:rFonts w:ascii="Palatino Linotype"/>
                        <w:color w:val="231F20"/>
                        <w:w w:val="96"/>
                        <w:sz w:val="24"/>
                      </w:rPr>
                      <w:fldChar w:fldCharType="begin"/>
                    </w:r>
                    <w:r>
                      <w:rPr>
                        <w:rFonts w:ascii="Palatino Linotype"/>
                        <w:color w:val="231F20"/>
                        <w:w w:val="96"/>
                        <w:sz w:val="24"/>
                      </w:rPr>
                      <w:instrText xml:space="preserve"> PAGE </w:instrText>
                    </w:r>
                    <w:r>
                      <w:rPr>
                        <w:rFonts w:ascii="Palatino Linotype"/>
                        <w:color w:val="231F20"/>
                        <w:w w:val="96"/>
                        <w:sz w:val="24"/>
                      </w:rPr>
                      <w:fldChar w:fldCharType="separate"/>
                    </w:r>
                    <w:r>
                      <w:rPr>
                        <w:rFonts w:ascii="Palatino Linotype"/>
                        <w:noProof/>
                        <w:color w:val="231F20"/>
                        <w:w w:val="96"/>
                        <w:sz w:val="24"/>
                      </w:rPr>
                      <w:t>2</w:t>
                    </w:r>
                    <w:r>
                      <w:rPr>
                        <w:rFonts w:ascii="Palatino Linotype"/>
                        <w:color w:val="231F20"/>
                        <w:w w:val="96"/>
                        <w:sz w:val="24"/>
                      </w:rP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4E0BD" w14:textId="6172FEBB" w:rsidR="00405DDC" w:rsidRDefault="00EB3229">
    <w:pPr>
      <w:pStyle w:val="BodyText"/>
      <w:spacing w:line="14" w:lineRule="auto"/>
      <w:rPr>
        <w:sz w:val="20"/>
      </w:rPr>
    </w:pPr>
    <w:r>
      <w:rPr>
        <w:noProof/>
      </w:rPr>
      <mc:AlternateContent>
        <mc:Choice Requires="wps">
          <w:drawing>
            <wp:anchor distT="0" distB="0" distL="114300" distR="114300" simplePos="0" relativeHeight="486194688" behindDoc="1" locked="0" layoutInCell="1" allowOverlap="1" wp14:anchorId="22BF5CB3" wp14:editId="51EBE312">
              <wp:simplePos x="0" y="0"/>
              <wp:positionH relativeFrom="page">
                <wp:posOffset>3676650</wp:posOffset>
              </wp:positionH>
              <wp:positionV relativeFrom="page">
                <wp:posOffset>10317480</wp:posOffset>
              </wp:positionV>
              <wp:extent cx="205105" cy="231140"/>
              <wp:effectExtent l="0" t="0" r="0" b="0"/>
              <wp:wrapNone/>
              <wp:docPr id="897999344" name="docshape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10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27B8C" w14:textId="77777777" w:rsidR="00405DDC" w:rsidRDefault="004D4218">
                          <w:pPr>
                            <w:spacing w:before="5"/>
                            <w:ind w:left="60"/>
                            <w:rPr>
                              <w:rFonts w:ascii="Palatino Linotype"/>
                              <w:sz w:val="24"/>
                            </w:rPr>
                          </w:pPr>
                          <w:r>
                            <w:rPr>
                              <w:rFonts w:ascii="Palatino Linotype"/>
                              <w:color w:val="231F20"/>
                              <w:spacing w:val="-5"/>
                              <w:sz w:val="24"/>
                            </w:rPr>
                            <w:fldChar w:fldCharType="begin"/>
                          </w:r>
                          <w:r>
                            <w:rPr>
                              <w:rFonts w:ascii="Palatino Linotype"/>
                              <w:color w:val="231F20"/>
                              <w:spacing w:val="-5"/>
                              <w:sz w:val="24"/>
                            </w:rPr>
                            <w:instrText xml:space="preserve"> PAGE </w:instrText>
                          </w:r>
                          <w:r>
                            <w:rPr>
                              <w:rFonts w:ascii="Palatino Linotype"/>
                              <w:color w:val="231F20"/>
                              <w:spacing w:val="-5"/>
                              <w:sz w:val="24"/>
                            </w:rPr>
                            <w:fldChar w:fldCharType="separate"/>
                          </w:r>
                          <w:r>
                            <w:rPr>
                              <w:rFonts w:ascii="Palatino Linotype"/>
                              <w:noProof/>
                              <w:color w:val="231F20"/>
                              <w:spacing w:val="-5"/>
                              <w:sz w:val="24"/>
                            </w:rPr>
                            <w:t>14</w:t>
                          </w:r>
                          <w:r>
                            <w:rPr>
                              <w:rFonts w:ascii="Palatino Linotype"/>
                              <w:color w:val="231F20"/>
                              <w:spacing w:val="-5"/>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BF5CB3" id="_x0000_t202" coordsize="21600,21600" o:spt="202" path="m,l,21600r21600,l21600,xe">
              <v:stroke joinstyle="miter"/>
              <v:path gradientshapeok="t" o:connecttype="rect"/>
            </v:shapetype>
            <v:shape id="docshape42" o:spid="_x0000_s1057" type="#_x0000_t202" style="position:absolute;margin-left:289.5pt;margin-top:812.4pt;width:16.15pt;height:18.2pt;z-index:-17121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" filled="f" stroked="f">
              <v:textbox inset="0,0,0,0">
                <w:txbxContent>
                  <w:p w14:paraId="66227B8C" w14:textId="77777777" w:rsidR="00405DDC" w:rsidRDefault="004D4218">
                    <w:pPr>
                      <w:spacing w:before="5"/>
                      <w:ind w:left="60"/>
                      <w:rPr>
                        <w:rFonts w:ascii="Palatino Linotype"/>
                        <w:sz w:val="24"/>
                      </w:rPr>
                    </w:pPr>
                    <w:r>
                      <w:rPr>
                        <w:rFonts w:ascii="Palatino Linotype"/>
                        <w:color w:val="231F20"/>
                        <w:spacing w:val="-5"/>
                        <w:sz w:val="24"/>
                      </w:rPr>
                      <w:fldChar w:fldCharType="begin"/>
                    </w:r>
                    <w:r>
                      <w:rPr>
                        <w:rFonts w:ascii="Palatino Linotype"/>
                        <w:color w:val="231F20"/>
                        <w:spacing w:val="-5"/>
                        <w:sz w:val="24"/>
                      </w:rPr>
                      <w:instrText xml:space="preserve"> PAGE </w:instrText>
                    </w:r>
                    <w:r>
                      <w:rPr>
                        <w:rFonts w:ascii="Palatino Linotype"/>
                        <w:color w:val="231F20"/>
                        <w:spacing w:val="-5"/>
                        <w:sz w:val="24"/>
                      </w:rPr>
                      <w:fldChar w:fldCharType="separate"/>
                    </w:r>
                    <w:r>
                      <w:rPr>
                        <w:rFonts w:ascii="Palatino Linotype"/>
                        <w:noProof/>
                        <w:color w:val="231F20"/>
                        <w:spacing w:val="-5"/>
                        <w:sz w:val="24"/>
                      </w:rPr>
                      <w:t>14</w:t>
                    </w:r>
                    <w:r>
                      <w:rPr>
                        <w:rFonts w:ascii="Palatino Linotype"/>
                        <w:color w:val="231F20"/>
                        <w:spacing w:val="-5"/>
                        <w:sz w:val="24"/>
                      </w:rPr>
                      <w:fldChar w:fldCharType="end"/>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67E5D" w14:textId="3EA13EF8" w:rsidR="00405DDC" w:rsidRDefault="00EB3229">
    <w:pPr>
      <w:pStyle w:val="BodyText"/>
      <w:spacing w:line="14" w:lineRule="auto"/>
      <w:rPr>
        <w:sz w:val="20"/>
      </w:rPr>
    </w:pPr>
    <w:r>
      <w:rPr>
        <w:noProof/>
      </w:rPr>
      <mc:AlternateContent>
        <mc:Choice Requires="wps">
          <w:drawing>
            <wp:anchor distT="0" distB="0" distL="114300" distR="114300" simplePos="0" relativeHeight="486196224" behindDoc="1" locked="0" layoutInCell="1" allowOverlap="1" wp14:anchorId="24EF43BB" wp14:editId="49E3AE44">
              <wp:simplePos x="0" y="0"/>
              <wp:positionH relativeFrom="page">
                <wp:posOffset>3676650</wp:posOffset>
              </wp:positionH>
              <wp:positionV relativeFrom="page">
                <wp:posOffset>10317480</wp:posOffset>
              </wp:positionV>
              <wp:extent cx="205105" cy="231140"/>
              <wp:effectExtent l="0" t="0" r="0" b="0"/>
              <wp:wrapNone/>
              <wp:docPr id="1970143601" name="docshape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10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63D286" w14:textId="77777777" w:rsidR="00405DDC" w:rsidRDefault="004D4218">
                          <w:pPr>
                            <w:spacing w:before="5"/>
                            <w:ind w:left="60"/>
                            <w:rPr>
                              <w:rFonts w:ascii="Palatino Linotype"/>
                              <w:sz w:val="24"/>
                            </w:rPr>
                          </w:pPr>
                          <w:r>
                            <w:rPr>
                              <w:rFonts w:ascii="Palatino Linotype"/>
                              <w:color w:val="231F20"/>
                              <w:spacing w:val="-5"/>
                              <w:sz w:val="24"/>
                            </w:rPr>
                            <w:fldChar w:fldCharType="begin"/>
                          </w:r>
                          <w:r>
                            <w:rPr>
                              <w:rFonts w:ascii="Palatino Linotype"/>
                              <w:color w:val="231F20"/>
                              <w:spacing w:val="-5"/>
                              <w:sz w:val="24"/>
                            </w:rPr>
                            <w:instrText xml:space="preserve"> PAGE </w:instrText>
                          </w:r>
                          <w:r>
                            <w:rPr>
                              <w:rFonts w:ascii="Palatino Linotype"/>
                              <w:color w:val="231F20"/>
                              <w:spacing w:val="-5"/>
                              <w:sz w:val="24"/>
                            </w:rPr>
                            <w:fldChar w:fldCharType="separate"/>
                          </w:r>
                          <w:r>
                            <w:rPr>
                              <w:rFonts w:ascii="Palatino Linotype"/>
                              <w:noProof/>
                              <w:color w:val="231F20"/>
                              <w:spacing w:val="-5"/>
                              <w:sz w:val="24"/>
                            </w:rPr>
                            <w:t>15</w:t>
                          </w:r>
                          <w:r>
                            <w:rPr>
                              <w:rFonts w:ascii="Palatino Linotype"/>
                              <w:color w:val="231F20"/>
                              <w:spacing w:val="-5"/>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EF43BB" id="_x0000_t202" coordsize="21600,21600" o:spt="202" path="m,l,21600r21600,l21600,xe">
              <v:stroke joinstyle="miter"/>
              <v:path gradientshapeok="t" o:connecttype="rect"/>
            </v:shapetype>
            <v:shape id="docshape45" o:spid="_x0000_s1060" type="#_x0000_t202" style="position:absolute;margin-left:289.5pt;margin-top:812.4pt;width:16.15pt;height:18.2pt;z-index:-17120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" filled="f" stroked="f">
              <v:textbox inset="0,0,0,0">
                <w:txbxContent>
                  <w:p w14:paraId="1063D286" w14:textId="77777777" w:rsidR="00405DDC" w:rsidRDefault="004D4218">
                    <w:pPr>
                      <w:spacing w:before="5"/>
                      <w:ind w:left="60"/>
                      <w:rPr>
                        <w:rFonts w:ascii="Palatino Linotype"/>
                        <w:sz w:val="24"/>
                      </w:rPr>
                    </w:pPr>
                    <w:r>
                      <w:rPr>
                        <w:rFonts w:ascii="Palatino Linotype"/>
                        <w:color w:val="231F20"/>
                        <w:spacing w:val="-5"/>
                        <w:sz w:val="24"/>
                      </w:rPr>
                      <w:fldChar w:fldCharType="begin"/>
                    </w:r>
                    <w:r>
                      <w:rPr>
                        <w:rFonts w:ascii="Palatino Linotype"/>
                        <w:color w:val="231F20"/>
                        <w:spacing w:val="-5"/>
                        <w:sz w:val="24"/>
                      </w:rPr>
                      <w:instrText xml:space="preserve"> PAGE </w:instrText>
                    </w:r>
                    <w:r>
                      <w:rPr>
                        <w:rFonts w:ascii="Palatino Linotype"/>
                        <w:color w:val="231F20"/>
                        <w:spacing w:val="-5"/>
                        <w:sz w:val="24"/>
                      </w:rPr>
                      <w:fldChar w:fldCharType="separate"/>
                    </w:r>
                    <w:r>
                      <w:rPr>
                        <w:rFonts w:ascii="Palatino Linotype"/>
                        <w:noProof/>
                        <w:color w:val="231F20"/>
                        <w:spacing w:val="-5"/>
                        <w:sz w:val="24"/>
                      </w:rPr>
                      <w:t>15</w:t>
                    </w:r>
                    <w:r>
                      <w:rPr>
                        <w:rFonts w:ascii="Palatino Linotype"/>
                        <w:color w:val="231F20"/>
                        <w:spacing w:val="-5"/>
                        <w:sz w:val="24"/>
                      </w:rPr>
                      <w:fldChar w:fldCharType="end"/>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B7BE1" w14:textId="5E040AF9" w:rsidR="00405DDC" w:rsidRDefault="00EB3229">
    <w:pPr>
      <w:pStyle w:val="BodyText"/>
      <w:spacing w:line="14" w:lineRule="auto"/>
      <w:rPr>
        <w:sz w:val="20"/>
      </w:rPr>
    </w:pPr>
    <w:r>
      <w:rPr>
        <w:noProof/>
      </w:rPr>
      <mc:AlternateContent>
        <mc:Choice Requires="wps">
          <w:drawing>
            <wp:anchor distT="0" distB="0" distL="114300" distR="114300" simplePos="0" relativeHeight="486197760" behindDoc="1" locked="0" layoutInCell="1" allowOverlap="1" wp14:anchorId="4E236C18" wp14:editId="3EE122E2">
              <wp:simplePos x="0" y="0"/>
              <wp:positionH relativeFrom="page">
                <wp:posOffset>3676650</wp:posOffset>
              </wp:positionH>
              <wp:positionV relativeFrom="page">
                <wp:posOffset>10317480</wp:posOffset>
              </wp:positionV>
              <wp:extent cx="205105" cy="231140"/>
              <wp:effectExtent l="0" t="0" r="0" b="0"/>
              <wp:wrapNone/>
              <wp:docPr id="858708123" name="docshape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10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B7D4F4" w14:textId="77777777" w:rsidR="00405DDC" w:rsidRDefault="004D4218">
                          <w:pPr>
                            <w:spacing w:before="5"/>
                            <w:ind w:left="60"/>
                            <w:rPr>
                              <w:rFonts w:ascii="Palatino Linotype"/>
                              <w:sz w:val="24"/>
                            </w:rPr>
                          </w:pPr>
                          <w:r>
                            <w:rPr>
                              <w:rFonts w:ascii="Palatino Linotype"/>
                              <w:color w:val="231F20"/>
                              <w:spacing w:val="-5"/>
                              <w:sz w:val="24"/>
                            </w:rPr>
                            <w:fldChar w:fldCharType="begin"/>
                          </w:r>
                          <w:r>
                            <w:rPr>
                              <w:rFonts w:ascii="Palatino Linotype"/>
                              <w:color w:val="231F20"/>
                              <w:spacing w:val="-5"/>
                              <w:sz w:val="24"/>
                            </w:rPr>
                            <w:instrText xml:space="preserve"> PAGE </w:instrText>
                          </w:r>
                          <w:r>
                            <w:rPr>
                              <w:rFonts w:ascii="Palatino Linotype"/>
                              <w:color w:val="231F20"/>
                              <w:spacing w:val="-5"/>
                              <w:sz w:val="24"/>
                            </w:rPr>
                            <w:fldChar w:fldCharType="separate"/>
                          </w:r>
                          <w:r>
                            <w:rPr>
                              <w:rFonts w:ascii="Palatino Linotype"/>
                              <w:noProof/>
                              <w:color w:val="231F20"/>
                              <w:spacing w:val="-5"/>
                              <w:sz w:val="24"/>
                            </w:rPr>
                            <w:t>16</w:t>
                          </w:r>
                          <w:r>
                            <w:rPr>
                              <w:rFonts w:ascii="Palatino Linotype"/>
                              <w:color w:val="231F20"/>
                              <w:spacing w:val="-5"/>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236C18" id="_x0000_t202" coordsize="21600,21600" o:spt="202" path="m,l,21600r21600,l21600,xe">
              <v:stroke joinstyle="miter"/>
              <v:path gradientshapeok="t" o:connecttype="rect"/>
            </v:shapetype>
            <v:shape id="docshape48" o:spid="_x0000_s1063" type="#_x0000_t202" style="position:absolute;margin-left:289.5pt;margin-top:812.4pt;width:16.15pt;height:18.2pt;z-index:-1711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" filled="f" stroked="f">
              <v:textbox inset="0,0,0,0">
                <w:txbxContent>
                  <w:p w14:paraId="4EB7D4F4" w14:textId="77777777" w:rsidR="00405DDC" w:rsidRDefault="004D4218">
                    <w:pPr>
                      <w:spacing w:before="5"/>
                      <w:ind w:left="60"/>
                      <w:rPr>
                        <w:rFonts w:ascii="Palatino Linotype"/>
                        <w:sz w:val="24"/>
                      </w:rPr>
                    </w:pPr>
                    <w:r>
                      <w:rPr>
                        <w:rFonts w:ascii="Palatino Linotype"/>
                        <w:color w:val="231F20"/>
                        <w:spacing w:val="-5"/>
                        <w:sz w:val="24"/>
                      </w:rPr>
                      <w:fldChar w:fldCharType="begin"/>
                    </w:r>
                    <w:r>
                      <w:rPr>
                        <w:rFonts w:ascii="Palatino Linotype"/>
                        <w:color w:val="231F20"/>
                        <w:spacing w:val="-5"/>
                        <w:sz w:val="24"/>
                      </w:rPr>
                      <w:instrText xml:space="preserve"> PAGE </w:instrText>
                    </w:r>
                    <w:r>
                      <w:rPr>
                        <w:rFonts w:ascii="Palatino Linotype"/>
                        <w:color w:val="231F20"/>
                        <w:spacing w:val="-5"/>
                        <w:sz w:val="24"/>
                      </w:rPr>
                      <w:fldChar w:fldCharType="separate"/>
                    </w:r>
                    <w:r>
                      <w:rPr>
                        <w:rFonts w:ascii="Palatino Linotype"/>
                        <w:noProof/>
                        <w:color w:val="231F20"/>
                        <w:spacing w:val="-5"/>
                        <w:sz w:val="24"/>
                      </w:rPr>
                      <w:t>16</w:t>
                    </w:r>
                    <w:r>
                      <w:rPr>
                        <w:rFonts w:ascii="Palatino Linotype"/>
                        <w:color w:val="231F20"/>
                        <w:spacing w:val="-5"/>
                        <w:sz w:val="24"/>
                      </w:rPr>
                      <w:fldChar w:fldCharType="end"/>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023C4" w14:textId="037FF242" w:rsidR="00405DDC" w:rsidRDefault="00EB3229">
    <w:pPr>
      <w:pStyle w:val="BodyText"/>
      <w:spacing w:line="14" w:lineRule="auto"/>
      <w:rPr>
        <w:sz w:val="20"/>
      </w:rPr>
    </w:pPr>
    <w:r>
      <w:rPr>
        <w:noProof/>
      </w:rPr>
      <mc:AlternateContent>
        <mc:Choice Requires="wps">
          <w:drawing>
            <wp:anchor distT="0" distB="0" distL="114300" distR="114300" simplePos="0" relativeHeight="486198784" behindDoc="1" locked="0" layoutInCell="1" allowOverlap="1" wp14:anchorId="742945EA" wp14:editId="4C877428">
              <wp:simplePos x="0" y="0"/>
              <wp:positionH relativeFrom="page">
                <wp:posOffset>3676650</wp:posOffset>
              </wp:positionH>
              <wp:positionV relativeFrom="page">
                <wp:posOffset>10317480</wp:posOffset>
              </wp:positionV>
              <wp:extent cx="205105" cy="231140"/>
              <wp:effectExtent l="0" t="0" r="0" b="0"/>
              <wp:wrapNone/>
              <wp:docPr id="1059146942" name="docshape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10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9B5FF3" w14:textId="77777777" w:rsidR="00405DDC" w:rsidRDefault="004D4218">
                          <w:pPr>
                            <w:spacing w:before="5"/>
                            <w:ind w:left="60"/>
                            <w:rPr>
                              <w:rFonts w:ascii="Palatino Linotype"/>
                              <w:sz w:val="24"/>
                            </w:rPr>
                          </w:pPr>
                          <w:r>
                            <w:rPr>
                              <w:rFonts w:ascii="Palatino Linotype"/>
                              <w:color w:val="231F20"/>
                              <w:spacing w:val="-5"/>
                              <w:sz w:val="24"/>
                            </w:rPr>
                            <w:fldChar w:fldCharType="begin"/>
                          </w:r>
                          <w:r>
                            <w:rPr>
                              <w:rFonts w:ascii="Palatino Linotype"/>
                              <w:color w:val="231F20"/>
                              <w:spacing w:val="-5"/>
                              <w:sz w:val="24"/>
                            </w:rPr>
                            <w:instrText xml:space="preserve"> PAGE </w:instrText>
                          </w:r>
                          <w:r>
                            <w:rPr>
                              <w:rFonts w:ascii="Palatino Linotype"/>
                              <w:color w:val="231F20"/>
                              <w:spacing w:val="-5"/>
                              <w:sz w:val="24"/>
                            </w:rPr>
                            <w:fldChar w:fldCharType="separate"/>
                          </w:r>
                          <w:r>
                            <w:rPr>
                              <w:rFonts w:ascii="Palatino Linotype"/>
                              <w:noProof/>
                              <w:color w:val="231F20"/>
                              <w:spacing w:val="-5"/>
                              <w:sz w:val="24"/>
                            </w:rPr>
                            <w:t>17</w:t>
                          </w:r>
                          <w:r>
                            <w:rPr>
                              <w:rFonts w:ascii="Palatino Linotype"/>
                              <w:color w:val="231F20"/>
                              <w:spacing w:val="-5"/>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2945EA" id="_x0000_t202" coordsize="21600,21600" o:spt="202" path="m,l,21600r21600,l21600,xe">
              <v:stroke joinstyle="miter"/>
              <v:path gradientshapeok="t" o:connecttype="rect"/>
            </v:shapetype>
            <v:shape id="docshape50" o:spid="_x0000_s1065" type="#_x0000_t202" style="position:absolute;margin-left:289.5pt;margin-top:812.4pt;width:16.15pt;height:18.2pt;z-index:-1711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" filled="f" stroked="f">
              <v:textbox inset="0,0,0,0">
                <w:txbxContent>
                  <w:p w14:paraId="019B5FF3" w14:textId="77777777" w:rsidR="00405DDC" w:rsidRDefault="004D4218">
                    <w:pPr>
                      <w:spacing w:before="5"/>
                      <w:ind w:left="60"/>
                      <w:rPr>
                        <w:rFonts w:ascii="Palatino Linotype"/>
                        <w:sz w:val="24"/>
                      </w:rPr>
                    </w:pPr>
                    <w:r>
                      <w:rPr>
                        <w:rFonts w:ascii="Palatino Linotype"/>
                        <w:color w:val="231F20"/>
                        <w:spacing w:val="-5"/>
                        <w:sz w:val="24"/>
                      </w:rPr>
                      <w:fldChar w:fldCharType="begin"/>
                    </w:r>
                    <w:r>
                      <w:rPr>
                        <w:rFonts w:ascii="Palatino Linotype"/>
                        <w:color w:val="231F20"/>
                        <w:spacing w:val="-5"/>
                        <w:sz w:val="24"/>
                      </w:rPr>
                      <w:instrText xml:space="preserve"> PAGE </w:instrText>
                    </w:r>
                    <w:r>
                      <w:rPr>
                        <w:rFonts w:ascii="Palatino Linotype"/>
                        <w:color w:val="231F20"/>
                        <w:spacing w:val="-5"/>
                        <w:sz w:val="24"/>
                      </w:rPr>
                      <w:fldChar w:fldCharType="separate"/>
                    </w:r>
                    <w:r>
                      <w:rPr>
                        <w:rFonts w:ascii="Palatino Linotype"/>
                        <w:noProof/>
                        <w:color w:val="231F20"/>
                        <w:spacing w:val="-5"/>
                        <w:sz w:val="24"/>
                      </w:rPr>
                      <w:t>17</w:t>
                    </w:r>
                    <w:r>
                      <w:rPr>
                        <w:rFonts w:ascii="Palatino Linotype"/>
                        <w:color w:val="231F20"/>
                        <w:spacing w:val="-5"/>
                        <w:sz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9CC1C" w14:textId="180A765E" w:rsidR="00405DDC" w:rsidRDefault="00EB3229">
    <w:pPr>
      <w:pStyle w:val="BodyText"/>
      <w:spacing w:line="14" w:lineRule="auto"/>
      <w:rPr>
        <w:sz w:val="20"/>
      </w:rPr>
    </w:pPr>
    <w:r>
      <w:rPr>
        <w:noProof/>
      </w:rPr>
      <mc:AlternateContent>
        <mc:Choice Requires="wps">
          <w:drawing>
            <wp:anchor distT="0" distB="0" distL="114300" distR="114300" simplePos="0" relativeHeight="486177792" behindDoc="1" locked="0" layoutInCell="1" allowOverlap="1" wp14:anchorId="2217297A" wp14:editId="4D2ED0BB">
              <wp:simplePos x="0" y="0"/>
              <wp:positionH relativeFrom="page">
                <wp:posOffset>3705225</wp:posOffset>
              </wp:positionH>
              <wp:positionV relativeFrom="page">
                <wp:posOffset>10317480</wp:posOffset>
              </wp:positionV>
              <wp:extent cx="162560" cy="231140"/>
              <wp:effectExtent l="0" t="0" r="0" b="0"/>
              <wp:wrapNone/>
              <wp:docPr id="1147482877" name="docshape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5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968766" w14:textId="77777777" w:rsidR="00405DDC" w:rsidRDefault="004D4218">
                          <w:pPr>
                            <w:spacing w:before="5"/>
                            <w:ind w:left="60"/>
                            <w:rPr>
                              <w:rFonts w:ascii="Palatino Linotype"/>
                              <w:sz w:val="24"/>
                            </w:rPr>
                          </w:pPr>
                          <w:r>
                            <w:rPr>
                              <w:rFonts w:ascii="Palatino Linotype"/>
                              <w:color w:val="231F20"/>
                              <w:w w:val="96"/>
                              <w:sz w:val="24"/>
                            </w:rPr>
                            <w:fldChar w:fldCharType="begin"/>
                          </w:r>
                          <w:r>
                            <w:rPr>
                              <w:rFonts w:ascii="Palatino Linotype"/>
                              <w:color w:val="231F20"/>
                              <w:w w:val="96"/>
                              <w:sz w:val="24"/>
                            </w:rPr>
                            <w:instrText xml:space="preserve"> PAGE </w:instrText>
                          </w:r>
                          <w:r>
                            <w:rPr>
                              <w:rFonts w:ascii="Palatino Linotype"/>
                              <w:color w:val="231F20"/>
                              <w:w w:val="96"/>
                              <w:sz w:val="24"/>
                            </w:rPr>
                            <w:fldChar w:fldCharType="separate"/>
                          </w:r>
                          <w:r>
                            <w:rPr>
                              <w:rFonts w:ascii="Palatino Linotype"/>
                              <w:noProof/>
                              <w:color w:val="231F20"/>
                              <w:w w:val="96"/>
                              <w:sz w:val="24"/>
                            </w:rPr>
                            <w:t>3</w:t>
                          </w:r>
                          <w:r>
                            <w:rPr>
                              <w:rFonts w:ascii="Palatino Linotype"/>
                              <w:color w:val="231F20"/>
                              <w:w w:val="96"/>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17297A" id="_x0000_t202" coordsize="21600,21600" o:spt="202" path="m,l,21600r21600,l21600,xe">
              <v:stroke joinstyle="miter"/>
              <v:path gradientshapeok="t" o:connecttype="rect"/>
            </v:shapetype>
            <v:shape id="docshape9" o:spid="_x0000_s1033" type="#_x0000_t202" style="position:absolute;margin-left:291.75pt;margin-top:812.4pt;width:12.8pt;height:18.2pt;z-index:-17138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" filled="f" stroked="f">
              <v:textbox inset="0,0,0,0">
                <w:txbxContent>
                  <w:p w14:paraId="47968766" w14:textId="77777777" w:rsidR="00405DDC" w:rsidRDefault="004D4218">
                    <w:pPr>
                      <w:spacing w:before="5"/>
                      <w:ind w:left="60"/>
                      <w:rPr>
                        <w:rFonts w:ascii="Palatino Linotype"/>
                        <w:sz w:val="24"/>
                      </w:rPr>
                    </w:pPr>
                    <w:r>
                      <w:rPr>
                        <w:rFonts w:ascii="Palatino Linotype"/>
                        <w:color w:val="231F20"/>
                        <w:w w:val="96"/>
                        <w:sz w:val="24"/>
                      </w:rPr>
                      <w:fldChar w:fldCharType="begin"/>
                    </w:r>
                    <w:r>
                      <w:rPr>
                        <w:rFonts w:ascii="Palatino Linotype"/>
                        <w:color w:val="231F20"/>
                        <w:w w:val="96"/>
                        <w:sz w:val="24"/>
                      </w:rPr>
                      <w:instrText xml:space="preserve"> PAGE </w:instrText>
                    </w:r>
                    <w:r>
                      <w:rPr>
                        <w:rFonts w:ascii="Palatino Linotype"/>
                        <w:color w:val="231F20"/>
                        <w:w w:val="96"/>
                        <w:sz w:val="24"/>
                      </w:rPr>
                      <w:fldChar w:fldCharType="separate"/>
                    </w:r>
                    <w:r>
                      <w:rPr>
                        <w:rFonts w:ascii="Palatino Linotype"/>
                        <w:noProof/>
                        <w:color w:val="231F20"/>
                        <w:w w:val="96"/>
                        <w:sz w:val="24"/>
                      </w:rPr>
                      <w:t>3</w:t>
                    </w:r>
                    <w:r>
                      <w:rPr>
                        <w:rFonts w:ascii="Palatino Linotype"/>
                        <w:color w:val="231F20"/>
                        <w:w w:val="96"/>
                        <w:sz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06564" w14:textId="274E6E8D" w:rsidR="00405DDC" w:rsidRDefault="00EB3229">
    <w:pPr>
      <w:pStyle w:val="BodyText"/>
      <w:spacing w:line="14" w:lineRule="auto"/>
      <w:rPr>
        <w:sz w:val="20"/>
      </w:rPr>
    </w:pPr>
    <w:r>
      <w:rPr>
        <w:noProof/>
      </w:rPr>
      <mc:AlternateContent>
        <mc:Choice Requires="wps">
          <w:drawing>
            <wp:anchor distT="0" distB="0" distL="114300" distR="114300" simplePos="0" relativeHeight="486179328" behindDoc="1" locked="0" layoutInCell="1" allowOverlap="1" wp14:anchorId="00F3B275" wp14:editId="61F24BAF">
              <wp:simplePos x="0" y="0"/>
              <wp:positionH relativeFrom="page">
                <wp:posOffset>3705225</wp:posOffset>
              </wp:positionH>
              <wp:positionV relativeFrom="page">
                <wp:posOffset>10317480</wp:posOffset>
              </wp:positionV>
              <wp:extent cx="162560" cy="231140"/>
              <wp:effectExtent l="0" t="0" r="0" b="0"/>
              <wp:wrapNone/>
              <wp:docPr id="1244723762" name="docshape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5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F452CB" w14:textId="77777777" w:rsidR="00405DDC" w:rsidRDefault="004D4218">
                          <w:pPr>
                            <w:spacing w:before="5"/>
                            <w:ind w:left="60"/>
                            <w:rPr>
                              <w:rFonts w:ascii="Palatino Linotype"/>
                              <w:sz w:val="24"/>
                            </w:rPr>
                          </w:pPr>
                          <w:r>
                            <w:rPr>
                              <w:rFonts w:ascii="Palatino Linotype"/>
                              <w:color w:val="231F20"/>
                              <w:w w:val="96"/>
                              <w:sz w:val="24"/>
                            </w:rPr>
                            <w:fldChar w:fldCharType="begin"/>
                          </w:r>
                          <w:r>
                            <w:rPr>
                              <w:rFonts w:ascii="Palatino Linotype"/>
                              <w:color w:val="231F20"/>
                              <w:w w:val="96"/>
                              <w:sz w:val="24"/>
                            </w:rPr>
                            <w:instrText xml:space="preserve"> PAGE </w:instrText>
                          </w:r>
                          <w:r>
                            <w:rPr>
                              <w:rFonts w:ascii="Palatino Linotype"/>
                              <w:color w:val="231F20"/>
                              <w:w w:val="96"/>
                              <w:sz w:val="24"/>
                            </w:rPr>
                            <w:fldChar w:fldCharType="separate"/>
                          </w:r>
                          <w:r>
                            <w:rPr>
                              <w:rFonts w:ascii="Palatino Linotype"/>
                              <w:noProof/>
                              <w:color w:val="231F20"/>
                              <w:w w:val="96"/>
                              <w:sz w:val="24"/>
                            </w:rPr>
                            <w:t>4</w:t>
                          </w:r>
                          <w:r>
                            <w:rPr>
                              <w:rFonts w:ascii="Palatino Linotype"/>
                              <w:color w:val="231F20"/>
                              <w:w w:val="96"/>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F3B275" id="_x0000_t202" coordsize="21600,21600" o:spt="202" path="m,l,21600r21600,l21600,xe">
              <v:stroke joinstyle="miter"/>
              <v:path gradientshapeok="t" o:connecttype="rect"/>
            </v:shapetype>
            <v:shape id="docshape12" o:spid="_x0000_s1036" type="#_x0000_t202" style="position:absolute;margin-left:291.75pt;margin-top:812.4pt;width:12.8pt;height:18.2pt;z-index:-17137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" filled="f" stroked="f">
              <v:textbox inset="0,0,0,0">
                <w:txbxContent>
                  <w:p w14:paraId="3BF452CB" w14:textId="77777777" w:rsidR="00405DDC" w:rsidRDefault="004D4218">
                    <w:pPr>
                      <w:spacing w:before="5"/>
                      <w:ind w:left="60"/>
                      <w:rPr>
                        <w:rFonts w:ascii="Palatino Linotype"/>
                        <w:sz w:val="24"/>
                      </w:rPr>
                    </w:pPr>
                    <w:r>
                      <w:rPr>
                        <w:rFonts w:ascii="Palatino Linotype"/>
                        <w:color w:val="231F20"/>
                        <w:w w:val="96"/>
                        <w:sz w:val="24"/>
                      </w:rPr>
                      <w:fldChar w:fldCharType="begin"/>
                    </w:r>
                    <w:r>
                      <w:rPr>
                        <w:rFonts w:ascii="Palatino Linotype"/>
                        <w:color w:val="231F20"/>
                        <w:w w:val="96"/>
                        <w:sz w:val="24"/>
                      </w:rPr>
                      <w:instrText xml:space="preserve"> PAGE </w:instrText>
                    </w:r>
                    <w:r>
                      <w:rPr>
                        <w:rFonts w:ascii="Palatino Linotype"/>
                        <w:color w:val="231F20"/>
                        <w:w w:val="96"/>
                        <w:sz w:val="24"/>
                      </w:rPr>
                      <w:fldChar w:fldCharType="separate"/>
                    </w:r>
                    <w:r>
                      <w:rPr>
                        <w:rFonts w:ascii="Palatino Linotype"/>
                        <w:noProof/>
                        <w:color w:val="231F20"/>
                        <w:w w:val="96"/>
                        <w:sz w:val="24"/>
                      </w:rPr>
                      <w:t>4</w:t>
                    </w:r>
                    <w:r>
                      <w:rPr>
                        <w:rFonts w:ascii="Palatino Linotype"/>
                        <w:color w:val="231F20"/>
                        <w:w w:val="96"/>
                        <w:sz w:val="24"/>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4CF09" w14:textId="6CABA43A" w:rsidR="00405DDC" w:rsidRDefault="00EB3229">
    <w:pPr>
      <w:pStyle w:val="BodyText"/>
      <w:spacing w:line="14" w:lineRule="auto"/>
      <w:rPr>
        <w:sz w:val="20"/>
      </w:rPr>
    </w:pPr>
    <w:r>
      <w:rPr>
        <w:noProof/>
      </w:rPr>
      <mc:AlternateContent>
        <mc:Choice Requires="wps">
          <w:drawing>
            <wp:anchor distT="0" distB="0" distL="114300" distR="114300" simplePos="0" relativeHeight="486180864" behindDoc="1" locked="0" layoutInCell="1" allowOverlap="1" wp14:anchorId="76DEEA4F" wp14:editId="2C81050E">
              <wp:simplePos x="0" y="0"/>
              <wp:positionH relativeFrom="page">
                <wp:posOffset>3705225</wp:posOffset>
              </wp:positionH>
              <wp:positionV relativeFrom="page">
                <wp:posOffset>10317480</wp:posOffset>
              </wp:positionV>
              <wp:extent cx="162560" cy="231140"/>
              <wp:effectExtent l="0" t="0" r="0" b="0"/>
              <wp:wrapNone/>
              <wp:docPr id="1987827343"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5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4E7452" w14:textId="77777777" w:rsidR="00405DDC" w:rsidRDefault="004D4218">
                          <w:pPr>
                            <w:spacing w:before="5"/>
                            <w:ind w:left="60"/>
                            <w:rPr>
                              <w:rFonts w:ascii="Palatino Linotype"/>
                              <w:sz w:val="24"/>
                            </w:rPr>
                          </w:pPr>
                          <w:r>
                            <w:rPr>
                              <w:rFonts w:ascii="Palatino Linotype"/>
                              <w:color w:val="231F20"/>
                              <w:w w:val="96"/>
                              <w:sz w:val="24"/>
                            </w:rPr>
                            <w:fldChar w:fldCharType="begin"/>
                          </w:r>
                          <w:r>
                            <w:rPr>
                              <w:rFonts w:ascii="Palatino Linotype"/>
                              <w:color w:val="231F20"/>
                              <w:w w:val="96"/>
                              <w:sz w:val="24"/>
                            </w:rPr>
                            <w:instrText xml:space="preserve"> PAGE </w:instrText>
                          </w:r>
                          <w:r>
                            <w:rPr>
                              <w:rFonts w:ascii="Palatino Linotype"/>
                              <w:color w:val="231F20"/>
                              <w:w w:val="96"/>
                              <w:sz w:val="24"/>
                            </w:rPr>
                            <w:fldChar w:fldCharType="separate"/>
                          </w:r>
                          <w:r>
                            <w:rPr>
                              <w:rFonts w:ascii="Palatino Linotype"/>
                              <w:noProof/>
                              <w:color w:val="231F20"/>
                              <w:w w:val="96"/>
                              <w:sz w:val="24"/>
                            </w:rPr>
                            <w:t>5</w:t>
                          </w:r>
                          <w:r>
                            <w:rPr>
                              <w:rFonts w:ascii="Palatino Linotype"/>
                              <w:color w:val="231F20"/>
                              <w:w w:val="96"/>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DEEA4F" id="_x0000_t202" coordsize="21600,21600" o:spt="202" path="m,l,21600r21600,l21600,xe">
              <v:stroke joinstyle="miter"/>
              <v:path gradientshapeok="t" o:connecttype="rect"/>
            </v:shapetype>
            <v:shape id="docshape15" o:spid="_x0000_s1039" type="#_x0000_t202" style="position:absolute;margin-left:291.75pt;margin-top:812.4pt;width:12.8pt;height:18.2pt;z-index:-17135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" filled="f" stroked="f">
              <v:textbox inset="0,0,0,0">
                <w:txbxContent>
                  <w:p w14:paraId="384E7452" w14:textId="77777777" w:rsidR="00405DDC" w:rsidRDefault="004D4218">
                    <w:pPr>
                      <w:spacing w:before="5"/>
                      <w:ind w:left="60"/>
                      <w:rPr>
                        <w:rFonts w:ascii="Palatino Linotype"/>
                        <w:sz w:val="24"/>
                      </w:rPr>
                    </w:pPr>
                    <w:r>
                      <w:rPr>
                        <w:rFonts w:ascii="Palatino Linotype"/>
                        <w:color w:val="231F20"/>
                        <w:w w:val="96"/>
                        <w:sz w:val="24"/>
                      </w:rPr>
                      <w:fldChar w:fldCharType="begin"/>
                    </w:r>
                    <w:r>
                      <w:rPr>
                        <w:rFonts w:ascii="Palatino Linotype"/>
                        <w:color w:val="231F20"/>
                        <w:w w:val="96"/>
                        <w:sz w:val="24"/>
                      </w:rPr>
                      <w:instrText xml:space="preserve"> PAGE </w:instrText>
                    </w:r>
                    <w:r>
                      <w:rPr>
                        <w:rFonts w:ascii="Palatino Linotype"/>
                        <w:color w:val="231F20"/>
                        <w:w w:val="96"/>
                        <w:sz w:val="24"/>
                      </w:rPr>
                      <w:fldChar w:fldCharType="separate"/>
                    </w:r>
                    <w:r>
                      <w:rPr>
                        <w:rFonts w:ascii="Palatino Linotype"/>
                        <w:noProof/>
                        <w:color w:val="231F20"/>
                        <w:w w:val="96"/>
                        <w:sz w:val="24"/>
                      </w:rPr>
                      <w:t>5</w:t>
                    </w:r>
                    <w:r>
                      <w:rPr>
                        <w:rFonts w:ascii="Palatino Linotype"/>
                        <w:color w:val="231F20"/>
                        <w:w w:val="96"/>
                        <w:sz w:val="24"/>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2BB62" w14:textId="2C88D23A" w:rsidR="00405DDC" w:rsidRDefault="00EB3229">
    <w:pPr>
      <w:pStyle w:val="BodyText"/>
      <w:spacing w:line="14" w:lineRule="auto"/>
      <w:rPr>
        <w:sz w:val="20"/>
      </w:rPr>
    </w:pPr>
    <w:r>
      <w:rPr>
        <w:noProof/>
      </w:rPr>
      <mc:AlternateContent>
        <mc:Choice Requires="wps">
          <w:drawing>
            <wp:anchor distT="0" distB="0" distL="114300" distR="114300" simplePos="0" relativeHeight="486182400" behindDoc="1" locked="0" layoutInCell="1" allowOverlap="1" wp14:anchorId="0C571CE7" wp14:editId="64625CA3">
              <wp:simplePos x="0" y="0"/>
              <wp:positionH relativeFrom="page">
                <wp:posOffset>3705225</wp:posOffset>
              </wp:positionH>
              <wp:positionV relativeFrom="page">
                <wp:posOffset>10317480</wp:posOffset>
              </wp:positionV>
              <wp:extent cx="162560" cy="231140"/>
              <wp:effectExtent l="0" t="0" r="0" b="0"/>
              <wp:wrapNone/>
              <wp:docPr id="938751940" name="docshape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5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2A6FBB" w14:textId="77777777" w:rsidR="00405DDC" w:rsidRDefault="004D4218">
                          <w:pPr>
                            <w:spacing w:before="5"/>
                            <w:ind w:left="60"/>
                            <w:rPr>
                              <w:rFonts w:ascii="Palatino Linotype"/>
                              <w:sz w:val="24"/>
                            </w:rPr>
                          </w:pPr>
                          <w:r>
                            <w:rPr>
                              <w:rFonts w:ascii="Palatino Linotype"/>
                              <w:color w:val="231F20"/>
                              <w:w w:val="96"/>
                              <w:sz w:val="24"/>
                            </w:rPr>
                            <w:fldChar w:fldCharType="begin"/>
                          </w:r>
                          <w:r>
                            <w:rPr>
                              <w:rFonts w:ascii="Palatino Linotype"/>
                              <w:color w:val="231F20"/>
                              <w:w w:val="96"/>
                              <w:sz w:val="24"/>
                            </w:rPr>
                            <w:instrText xml:space="preserve"> PAGE </w:instrText>
                          </w:r>
                          <w:r>
                            <w:rPr>
                              <w:rFonts w:ascii="Palatino Linotype"/>
                              <w:color w:val="231F20"/>
                              <w:w w:val="96"/>
                              <w:sz w:val="24"/>
                            </w:rPr>
                            <w:fldChar w:fldCharType="separate"/>
                          </w:r>
                          <w:r>
                            <w:rPr>
                              <w:rFonts w:ascii="Palatino Linotype"/>
                              <w:noProof/>
                              <w:color w:val="231F20"/>
                              <w:w w:val="96"/>
                              <w:sz w:val="24"/>
                            </w:rPr>
                            <w:t>6</w:t>
                          </w:r>
                          <w:r>
                            <w:rPr>
                              <w:rFonts w:ascii="Palatino Linotype"/>
                              <w:color w:val="231F20"/>
                              <w:w w:val="96"/>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571CE7" id="_x0000_t202" coordsize="21600,21600" o:spt="202" path="m,l,21600r21600,l21600,xe">
              <v:stroke joinstyle="miter"/>
              <v:path gradientshapeok="t" o:connecttype="rect"/>
            </v:shapetype>
            <v:shape id="docshape18" o:spid="_x0000_s1042" type="#_x0000_t202" style="position:absolute;margin-left:291.75pt;margin-top:812.4pt;width:12.8pt;height:18.2pt;z-index:-17134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" filled="f" stroked="f">
              <v:textbox inset="0,0,0,0">
                <w:txbxContent>
                  <w:p w14:paraId="602A6FBB" w14:textId="77777777" w:rsidR="00405DDC" w:rsidRDefault="004D4218">
                    <w:pPr>
                      <w:spacing w:before="5"/>
                      <w:ind w:left="60"/>
                      <w:rPr>
                        <w:rFonts w:ascii="Palatino Linotype"/>
                        <w:sz w:val="24"/>
                      </w:rPr>
                    </w:pPr>
                    <w:r>
                      <w:rPr>
                        <w:rFonts w:ascii="Palatino Linotype"/>
                        <w:color w:val="231F20"/>
                        <w:w w:val="96"/>
                        <w:sz w:val="24"/>
                      </w:rPr>
                      <w:fldChar w:fldCharType="begin"/>
                    </w:r>
                    <w:r>
                      <w:rPr>
                        <w:rFonts w:ascii="Palatino Linotype"/>
                        <w:color w:val="231F20"/>
                        <w:w w:val="96"/>
                        <w:sz w:val="24"/>
                      </w:rPr>
                      <w:instrText xml:space="preserve"> PAGE </w:instrText>
                    </w:r>
                    <w:r>
                      <w:rPr>
                        <w:rFonts w:ascii="Palatino Linotype"/>
                        <w:color w:val="231F20"/>
                        <w:w w:val="96"/>
                        <w:sz w:val="24"/>
                      </w:rPr>
                      <w:fldChar w:fldCharType="separate"/>
                    </w:r>
                    <w:r>
                      <w:rPr>
                        <w:rFonts w:ascii="Palatino Linotype"/>
                        <w:noProof/>
                        <w:color w:val="231F20"/>
                        <w:w w:val="96"/>
                        <w:sz w:val="24"/>
                      </w:rPr>
                      <w:t>6</w:t>
                    </w:r>
                    <w:r>
                      <w:rPr>
                        <w:rFonts w:ascii="Palatino Linotype"/>
                        <w:color w:val="231F20"/>
                        <w:w w:val="96"/>
                        <w:sz w:val="24"/>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7E571" w14:textId="0802544C" w:rsidR="00405DDC" w:rsidRDefault="00EB3229">
    <w:pPr>
      <w:pStyle w:val="BodyText"/>
      <w:spacing w:line="14" w:lineRule="auto"/>
      <w:rPr>
        <w:sz w:val="20"/>
      </w:rPr>
    </w:pPr>
    <w:r>
      <w:rPr>
        <w:noProof/>
      </w:rPr>
      <mc:AlternateContent>
        <mc:Choice Requires="wps">
          <w:drawing>
            <wp:anchor distT="0" distB="0" distL="114300" distR="114300" simplePos="0" relativeHeight="486183936" behindDoc="1" locked="0" layoutInCell="1" allowOverlap="1" wp14:anchorId="3BA924C6" wp14:editId="6DAFB010">
              <wp:simplePos x="0" y="0"/>
              <wp:positionH relativeFrom="page">
                <wp:posOffset>3705225</wp:posOffset>
              </wp:positionH>
              <wp:positionV relativeFrom="page">
                <wp:posOffset>10317480</wp:posOffset>
              </wp:positionV>
              <wp:extent cx="162560" cy="231140"/>
              <wp:effectExtent l="0" t="0" r="0" b="0"/>
              <wp:wrapNone/>
              <wp:docPr id="252397515" name="docshape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5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3CAEC1" w14:textId="77777777" w:rsidR="00405DDC" w:rsidRDefault="004D4218">
                          <w:pPr>
                            <w:spacing w:before="5"/>
                            <w:ind w:left="60"/>
                            <w:rPr>
                              <w:rFonts w:ascii="Palatino Linotype"/>
                              <w:sz w:val="24"/>
                            </w:rPr>
                          </w:pPr>
                          <w:r>
                            <w:rPr>
                              <w:rFonts w:ascii="Palatino Linotype"/>
                              <w:color w:val="231F20"/>
                              <w:w w:val="96"/>
                              <w:sz w:val="24"/>
                            </w:rPr>
                            <w:fldChar w:fldCharType="begin"/>
                          </w:r>
                          <w:r>
                            <w:rPr>
                              <w:rFonts w:ascii="Palatino Linotype"/>
                              <w:color w:val="231F20"/>
                              <w:w w:val="96"/>
                              <w:sz w:val="24"/>
                            </w:rPr>
                            <w:instrText xml:space="preserve"> PAGE </w:instrText>
                          </w:r>
                          <w:r>
                            <w:rPr>
                              <w:rFonts w:ascii="Palatino Linotype"/>
                              <w:color w:val="231F20"/>
                              <w:w w:val="96"/>
                              <w:sz w:val="24"/>
                            </w:rPr>
                            <w:fldChar w:fldCharType="separate"/>
                          </w:r>
                          <w:r>
                            <w:rPr>
                              <w:rFonts w:ascii="Palatino Linotype"/>
                              <w:noProof/>
                              <w:color w:val="231F20"/>
                              <w:w w:val="96"/>
                              <w:sz w:val="24"/>
                            </w:rPr>
                            <w:t>7</w:t>
                          </w:r>
                          <w:r>
                            <w:rPr>
                              <w:rFonts w:ascii="Palatino Linotype"/>
                              <w:color w:val="231F20"/>
                              <w:w w:val="96"/>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A924C6" id="_x0000_t202" coordsize="21600,21600" o:spt="202" path="m,l,21600r21600,l21600,xe">
              <v:stroke joinstyle="miter"/>
              <v:path gradientshapeok="t" o:connecttype="rect"/>
            </v:shapetype>
            <v:shape id="docshape21" o:spid="_x0000_s1045" type="#_x0000_t202" style="position:absolute;margin-left:291.75pt;margin-top:812.4pt;width:12.8pt;height:18.2pt;z-index:-17132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" filled="f" stroked="f">
              <v:textbox inset="0,0,0,0">
                <w:txbxContent>
                  <w:p w14:paraId="663CAEC1" w14:textId="77777777" w:rsidR="00405DDC" w:rsidRDefault="004D4218">
                    <w:pPr>
                      <w:spacing w:before="5"/>
                      <w:ind w:left="60"/>
                      <w:rPr>
                        <w:rFonts w:ascii="Palatino Linotype"/>
                        <w:sz w:val="24"/>
                      </w:rPr>
                    </w:pPr>
                    <w:r>
                      <w:rPr>
                        <w:rFonts w:ascii="Palatino Linotype"/>
                        <w:color w:val="231F20"/>
                        <w:w w:val="96"/>
                        <w:sz w:val="24"/>
                      </w:rPr>
                      <w:fldChar w:fldCharType="begin"/>
                    </w:r>
                    <w:r>
                      <w:rPr>
                        <w:rFonts w:ascii="Palatino Linotype"/>
                        <w:color w:val="231F20"/>
                        <w:w w:val="96"/>
                        <w:sz w:val="24"/>
                      </w:rPr>
                      <w:instrText xml:space="preserve"> PAGE </w:instrText>
                    </w:r>
                    <w:r>
                      <w:rPr>
                        <w:rFonts w:ascii="Palatino Linotype"/>
                        <w:color w:val="231F20"/>
                        <w:w w:val="96"/>
                        <w:sz w:val="24"/>
                      </w:rPr>
                      <w:fldChar w:fldCharType="separate"/>
                    </w:r>
                    <w:r>
                      <w:rPr>
                        <w:rFonts w:ascii="Palatino Linotype"/>
                        <w:noProof/>
                        <w:color w:val="231F20"/>
                        <w:w w:val="96"/>
                        <w:sz w:val="24"/>
                      </w:rPr>
                      <w:t>7</w:t>
                    </w:r>
                    <w:r>
                      <w:rPr>
                        <w:rFonts w:ascii="Palatino Linotype"/>
                        <w:color w:val="231F20"/>
                        <w:w w:val="96"/>
                        <w:sz w:val="24"/>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506EC" w14:textId="55614DE6" w:rsidR="00405DDC" w:rsidRDefault="00EB3229">
    <w:pPr>
      <w:pStyle w:val="BodyText"/>
      <w:spacing w:line="14" w:lineRule="auto"/>
      <w:rPr>
        <w:sz w:val="20"/>
      </w:rPr>
    </w:pPr>
    <w:r>
      <w:rPr>
        <w:noProof/>
      </w:rPr>
      <mc:AlternateContent>
        <mc:Choice Requires="wps">
          <w:drawing>
            <wp:anchor distT="0" distB="0" distL="114300" distR="114300" simplePos="0" relativeHeight="486185472" behindDoc="1" locked="0" layoutInCell="1" allowOverlap="1" wp14:anchorId="1932B177" wp14:editId="5C737BCD">
              <wp:simplePos x="0" y="0"/>
              <wp:positionH relativeFrom="page">
                <wp:posOffset>3705225</wp:posOffset>
              </wp:positionH>
              <wp:positionV relativeFrom="page">
                <wp:posOffset>10317480</wp:posOffset>
              </wp:positionV>
              <wp:extent cx="162560" cy="231140"/>
              <wp:effectExtent l="0" t="0" r="0" b="0"/>
              <wp:wrapNone/>
              <wp:docPr id="1971582927" name="docshape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5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8B3088" w14:textId="77777777" w:rsidR="00405DDC" w:rsidRDefault="004D4218">
                          <w:pPr>
                            <w:spacing w:before="5"/>
                            <w:ind w:left="60"/>
                            <w:rPr>
                              <w:rFonts w:ascii="Palatino Linotype"/>
                              <w:sz w:val="24"/>
                            </w:rPr>
                          </w:pPr>
                          <w:r>
                            <w:rPr>
                              <w:rFonts w:ascii="Palatino Linotype"/>
                              <w:color w:val="231F20"/>
                              <w:w w:val="96"/>
                              <w:sz w:val="24"/>
                            </w:rPr>
                            <w:fldChar w:fldCharType="begin"/>
                          </w:r>
                          <w:r>
                            <w:rPr>
                              <w:rFonts w:ascii="Palatino Linotype"/>
                              <w:color w:val="231F20"/>
                              <w:w w:val="96"/>
                              <w:sz w:val="24"/>
                            </w:rPr>
                            <w:instrText xml:space="preserve"> PAGE </w:instrText>
                          </w:r>
                          <w:r>
                            <w:rPr>
                              <w:rFonts w:ascii="Palatino Linotype"/>
                              <w:color w:val="231F20"/>
                              <w:w w:val="96"/>
                              <w:sz w:val="24"/>
                            </w:rPr>
                            <w:fldChar w:fldCharType="separate"/>
                          </w:r>
                          <w:r>
                            <w:rPr>
                              <w:rFonts w:ascii="Palatino Linotype"/>
                              <w:noProof/>
                              <w:color w:val="231F20"/>
                              <w:w w:val="96"/>
                              <w:sz w:val="24"/>
                            </w:rPr>
                            <w:t>8</w:t>
                          </w:r>
                          <w:r>
                            <w:rPr>
                              <w:rFonts w:ascii="Palatino Linotype"/>
                              <w:color w:val="231F20"/>
                              <w:w w:val="96"/>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32B177" id="_x0000_t202" coordsize="21600,21600" o:spt="202" path="m,l,21600r21600,l21600,xe">
              <v:stroke joinstyle="miter"/>
              <v:path gradientshapeok="t" o:connecttype="rect"/>
            </v:shapetype>
            <v:shape id="docshape24" o:spid="_x0000_s1048" type="#_x0000_t202" style="position:absolute;margin-left:291.75pt;margin-top:812.4pt;width:12.8pt;height:18.2pt;z-index:-17131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" filled="f" stroked="f">
              <v:textbox inset="0,0,0,0">
                <w:txbxContent>
                  <w:p w14:paraId="468B3088" w14:textId="77777777" w:rsidR="00405DDC" w:rsidRDefault="004D4218">
                    <w:pPr>
                      <w:spacing w:before="5"/>
                      <w:ind w:left="60"/>
                      <w:rPr>
                        <w:rFonts w:ascii="Palatino Linotype"/>
                        <w:sz w:val="24"/>
                      </w:rPr>
                    </w:pPr>
                    <w:r>
                      <w:rPr>
                        <w:rFonts w:ascii="Palatino Linotype"/>
                        <w:color w:val="231F20"/>
                        <w:w w:val="96"/>
                        <w:sz w:val="24"/>
                      </w:rPr>
                      <w:fldChar w:fldCharType="begin"/>
                    </w:r>
                    <w:r>
                      <w:rPr>
                        <w:rFonts w:ascii="Palatino Linotype"/>
                        <w:color w:val="231F20"/>
                        <w:w w:val="96"/>
                        <w:sz w:val="24"/>
                      </w:rPr>
                      <w:instrText xml:space="preserve"> PAGE </w:instrText>
                    </w:r>
                    <w:r>
                      <w:rPr>
                        <w:rFonts w:ascii="Palatino Linotype"/>
                        <w:color w:val="231F20"/>
                        <w:w w:val="96"/>
                        <w:sz w:val="24"/>
                      </w:rPr>
                      <w:fldChar w:fldCharType="separate"/>
                    </w:r>
                    <w:r>
                      <w:rPr>
                        <w:rFonts w:ascii="Palatino Linotype"/>
                        <w:noProof/>
                        <w:color w:val="231F20"/>
                        <w:w w:val="96"/>
                        <w:sz w:val="24"/>
                      </w:rPr>
                      <w:t>8</w:t>
                    </w:r>
                    <w:r>
                      <w:rPr>
                        <w:rFonts w:ascii="Palatino Linotype"/>
                        <w:color w:val="231F20"/>
                        <w:w w:val="96"/>
                        <w:sz w:val="24"/>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A616E" w14:textId="7FDE02ED" w:rsidR="00405DDC" w:rsidRDefault="00EB3229">
    <w:pPr>
      <w:pStyle w:val="BodyText"/>
      <w:spacing w:line="14" w:lineRule="auto"/>
      <w:rPr>
        <w:sz w:val="20"/>
      </w:rPr>
    </w:pPr>
    <w:r>
      <w:rPr>
        <w:noProof/>
      </w:rPr>
      <mc:AlternateContent>
        <mc:Choice Requires="wps">
          <w:drawing>
            <wp:anchor distT="0" distB="0" distL="114300" distR="114300" simplePos="0" relativeHeight="486187008" behindDoc="1" locked="0" layoutInCell="1" allowOverlap="1" wp14:anchorId="1CF50B8F" wp14:editId="1F0AE41E">
              <wp:simplePos x="0" y="0"/>
              <wp:positionH relativeFrom="page">
                <wp:posOffset>3705225</wp:posOffset>
              </wp:positionH>
              <wp:positionV relativeFrom="page">
                <wp:posOffset>10317480</wp:posOffset>
              </wp:positionV>
              <wp:extent cx="162560" cy="231140"/>
              <wp:effectExtent l="0" t="0" r="0" b="0"/>
              <wp:wrapNone/>
              <wp:docPr id="338651393" name="docshape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5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8BAB8C" w14:textId="77777777" w:rsidR="00405DDC" w:rsidRDefault="004D4218">
                          <w:pPr>
                            <w:spacing w:before="5"/>
                            <w:ind w:left="60"/>
                            <w:rPr>
                              <w:rFonts w:ascii="Palatino Linotype"/>
                              <w:sz w:val="24"/>
                            </w:rPr>
                          </w:pPr>
                          <w:r>
                            <w:rPr>
                              <w:rFonts w:ascii="Palatino Linotype"/>
                              <w:color w:val="231F20"/>
                              <w:w w:val="96"/>
                              <w:sz w:val="24"/>
                            </w:rPr>
                            <w:fldChar w:fldCharType="begin"/>
                          </w:r>
                          <w:r>
                            <w:rPr>
                              <w:rFonts w:ascii="Palatino Linotype"/>
                              <w:color w:val="231F20"/>
                              <w:w w:val="96"/>
                              <w:sz w:val="24"/>
                            </w:rPr>
                            <w:instrText xml:space="preserve"> PAGE </w:instrText>
                          </w:r>
                          <w:r>
                            <w:rPr>
                              <w:rFonts w:ascii="Palatino Linotype"/>
                              <w:color w:val="231F20"/>
                              <w:w w:val="96"/>
                              <w:sz w:val="24"/>
                            </w:rPr>
                            <w:fldChar w:fldCharType="separate"/>
                          </w:r>
                          <w:r>
                            <w:rPr>
                              <w:rFonts w:ascii="Palatino Linotype"/>
                              <w:noProof/>
                              <w:color w:val="231F20"/>
                              <w:w w:val="96"/>
                              <w:sz w:val="24"/>
                            </w:rPr>
                            <w:t>9</w:t>
                          </w:r>
                          <w:r>
                            <w:rPr>
                              <w:rFonts w:ascii="Palatino Linotype"/>
                              <w:color w:val="231F20"/>
                              <w:w w:val="96"/>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F50B8F" id="_x0000_t202" coordsize="21600,21600" o:spt="202" path="m,l,21600r21600,l21600,xe">
              <v:stroke joinstyle="miter"/>
              <v:path gradientshapeok="t" o:connecttype="rect"/>
            </v:shapetype>
            <v:shape id="docshape27" o:spid="_x0000_s1051" type="#_x0000_t202" style="position:absolute;margin-left:291.75pt;margin-top:812.4pt;width:12.8pt;height:18.2pt;z-index:-17129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" filled="f" stroked="f">
              <v:textbox inset="0,0,0,0">
                <w:txbxContent>
                  <w:p w14:paraId="078BAB8C" w14:textId="77777777" w:rsidR="00405DDC" w:rsidRDefault="004D4218">
                    <w:pPr>
                      <w:spacing w:before="5"/>
                      <w:ind w:left="60"/>
                      <w:rPr>
                        <w:rFonts w:ascii="Palatino Linotype"/>
                        <w:sz w:val="24"/>
                      </w:rPr>
                    </w:pPr>
                    <w:r>
                      <w:rPr>
                        <w:rFonts w:ascii="Palatino Linotype"/>
                        <w:color w:val="231F20"/>
                        <w:w w:val="96"/>
                        <w:sz w:val="24"/>
                      </w:rPr>
                      <w:fldChar w:fldCharType="begin"/>
                    </w:r>
                    <w:r>
                      <w:rPr>
                        <w:rFonts w:ascii="Palatino Linotype"/>
                        <w:color w:val="231F20"/>
                        <w:w w:val="96"/>
                        <w:sz w:val="24"/>
                      </w:rPr>
                      <w:instrText xml:space="preserve"> PAGE </w:instrText>
                    </w:r>
                    <w:r>
                      <w:rPr>
                        <w:rFonts w:ascii="Palatino Linotype"/>
                        <w:color w:val="231F20"/>
                        <w:w w:val="96"/>
                        <w:sz w:val="24"/>
                      </w:rPr>
                      <w:fldChar w:fldCharType="separate"/>
                    </w:r>
                    <w:r>
                      <w:rPr>
                        <w:rFonts w:ascii="Palatino Linotype"/>
                        <w:noProof/>
                        <w:color w:val="231F20"/>
                        <w:w w:val="96"/>
                        <w:sz w:val="24"/>
                      </w:rPr>
                      <w:t>9</w:t>
                    </w:r>
                    <w:r>
                      <w:rPr>
                        <w:rFonts w:ascii="Palatino Linotype"/>
                        <w:color w:val="231F20"/>
                        <w:w w:val="96"/>
                        <w:sz w:val="24"/>
                      </w:rP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EFB02" w14:textId="1FA56E92" w:rsidR="00405DDC" w:rsidRDefault="00EB3229">
    <w:pPr>
      <w:pStyle w:val="BodyText"/>
      <w:spacing w:line="14" w:lineRule="auto"/>
      <w:rPr>
        <w:sz w:val="20"/>
      </w:rPr>
    </w:pPr>
    <w:r>
      <w:rPr>
        <w:noProof/>
      </w:rPr>
      <mc:AlternateContent>
        <mc:Choice Requires="wps">
          <w:drawing>
            <wp:anchor distT="0" distB="0" distL="114300" distR="114300" simplePos="0" relativeHeight="486193152" behindDoc="1" locked="0" layoutInCell="1" allowOverlap="1" wp14:anchorId="7B7A42E2" wp14:editId="49C4D829">
              <wp:simplePos x="0" y="0"/>
              <wp:positionH relativeFrom="page">
                <wp:posOffset>3676650</wp:posOffset>
              </wp:positionH>
              <wp:positionV relativeFrom="page">
                <wp:posOffset>10317480</wp:posOffset>
              </wp:positionV>
              <wp:extent cx="205105" cy="231140"/>
              <wp:effectExtent l="0" t="0" r="0" b="0"/>
              <wp:wrapNone/>
              <wp:docPr id="852704467" name="docshape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10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76CBBA" w14:textId="77777777" w:rsidR="00405DDC" w:rsidRDefault="004D4218">
                          <w:pPr>
                            <w:spacing w:before="5"/>
                            <w:ind w:left="60"/>
                            <w:rPr>
                              <w:rFonts w:ascii="Palatino Linotype"/>
                              <w:sz w:val="24"/>
                            </w:rPr>
                          </w:pPr>
                          <w:r>
                            <w:rPr>
                              <w:rFonts w:ascii="Palatino Linotype"/>
                              <w:color w:val="231F20"/>
                              <w:spacing w:val="-5"/>
                              <w:sz w:val="24"/>
                            </w:rPr>
                            <w:fldChar w:fldCharType="begin"/>
                          </w:r>
                          <w:r>
                            <w:rPr>
                              <w:rFonts w:ascii="Palatino Linotype"/>
                              <w:color w:val="231F20"/>
                              <w:spacing w:val="-5"/>
                              <w:sz w:val="24"/>
                            </w:rPr>
                            <w:instrText xml:space="preserve"> PAGE </w:instrText>
                          </w:r>
                          <w:r>
                            <w:rPr>
                              <w:rFonts w:ascii="Palatino Linotype"/>
                              <w:color w:val="231F20"/>
                              <w:spacing w:val="-5"/>
                              <w:sz w:val="24"/>
                            </w:rPr>
                            <w:fldChar w:fldCharType="separate"/>
                          </w:r>
                          <w:r>
                            <w:rPr>
                              <w:rFonts w:ascii="Palatino Linotype"/>
                              <w:noProof/>
                              <w:color w:val="231F20"/>
                              <w:spacing w:val="-5"/>
                              <w:sz w:val="24"/>
                            </w:rPr>
                            <w:t>13</w:t>
                          </w:r>
                          <w:r>
                            <w:rPr>
                              <w:rFonts w:ascii="Palatino Linotype"/>
                              <w:color w:val="231F20"/>
                              <w:spacing w:val="-5"/>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7A42E2" id="_x0000_t202" coordsize="21600,21600" o:spt="202" path="m,l,21600r21600,l21600,xe">
              <v:stroke joinstyle="miter"/>
              <v:path gradientshapeok="t" o:connecttype="rect"/>
            </v:shapetype>
            <v:shape id="docshape39" o:spid="_x0000_s1054" type="#_x0000_t202" style="position:absolute;margin-left:289.5pt;margin-top:812.4pt;width:16.15pt;height:18.2pt;z-index:-17123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" filled="f" stroked="f">
              <v:textbox inset="0,0,0,0">
                <w:txbxContent>
                  <w:p w14:paraId="0576CBBA" w14:textId="77777777" w:rsidR="00405DDC" w:rsidRDefault="004D4218">
                    <w:pPr>
                      <w:spacing w:before="5"/>
                      <w:ind w:left="60"/>
                      <w:rPr>
                        <w:rFonts w:ascii="Palatino Linotype"/>
                        <w:sz w:val="24"/>
                      </w:rPr>
                    </w:pPr>
                    <w:r>
                      <w:rPr>
                        <w:rFonts w:ascii="Palatino Linotype"/>
                        <w:color w:val="231F20"/>
                        <w:spacing w:val="-5"/>
                        <w:sz w:val="24"/>
                      </w:rPr>
                      <w:fldChar w:fldCharType="begin"/>
                    </w:r>
                    <w:r>
                      <w:rPr>
                        <w:rFonts w:ascii="Palatino Linotype"/>
                        <w:color w:val="231F20"/>
                        <w:spacing w:val="-5"/>
                        <w:sz w:val="24"/>
                      </w:rPr>
                      <w:instrText xml:space="preserve"> PAGE </w:instrText>
                    </w:r>
                    <w:r>
                      <w:rPr>
                        <w:rFonts w:ascii="Palatino Linotype"/>
                        <w:color w:val="231F20"/>
                        <w:spacing w:val="-5"/>
                        <w:sz w:val="24"/>
                      </w:rPr>
                      <w:fldChar w:fldCharType="separate"/>
                    </w:r>
                    <w:r>
                      <w:rPr>
                        <w:rFonts w:ascii="Palatino Linotype"/>
                        <w:noProof/>
                        <w:color w:val="231F20"/>
                        <w:spacing w:val="-5"/>
                        <w:sz w:val="24"/>
                      </w:rPr>
                      <w:t>13</w:t>
                    </w:r>
                    <w:r>
                      <w:rPr>
                        <w:rFonts w:ascii="Palatino Linotype"/>
                        <w:color w:val="231F20"/>
                        <w:spacing w:val="-5"/>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CA025" w14:textId="77777777" w:rsidR="00F528DB" w:rsidRDefault="00F528DB">
      <w:r>
        <w:separator/>
      </w:r>
    </w:p>
  </w:footnote>
  <w:footnote w:type="continuationSeparator" w:id="0">
    <w:p w14:paraId="05F7E886" w14:textId="77777777" w:rsidR="00F528DB" w:rsidRDefault="00F52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0F732" w14:textId="337E497F" w:rsidR="00405DDC" w:rsidRDefault="00EB3229">
    <w:pPr>
      <w:pStyle w:val="BodyText"/>
      <w:spacing w:line="14" w:lineRule="auto"/>
      <w:rPr>
        <w:sz w:val="20"/>
      </w:rPr>
    </w:pPr>
    <w:r>
      <w:rPr>
        <w:noProof/>
      </w:rPr>
      <mc:AlternateContent>
        <mc:Choice Requires="wps">
          <w:drawing>
            <wp:anchor distT="0" distB="0" distL="114300" distR="114300" simplePos="0" relativeHeight="486175744" behindDoc="1" locked="0" layoutInCell="1" allowOverlap="1" wp14:anchorId="0C1C8E68" wp14:editId="0A13C521">
              <wp:simplePos x="0" y="0"/>
              <wp:positionH relativeFrom="page">
                <wp:posOffset>6059170</wp:posOffset>
              </wp:positionH>
              <wp:positionV relativeFrom="page">
                <wp:posOffset>218440</wp:posOffset>
              </wp:positionV>
              <wp:extent cx="866140" cy="162560"/>
              <wp:effectExtent l="0" t="0" r="0" b="0"/>
              <wp:wrapNone/>
              <wp:docPr id="477437699" name="docshap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140" cy="162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34B4AA" w14:textId="77777777" w:rsidR="00405DDC" w:rsidRDefault="004D4218">
                          <w:pPr>
                            <w:spacing w:before="20"/>
                            <w:ind w:left="20"/>
                            <w:rPr>
                              <w:rFonts w:ascii="Lato Medium"/>
                              <w:sz w:val="18"/>
                            </w:rPr>
                          </w:pPr>
                          <w:r>
                            <w:rPr>
                              <w:rFonts w:ascii="Lato Medium"/>
                              <w:color w:val="231F20"/>
                              <w:sz w:val="18"/>
                            </w:rPr>
                            <w:t>September</w:t>
                          </w:r>
                          <w:r>
                            <w:rPr>
                              <w:rFonts w:ascii="Lato Medium"/>
                              <w:color w:val="231F20"/>
                              <w:spacing w:val="-9"/>
                              <w:sz w:val="18"/>
                            </w:rPr>
                            <w:t xml:space="preserve"> </w:t>
                          </w:r>
                          <w:r>
                            <w:rPr>
                              <w:rFonts w:ascii="Lato Medium"/>
                              <w:color w:val="231F20"/>
                              <w:spacing w:val="-4"/>
                              <w:sz w:val="18"/>
                            </w:rPr>
                            <w:t>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1C8E68" id="_x0000_t202" coordsize="21600,21600" o:spt="202" path="m,l,21600r21600,l21600,xe">
              <v:stroke joinstyle="miter"/>
              <v:path gradientshapeok="t" o:connecttype="rect"/>
            </v:shapetype>
            <v:shape id="docshape5" o:spid="_x0000_s1029" type="#_x0000_t202" style="position:absolute;margin-left:477.1pt;margin-top:17.2pt;width:68.2pt;height:12.8pt;z-index:-17140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" filled="f" stroked="f">
              <v:textbox inset="0,0,0,0">
                <w:txbxContent>
                  <w:p w14:paraId="5D34B4AA" w14:textId="77777777" w:rsidR="00405DDC" w:rsidRDefault="004D4218">
                    <w:pPr>
                      <w:spacing w:before="20"/>
                      <w:ind w:left="20"/>
                      <w:rPr>
                        <w:rFonts w:ascii="Lato Medium"/>
                        <w:sz w:val="18"/>
                      </w:rPr>
                    </w:pPr>
                    <w:r>
                      <w:rPr>
                        <w:rFonts w:ascii="Lato Medium"/>
                        <w:color w:val="231F20"/>
                        <w:sz w:val="18"/>
                      </w:rPr>
                      <w:t>September</w:t>
                    </w:r>
                    <w:r>
                      <w:rPr>
                        <w:rFonts w:ascii="Lato Medium"/>
                        <w:color w:val="231F20"/>
                        <w:spacing w:val="-9"/>
                        <w:sz w:val="18"/>
                      </w:rPr>
                      <w:t xml:space="preserve"> </w:t>
                    </w:r>
                    <w:r>
                      <w:rPr>
                        <w:rFonts w:ascii="Lato Medium"/>
                        <w:color w:val="231F20"/>
                        <w:spacing w:val="-4"/>
                        <w:sz w:val="18"/>
                      </w:rPr>
                      <w:t>2022</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109BE" w14:textId="54A302C0" w:rsidR="00405DDC" w:rsidRDefault="00EB3229">
    <w:pPr>
      <w:pStyle w:val="BodyText"/>
      <w:spacing w:line="14" w:lineRule="auto"/>
      <w:rPr>
        <w:sz w:val="20"/>
      </w:rPr>
    </w:pPr>
    <w:r>
      <w:rPr>
        <w:noProof/>
      </w:rPr>
      <mc:AlternateContent>
        <mc:Choice Requires="wps">
          <w:drawing>
            <wp:anchor distT="0" distB="0" distL="114300" distR="114300" simplePos="0" relativeHeight="486193664" behindDoc="1" locked="0" layoutInCell="1" allowOverlap="1" wp14:anchorId="1C64C75F" wp14:editId="240AFD45">
              <wp:simplePos x="0" y="0"/>
              <wp:positionH relativeFrom="page">
                <wp:posOffset>635000</wp:posOffset>
              </wp:positionH>
              <wp:positionV relativeFrom="page">
                <wp:posOffset>218440</wp:posOffset>
              </wp:positionV>
              <wp:extent cx="1057910" cy="162560"/>
              <wp:effectExtent l="0" t="0" r="0" b="0"/>
              <wp:wrapNone/>
              <wp:docPr id="1712361370" name="docshape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910" cy="162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9D3538" w14:textId="77777777" w:rsidR="00405DDC" w:rsidRDefault="004D4218">
                          <w:pPr>
                            <w:spacing w:before="20"/>
                            <w:ind w:left="20"/>
                            <w:rPr>
                              <w:rFonts w:ascii="Lato Medium"/>
                              <w:sz w:val="18"/>
                            </w:rPr>
                          </w:pPr>
                          <w:r>
                            <w:rPr>
                              <w:rFonts w:ascii="Lato Medium"/>
                              <w:color w:val="231F20"/>
                              <w:spacing w:val="-2"/>
                              <w:sz w:val="18"/>
                            </w:rPr>
                            <w:t>PE/OUTD/301~306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64C75F" id="_x0000_t202" coordsize="21600,21600" o:spt="202" path="m,l,21600r21600,l21600,xe">
              <v:stroke joinstyle="miter"/>
              <v:path gradientshapeok="t" o:connecttype="rect"/>
            </v:shapetype>
            <v:shape id="docshape40" o:spid="_x0000_s1055" type="#_x0000_t202" style="position:absolute;margin-left:50pt;margin-top:17.2pt;width:83.3pt;height:12.8pt;z-index:-17122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" filled="f" stroked="f">
              <v:textbox inset="0,0,0,0">
                <w:txbxContent>
                  <w:p w14:paraId="709D3538" w14:textId="77777777" w:rsidR="00405DDC" w:rsidRDefault="004D4218">
                    <w:pPr>
                      <w:spacing w:before="20"/>
                      <w:ind w:left="20"/>
                      <w:rPr>
                        <w:rFonts w:ascii="Lato Medium"/>
                        <w:sz w:val="18"/>
                      </w:rPr>
                    </w:pPr>
                    <w:r>
                      <w:rPr>
                        <w:rFonts w:ascii="Lato Medium"/>
                        <w:color w:val="231F20"/>
                        <w:spacing w:val="-2"/>
                        <w:sz w:val="18"/>
                      </w:rPr>
                      <w:t>PE/OUTD/301~306</w:t>
                    </w:r>
                  </w:p>
                </w:txbxContent>
              </v:textbox>
              <w10:wrap anchorx="page" anchory="page"/>
            </v:shape>
          </w:pict>
        </mc:Fallback>
      </mc:AlternateContent>
    </w:r>
    <w:r>
      <w:rPr>
        <w:noProof/>
      </w:rPr>
      <mc:AlternateContent>
        <mc:Choice Requires="wps">
          <w:drawing>
            <wp:anchor distT="0" distB="0" distL="114300" distR="114300" simplePos="0" relativeHeight="486194176" behindDoc="1" locked="0" layoutInCell="1" allowOverlap="1" wp14:anchorId="6141574F" wp14:editId="0F41EF2A">
              <wp:simplePos x="0" y="0"/>
              <wp:positionH relativeFrom="page">
                <wp:posOffset>6059170</wp:posOffset>
              </wp:positionH>
              <wp:positionV relativeFrom="page">
                <wp:posOffset>218440</wp:posOffset>
              </wp:positionV>
              <wp:extent cx="866140" cy="162560"/>
              <wp:effectExtent l="0" t="0" r="0" b="0"/>
              <wp:wrapNone/>
              <wp:docPr id="1368307001" name="docshape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140" cy="162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FE413B" w14:textId="77777777" w:rsidR="00405DDC" w:rsidRDefault="004D4218">
                          <w:pPr>
                            <w:spacing w:before="20"/>
                            <w:ind w:left="20"/>
                            <w:rPr>
                              <w:rFonts w:ascii="Lato Medium"/>
                              <w:sz w:val="18"/>
                            </w:rPr>
                          </w:pPr>
                          <w:r>
                            <w:rPr>
                              <w:rFonts w:ascii="Lato Medium"/>
                              <w:color w:val="231F20"/>
                              <w:sz w:val="18"/>
                            </w:rPr>
                            <w:t>September</w:t>
                          </w:r>
                          <w:r>
                            <w:rPr>
                              <w:rFonts w:ascii="Lato Medium"/>
                              <w:color w:val="231F20"/>
                              <w:spacing w:val="-9"/>
                              <w:sz w:val="18"/>
                            </w:rPr>
                            <w:t xml:space="preserve"> </w:t>
                          </w:r>
                          <w:r>
                            <w:rPr>
                              <w:rFonts w:ascii="Lato Medium"/>
                              <w:color w:val="231F20"/>
                              <w:spacing w:val="-4"/>
                              <w:sz w:val="18"/>
                            </w:rPr>
                            <w:t>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41574F" id="docshape41" o:spid="_x0000_s1056" type="#_x0000_t202" style="position:absolute;margin-left:477.1pt;margin-top:17.2pt;width:68.2pt;height:12.8pt;z-index:-17122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" filled="f" stroked="f">
              <v:textbox inset="0,0,0,0">
                <w:txbxContent>
                  <w:p w14:paraId="24FE413B" w14:textId="77777777" w:rsidR="00405DDC" w:rsidRDefault="004D4218">
                    <w:pPr>
                      <w:spacing w:before="20"/>
                      <w:ind w:left="20"/>
                      <w:rPr>
                        <w:rFonts w:ascii="Lato Medium"/>
                        <w:sz w:val="18"/>
                      </w:rPr>
                    </w:pPr>
                    <w:r>
                      <w:rPr>
                        <w:rFonts w:ascii="Lato Medium"/>
                        <w:color w:val="231F20"/>
                        <w:sz w:val="18"/>
                      </w:rPr>
                      <w:t>September</w:t>
                    </w:r>
                    <w:r>
                      <w:rPr>
                        <w:rFonts w:ascii="Lato Medium"/>
                        <w:color w:val="231F20"/>
                        <w:spacing w:val="-9"/>
                        <w:sz w:val="18"/>
                      </w:rPr>
                      <w:t xml:space="preserve"> </w:t>
                    </w:r>
                    <w:r>
                      <w:rPr>
                        <w:rFonts w:ascii="Lato Medium"/>
                        <w:color w:val="231F20"/>
                        <w:spacing w:val="-4"/>
                        <w:sz w:val="18"/>
                      </w:rPr>
                      <w:t>2022</w:t>
                    </w: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39AEF" w14:textId="31D0C130" w:rsidR="00405DDC" w:rsidRDefault="00EB3229">
    <w:pPr>
      <w:pStyle w:val="BodyText"/>
      <w:spacing w:line="14" w:lineRule="auto"/>
      <w:rPr>
        <w:sz w:val="20"/>
      </w:rPr>
    </w:pPr>
    <w:r>
      <w:rPr>
        <w:noProof/>
      </w:rPr>
      <mc:AlternateContent>
        <mc:Choice Requires="wps">
          <w:drawing>
            <wp:anchor distT="0" distB="0" distL="114300" distR="114300" simplePos="0" relativeHeight="486195200" behindDoc="1" locked="0" layoutInCell="1" allowOverlap="1" wp14:anchorId="22540131" wp14:editId="30330EEF">
              <wp:simplePos x="0" y="0"/>
              <wp:positionH relativeFrom="page">
                <wp:posOffset>635000</wp:posOffset>
              </wp:positionH>
              <wp:positionV relativeFrom="page">
                <wp:posOffset>218440</wp:posOffset>
              </wp:positionV>
              <wp:extent cx="760095" cy="162560"/>
              <wp:effectExtent l="0" t="0" r="0" b="0"/>
              <wp:wrapNone/>
              <wp:docPr id="15888747" name="docshape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162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048D9A" w14:textId="77777777" w:rsidR="00405DDC" w:rsidRDefault="004D4218">
                          <w:pPr>
                            <w:spacing w:before="20"/>
                            <w:ind w:left="20"/>
                            <w:rPr>
                              <w:rFonts w:ascii="Lato Medium"/>
                              <w:sz w:val="18"/>
                            </w:rPr>
                          </w:pPr>
                          <w:r>
                            <w:rPr>
                              <w:rFonts w:ascii="Lato Medium"/>
                              <w:color w:val="231F20"/>
                              <w:spacing w:val="-2"/>
                              <w:sz w:val="18"/>
                            </w:rPr>
                            <w:t>PE/TECH/401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540131" id="_x0000_t202" coordsize="21600,21600" o:spt="202" path="m,l,21600r21600,l21600,xe">
              <v:stroke joinstyle="miter"/>
              <v:path gradientshapeok="t" o:connecttype="rect"/>
            </v:shapetype>
            <v:shape id="docshape43" o:spid="_x0000_s1058" type="#_x0000_t202" style="position:absolute;margin-left:50pt;margin-top:17.2pt;width:59.85pt;height:12.8pt;z-index:-17121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" filled="f" stroked="f">
              <v:textbox inset="0,0,0,0">
                <w:txbxContent>
                  <w:p w14:paraId="68048D9A" w14:textId="77777777" w:rsidR="00405DDC" w:rsidRDefault="004D4218">
                    <w:pPr>
                      <w:spacing w:before="20"/>
                      <w:ind w:left="20"/>
                      <w:rPr>
                        <w:rFonts w:ascii="Lato Medium"/>
                        <w:sz w:val="18"/>
                      </w:rPr>
                    </w:pPr>
                    <w:r>
                      <w:rPr>
                        <w:rFonts w:ascii="Lato Medium"/>
                        <w:color w:val="231F20"/>
                        <w:spacing w:val="-2"/>
                        <w:sz w:val="18"/>
                      </w:rPr>
                      <w:t>PE/TECH/401</w:t>
                    </w:r>
                  </w:p>
                </w:txbxContent>
              </v:textbox>
              <w10:wrap anchorx="page" anchory="page"/>
            </v:shape>
          </w:pict>
        </mc:Fallback>
      </mc:AlternateContent>
    </w:r>
    <w:r>
      <w:rPr>
        <w:noProof/>
      </w:rPr>
      <mc:AlternateContent>
        <mc:Choice Requires="wps">
          <w:drawing>
            <wp:anchor distT="0" distB="0" distL="114300" distR="114300" simplePos="0" relativeHeight="486195712" behindDoc="1" locked="0" layoutInCell="1" allowOverlap="1" wp14:anchorId="0BBE7731" wp14:editId="76A0426D">
              <wp:simplePos x="0" y="0"/>
              <wp:positionH relativeFrom="page">
                <wp:posOffset>6059170</wp:posOffset>
              </wp:positionH>
              <wp:positionV relativeFrom="page">
                <wp:posOffset>218440</wp:posOffset>
              </wp:positionV>
              <wp:extent cx="866140" cy="162560"/>
              <wp:effectExtent l="0" t="0" r="0" b="0"/>
              <wp:wrapNone/>
              <wp:docPr id="1687093127" name="docshape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140" cy="162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ACCC34" w14:textId="77777777" w:rsidR="00405DDC" w:rsidRDefault="004D4218">
                          <w:pPr>
                            <w:spacing w:before="20"/>
                            <w:ind w:left="20"/>
                            <w:rPr>
                              <w:rFonts w:ascii="Lato Medium"/>
                              <w:sz w:val="18"/>
                            </w:rPr>
                          </w:pPr>
                          <w:r>
                            <w:rPr>
                              <w:rFonts w:ascii="Lato Medium"/>
                              <w:color w:val="231F20"/>
                              <w:sz w:val="18"/>
                            </w:rPr>
                            <w:t>September</w:t>
                          </w:r>
                          <w:r>
                            <w:rPr>
                              <w:rFonts w:ascii="Lato Medium"/>
                              <w:color w:val="231F20"/>
                              <w:spacing w:val="-9"/>
                              <w:sz w:val="18"/>
                            </w:rPr>
                            <w:t xml:space="preserve"> </w:t>
                          </w:r>
                          <w:r>
                            <w:rPr>
                              <w:rFonts w:ascii="Lato Medium"/>
                              <w:color w:val="231F20"/>
                              <w:spacing w:val="-4"/>
                              <w:sz w:val="18"/>
                            </w:rPr>
                            <w:t>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BE7731" id="docshape44" o:spid="_x0000_s1059" type="#_x0000_t202" style="position:absolute;margin-left:477.1pt;margin-top:17.2pt;width:68.2pt;height:12.8pt;z-index:-17120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" filled="f" stroked="f">
              <v:textbox inset="0,0,0,0">
                <w:txbxContent>
                  <w:p w14:paraId="08ACCC34" w14:textId="77777777" w:rsidR="00405DDC" w:rsidRDefault="004D4218">
                    <w:pPr>
                      <w:spacing w:before="20"/>
                      <w:ind w:left="20"/>
                      <w:rPr>
                        <w:rFonts w:ascii="Lato Medium"/>
                        <w:sz w:val="18"/>
                      </w:rPr>
                    </w:pPr>
                    <w:r>
                      <w:rPr>
                        <w:rFonts w:ascii="Lato Medium"/>
                        <w:color w:val="231F20"/>
                        <w:sz w:val="18"/>
                      </w:rPr>
                      <w:t>September</w:t>
                    </w:r>
                    <w:r>
                      <w:rPr>
                        <w:rFonts w:ascii="Lato Medium"/>
                        <w:color w:val="231F20"/>
                        <w:spacing w:val="-9"/>
                        <w:sz w:val="18"/>
                      </w:rPr>
                      <w:t xml:space="preserve"> </w:t>
                    </w:r>
                    <w:r>
                      <w:rPr>
                        <w:rFonts w:ascii="Lato Medium"/>
                        <w:color w:val="231F20"/>
                        <w:spacing w:val="-4"/>
                        <w:sz w:val="18"/>
                      </w:rPr>
                      <w:t>2022</w:t>
                    </w:r>
                  </w:p>
                </w:txbxContent>
              </v:textbox>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8063E" w14:textId="03B43BC4" w:rsidR="00405DDC" w:rsidRDefault="00EB3229">
    <w:pPr>
      <w:pStyle w:val="BodyText"/>
      <w:spacing w:line="14" w:lineRule="auto"/>
      <w:rPr>
        <w:sz w:val="20"/>
      </w:rPr>
    </w:pPr>
    <w:r>
      <w:rPr>
        <w:noProof/>
      </w:rPr>
      <mc:AlternateContent>
        <mc:Choice Requires="wps">
          <w:drawing>
            <wp:anchor distT="0" distB="0" distL="114300" distR="114300" simplePos="0" relativeHeight="486196736" behindDoc="1" locked="0" layoutInCell="1" allowOverlap="1" wp14:anchorId="0A0627DE" wp14:editId="4E96A13B">
              <wp:simplePos x="0" y="0"/>
              <wp:positionH relativeFrom="page">
                <wp:posOffset>635000</wp:posOffset>
              </wp:positionH>
              <wp:positionV relativeFrom="page">
                <wp:posOffset>218440</wp:posOffset>
              </wp:positionV>
              <wp:extent cx="1025525" cy="162560"/>
              <wp:effectExtent l="0" t="0" r="0" b="0"/>
              <wp:wrapNone/>
              <wp:docPr id="70961071" name="docshape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525" cy="162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FDD8B6" w14:textId="77777777" w:rsidR="00405DDC" w:rsidRDefault="004D4218">
                          <w:pPr>
                            <w:spacing w:before="20"/>
                            <w:ind w:left="20"/>
                            <w:rPr>
                              <w:rFonts w:ascii="Lato Medium"/>
                              <w:sz w:val="18"/>
                            </w:rPr>
                          </w:pPr>
                          <w:r>
                            <w:rPr>
                              <w:rFonts w:ascii="Lato Medium"/>
                              <w:color w:val="231F20"/>
                              <w:spacing w:val="-2"/>
                              <w:sz w:val="18"/>
                            </w:rPr>
                            <w:t>PE/TECH/402~405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0627DE" id="_x0000_t202" coordsize="21600,21600" o:spt="202" path="m,l,21600r21600,l21600,xe">
              <v:stroke joinstyle="miter"/>
              <v:path gradientshapeok="t" o:connecttype="rect"/>
            </v:shapetype>
            <v:shape id="docshape46" o:spid="_x0000_s1061" type="#_x0000_t202" style="position:absolute;margin-left:50pt;margin-top:17.2pt;width:80.75pt;height:12.8pt;z-index:-1711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" filled="f" stroked="f">
              <v:textbox inset="0,0,0,0">
                <w:txbxContent>
                  <w:p w14:paraId="14FDD8B6" w14:textId="77777777" w:rsidR="00405DDC" w:rsidRDefault="004D4218">
                    <w:pPr>
                      <w:spacing w:before="20"/>
                      <w:ind w:left="20"/>
                      <w:rPr>
                        <w:rFonts w:ascii="Lato Medium"/>
                        <w:sz w:val="18"/>
                      </w:rPr>
                    </w:pPr>
                    <w:r>
                      <w:rPr>
                        <w:rFonts w:ascii="Lato Medium"/>
                        <w:color w:val="231F20"/>
                        <w:spacing w:val="-2"/>
                        <w:sz w:val="18"/>
                      </w:rPr>
                      <w:t>PE/TECH/402~405</w:t>
                    </w:r>
                  </w:p>
                </w:txbxContent>
              </v:textbox>
              <w10:wrap anchorx="page" anchory="page"/>
            </v:shape>
          </w:pict>
        </mc:Fallback>
      </mc:AlternateContent>
    </w:r>
    <w:r>
      <w:rPr>
        <w:noProof/>
      </w:rPr>
      <mc:AlternateContent>
        <mc:Choice Requires="wps">
          <w:drawing>
            <wp:anchor distT="0" distB="0" distL="114300" distR="114300" simplePos="0" relativeHeight="486197248" behindDoc="1" locked="0" layoutInCell="1" allowOverlap="1" wp14:anchorId="29341557" wp14:editId="6B10AE22">
              <wp:simplePos x="0" y="0"/>
              <wp:positionH relativeFrom="page">
                <wp:posOffset>6059170</wp:posOffset>
              </wp:positionH>
              <wp:positionV relativeFrom="page">
                <wp:posOffset>218440</wp:posOffset>
              </wp:positionV>
              <wp:extent cx="866140" cy="162560"/>
              <wp:effectExtent l="0" t="0" r="0" b="0"/>
              <wp:wrapNone/>
              <wp:docPr id="236962242" name="docshape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140" cy="162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59FAE5" w14:textId="77777777" w:rsidR="00405DDC" w:rsidRDefault="004D4218">
                          <w:pPr>
                            <w:spacing w:before="20"/>
                            <w:ind w:left="20"/>
                            <w:rPr>
                              <w:rFonts w:ascii="Lato Medium"/>
                              <w:sz w:val="18"/>
                            </w:rPr>
                          </w:pPr>
                          <w:r>
                            <w:rPr>
                              <w:rFonts w:ascii="Lato Medium"/>
                              <w:color w:val="231F20"/>
                              <w:sz w:val="18"/>
                            </w:rPr>
                            <w:t>September</w:t>
                          </w:r>
                          <w:r>
                            <w:rPr>
                              <w:rFonts w:ascii="Lato Medium"/>
                              <w:color w:val="231F20"/>
                              <w:spacing w:val="-9"/>
                              <w:sz w:val="18"/>
                            </w:rPr>
                            <w:t xml:space="preserve"> </w:t>
                          </w:r>
                          <w:r>
                            <w:rPr>
                              <w:rFonts w:ascii="Lato Medium"/>
                              <w:color w:val="231F20"/>
                              <w:spacing w:val="-4"/>
                              <w:sz w:val="18"/>
                            </w:rPr>
                            <w:t>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341557" id="docshape47" o:spid="_x0000_s1062" type="#_x0000_t202" style="position:absolute;margin-left:477.1pt;margin-top:17.2pt;width:68.2pt;height:12.8pt;z-index:-17119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" filled="f" stroked="f">
              <v:textbox inset="0,0,0,0">
                <w:txbxContent>
                  <w:p w14:paraId="7459FAE5" w14:textId="77777777" w:rsidR="00405DDC" w:rsidRDefault="004D4218">
                    <w:pPr>
                      <w:spacing w:before="20"/>
                      <w:ind w:left="20"/>
                      <w:rPr>
                        <w:rFonts w:ascii="Lato Medium"/>
                        <w:sz w:val="18"/>
                      </w:rPr>
                    </w:pPr>
                    <w:r>
                      <w:rPr>
                        <w:rFonts w:ascii="Lato Medium"/>
                        <w:color w:val="231F20"/>
                        <w:sz w:val="18"/>
                      </w:rPr>
                      <w:t>September</w:t>
                    </w:r>
                    <w:r>
                      <w:rPr>
                        <w:rFonts w:ascii="Lato Medium"/>
                        <w:color w:val="231F20"/>
                        <w:spacing w:val="-9"/>
                        <w:sz w:val="18"/>
                      </w:rPr>
                      <w:t xml:space="preserve"> </w:t>
                    </w:r>
                    <w:r>
                      <w:rPr>
                        <w:rFonts w:ascii="Lato Medium"/>
                        <w:color w:val="231F20"/>
                        <w:spacing w:val="-4"/>
                        <w:sz w:val="18"/>
                      </w:rPr>
                      <w:t>2022</w:t>
                    </w:r>
                  </w:p>
                </w:txbxContent>
              </v:textbox>
              <w10:wrap anchorx="page" anchory="page"/>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6B5D0" w14:textId="11D31496" w:rsidR="00405DDC" w:rsidRDefault="00EB3229">
    <w:pPr>
      <w:pStyle w:val="BodyText"/>
      <w:spacing w:line="14" w:lineRule="auto"/>
      <w:rPr>
        <w:sz w:val="20"/>
      </w:rPr>
    </w:pPr>
    <w:r>
      <w:rPr>
        <w:noProof/>
      </w:rPr>
      <mc:AlternateContent>
        <mc:Choice Requires="wps">
          <w:drawing>
            <wp:anchor distT="0" distB="0" distL="114300" distR="114300" simplePos="0" relativeHeight="486198272" behindDoc="1" locked="0" layoutInCell="1" allowOverlap="1" wp14:anchorId="3FF6A51E" wp14:editId="1EE9FE72">
              <wp:simplePos x="0" y="0"/>
              <wp:positionH relativeFrom="page">
                <wp:posOffset>6059170</wp:posOffset>
              </wp:positionH>
              <wp:positionV relativeFrom="page">
                <wp:posOffset>218440</wp:posOffset>
              </wp:positionV>
              <wp:extent cx="866140" cy="162560"/>
              <wp:effectExtent l="0" t="0" r="0" b="0"/>
              <wp:wrapNone/>
              <wp:docPr id="2013025697" name="docshape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140" cy="162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C4C98E" w14:textId="77777777" w:rsidR="00405DDC" w:rsidRDefault="004D4218">
                          <w:pPr>
                            <w:spacing w:before="20"/>
                            <w:ind w:left="20"/>
                            <w:rPr>
                              <w:rFonts w:ascii="Lato Medium"/>
                              <w:sz w:val="18"/>
                            </w:rPr>
                          </w:pPr>
                          <w:r>
                            <w:rPr>
                              <w:rFonts w:ascii="Lato Medium"/>
                              <w:color w:val="231F20"/>
                              <w:sz w:val="18"/>
                            </w:rPr>
                            <w:t>September</w:t>
                          </w:r>
                          <w:r>
                            <w:rPr>
                              <w:rFonts w:ascii="Lato Medium"/>
                              <w:color w:val="231F20"/>
                              <w:spacing w:val="-9"/>
                              <w:sz w:val="18"/>
                            </w:rPr>
                            <w:t xml:space="preserve"> </w:t>
                          </w:r>
                          <w:r>
                            <w:rPr>
                              <w:rFonts w:ascii="Lato Medium"/>
                              <w:color w:val="231F20"/>
                              <w:spacing w:val="-4"/>
                              <w:sz w:val="18"/>
                            </w:rPr>
                            <w:t>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F6A51E" id="_x0000_t202" coordsize="21600,21600" o:spt="202" path="m,l,21600r21600,l21600,xe">
              <v:stroke joinstyle="miter"/>
              <v:path gradientshapeok="t" o:connecttype="rect"/>
            </v:shapetype>
            <v:shape id="docshape49" o:spid="_x0000_s1064" type="#_x0000_t202" style="position:absolute;margin-left:477.1pt;margin-top:17.2pt;width:68.2pt;height:12.8pt;z-index:-1711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" filled="f" stroked="f">
              <v:textbox inset="0,0,0,0">
                <w:txbxContent>
                  <w:p w14:paraId="04C4C98E" w14:textId="77777777" w:rsidR="00405DDC" w:rsidRDefault="004D4218">
                    <w:pPr>
                      <w:spacing w:before="20"/>
                      <w:ind w:left="20"/>
                      <w:rPr>
                        <w:rFonts w:ascii="Lato Medium"/>
                        <w:sz w:val="18"/>
                      </w:rPr>
                    </w:pPr>
                    <w:r>
                      <w:rPr>
                        <w:rFonts w:ascii="Lato Medium"/>
                        <w:color w:val="231F20"/>
                        <w:sz w:val="18"/>
                      </w:rPr>
                      <w:t>September</w:t>
                    </w:r>
                    <w:r>
                      <w:rPr>
                        <w:rFonts w:ascii="Lato Medium"/>
                        <w:color w:val="231F20"/>
                        <w:spacing w:val="-9"/>
                        <w:sz w:val="18"/>
                      </w:rPr>
                      <w:t xml:space="preserve"> </w:t>
                    </w:r>
                    <w:r>
                      <w:rPr>
                        <w:rFonts w:ascii="Lato Medium"/>
                        <w:color w:val="231F20"/>
                        <w:spacing w:val="-4"/>
                        <w:sz w:val="18"/>
                      </w:rPr>
                      <w:t>2022</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BD2A7" w14:textId="7E2884A2" w:rsidR="00405DDC" w:rsidRDefault="00EB3229">
    <w:pPr>
      <w:pStyle w:val="BodyText"/>
      <w:spacing w:line="14" w:lineRule="auto"/>
      <w:rPr>
        <w:sz w:val="20"/>
      </w:rPr>
    </w:pPr>
    <w:r>
      <w:rPr>
        <w:noProof/>
      </w:rPr>
      <mc:AlternateContent>
        <mc:Choice Requires="wps">
          <w:drawing>
            <wp:anchor distT="0" distB="0" distL="114300" distR="114300" simplePos="0" relativeHeight="486176768" behindDoc="1" locked="0" layoutInCell="1" allowOverlap="1" wp14:anchorId="2EC58C0C" wp14:editId="10A75304">
              <wp:simplePos x="0" y="0"/>
              <wp:positionH relativeFrom="page">
                <wp:posOffset>635000</wp:posOffset>
              </wp:positionH>
              <wp:positionV relativeFrom="page">
                <wp:posOffset>218440</wp:posOffset>
              </wp:positionV>
              <wp:extent cx="939800" cy="162560"/>
              <wp:effectExtent l="0" t="0" r="0" b="0"/>
              <wp:wrapNone/>
              <wp:docPr id="1206574746" name="docshap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9800" cy="162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7D0F1F" w14:textId="77777777" w:rsidR="00405DDC" w:rsidRDefault="004D4218">
                          <w:pPr>
                            <w:spacing w:before="20"/>
                            <w:ind w:left="20"/>
                            <w:rPr>
                              <w:rFonts w:ascii="Lato Medium"/>
                              <w:sz w:val="18"/>
                            </w:rPr>
                          </w:pPr>
                          <w:r>
                            <w:rPr>
                              <w:rFonts w:ascii="Lato Medium"/>
                              <w:color w:val="231F20"/>
                              <w:spacing w:val="-2"/>
                              <w:sz w:val="18"/>
                            </w:rPr>
                            <w:t>PE/LAB/101~109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C58C0C" id="_x0000_t202" coordsize="21600,21600" o:spt="202" path="m,l,21600r21600,l21600,xe">
              <v:stroke joinstyle="miter"/>
              <v:path gradientshapeok="t" o:connecttype="rect"/>
            </v:shapetype>
            <v:shape id="docshape7" o:spid="_x0000_s1031" type="#_x0000_t202" style="position:absolute;margin-left:50pt;margin-top:17.2pt;width:74pt;height:12.8pt;z-index:-17139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" filled="f" stroked="f">
              <v:textbox inset="0,0,0,0">
                <w:txbxContent>
                  <w:p w14:paraId="157D0F1F" w14:textId="77777777" w:rsidR="00405DDC" w:rsidRDefault="004D4218">
                    <w:pPr>
                      <w:spacing w:before="20"/>
                      <w:ind w:left="20"/>
                      <w:rPr>
                        <w:rFonts w:ascii="Lato Medium"/>
                        <w:sz w:val="18"/>
                      </w:rPr>
                    </w:pPr>
                    <w:r>
                      <w:rPr>
                        <w:rFonts w:ascii="Lato Medium"/>
                        <w:color w:val="231F20"/>
                        <w:spacing w:val="-2"/>
                        <w:sz w:val="18"/>
                      </w:rPr>
                      <w:t>PE/LAB/101~109</w:t>
                    </w:r>
                  </w:p>
                </w:txbxContent>
              </v:textbox>
              <w10:wrap anchorx="page" anchory="page"/>
            </v:shape>
          </w:pict>
        </mc:Fallback>
      </mc:AlternateContent>
    </w:r>
    <w:r>
      <w:rPr>
        <w:noProof/>
      </w:rPr>
      <mc:AlternateContent>
        <mc:Choice Requires="wps">
          <w:drawing>
            <wp:anchor distT="0" distB="0" distL="114300" distR="114300" simplePos="0" relativeHeight="486177280" behindDoc="1" locked="0" layoutInCell="1" allowOverlap="1" wp14:anchorId="6B9A8618" wp14:editId="26DC41D2">
              <wp:simplePos x="0" y="0"/>
              <wp:positionH relativeFrom="page">
                <wp:posOffset>6059170</wp:posOffset>
              </wp:positionH>
              <wp:positionV relativeFrom="page">
                <wp:posOffset>218440</wp:posOffset>
              </wp:positionV>
              <wp:extent cx="866140" cy="162560"/>
              <wp:effectExtent l="0" t="0" r="0" b="0"/>
              <wp:wrapNone/>
              <wp:docPr id="2137943323" name="docshap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140" cy="162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1448F3" w14:textId="77777777" w:rsidR="00405DDC" w:rsidRDefault="004D4218">
                          <w:pPr>
                            <w:spacing w:before="20"/>
                            <w:ind w:left="20"/>
                            <w:rPr>
                              <w:rFonts w:ascii="Lato Medium"/>
                              <w:sz w:val="18"/>
                            </w:rPr>
                          </w:pPr>
                          <w:r>
                            <w:rPr>
                              <w:rFonts w:ascii="Lato Medium"/>
                              <w:color w:val="231F20"/>
                              <w:sz w:val="18"/>
                            </w:rPr>
                            <w:t>September</w:t>
                          </w:r>
                          <w:r>
                            <w:rPr>
                              <w:rFonts w:ascii="Lato Medium"/>
                              <w:color w:val="231F20"/>
                              <w:spacing w:val="-9"/>
                              <w:sz w:val="18"/>
                            </w:rPr>
                            <w:t xml:space="preserve"> </w:t>
                          </w:r>
                          <w:r>
                            <w:rPr>
                              <w:rFonts w:ascii="Lato Medium"/>
                              <w:color w:val="231F20"/>
                              <w:spacing w:val="-4"/>
                              <w:sz w:val="18"/>
                            </w:rPr>
                            <w:t>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9A8618" id="docshape8" o:spid="_x0000_s1032" type="#_x0000_t202" style="position:absolute;margin-left:477.1pt;margin-top:17.2pt;width:68.2pt;height:12.8pt;z-index:-17139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" filled="f" stroked="f">
              <v:textbox inset="0,0,0,0">
                <w:txbxContent>
                  <w:p w14:paraId="6A1448F3" w14:textId="77777777" w:rsidR="00405DDC" w:rsidRDefault="004D4218">
                    <w:pPr>
                      <w:spacing w:before="20"/>
                      <w:ind w:left="20"/>
                      <w:rPr>
                        <w:rFonts w:ascii="Lato Medium"/>
                        <w:sz w:val="18"/>
                      </w:rPr>
                    </w:pPr>
                    <w:r>
                      <w:rPr>
                        <w:rFonts w:ascii="Lato Medium"/>
                        <w:color w:val="231F20"/>
                        <w:sz w:val="18"/>
                      </w:rPr>
                      <w:t>September</w:t>
                    </w:r>
                    <w:r>
                      <w:rPr>
                        <w:rFonts w:ascii="Lato Medium"/>
                        <w:color w:val="231F20"/>
                        <w:spacing w:val="-9"/>
                        <w:sz w:val="18"/>
                      </w:rPr>
                      <w:t xml:space="preserve"> </w:t>
                    </w:r>
                    <w:r>
                      <w:rPr>
                        <w:rFonts w:ascii="Lato Medium"/>
                        <w:color w:val="231F20"/>
                        <w:spacing w:val="-4"/>
                        <w:sz w:val="18"/>
                      </w:rPr>
                      <w:t>2022</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DC68D" w14:textId="2318AD02" w:rsidR="00405DDC" w:rsidRDefault="00EB3229">
    <w:pPr>
      <w:pStyle w:val="BodyText"/>
      <w:spacing w:line="14" w:lineRule="auto"/>
      <w:rPr>
        <w:sz w:val="20"/>
      </w:rPr>
    </w:pPr>
    <w:r>
      <w:rPr>
        <w:noProof/>
      </w:rPr>
      <mc:AlternateContent>
        <mc:Choice Requires="wps">
          <w:drawing>
            <wp:anchor distT="0" distB="0" distL="114300" distR="114300" simplePos="0" relativeHeight="486178304" behindDoc="1" locked="0" layoutInCell="1" allowOverlap="1" wp14:anchorId="6D9EF061" wp14:editId="400F395E">
              <wp:simplePos x="0" y="0"/>
              <wp:positionH relativeFrom="page">
                <wp:posOffset>635000</wp:posOffset>
              </wp:positionH>
              <wp:positionV relativeFrom="page">
                <wp:posOffset>218440</wp:posOffset>
              </wp:positionV>
              <wp:extent cx="939800" cy="162560"/>
              <wp:effectExtent l="0" t="0" r="0" b="0"/>
              <wp:wrapNone/>
              <wp:docPr id="1258544970" name="docshape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9800" cy="162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88504C" w14:textId="77777777" w:rsidR="00405DDC" w:rsidRDefault="004D4218">
                          <w:pPr>
                            <w:spacing w:before="20"/>
                            <w:ind w:left="20"/>
                            <w:rPr>
                              <w:rFonts w:ascii="Lato Medium"/>
                              <w:sz w:val="18"/>
                            </w:rPr>
                          </w:pPr>
                          <w:r>
                            <w:rPr>
                              <w:rFonts w:ascii="Lato Medium"/>
                              <w:color w:val="231F20"/>
                              <w:spacing w:val="-2"/>
                              <w:sz w:val="18"/>
                            </w:rPr>
                            <w:t>PE/LAB/110~126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9EF061" id="_x0000_t202" coordsize="21600,21600" o:spt="202" path="m,l,21600r21600,l21600,xe">
              <v:stroke joinstyle="miter"/>
              <v:path gradientshapeok="t" o:connecttype="rect"/>
            </v:shapetype>
            <v:shape id="docshape10" o:spid="_x0000_s1034" type="#_x0000_t202" style="position:absolute;margin-left:50pt;margin-top:17.2pt;width:74pt;height:12.8pt;z-index:-17138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" filled="f" stroked="f">
              <v:textbox inset="0,0,0,0">
                <w:txbxContent>
                  <w:p w14:paraId="2F88504C" w14:textId="77777777" w:rsidR="00405DDC" w:rsidRDefault="004D4218">
                    <w:pPr>
                      <w:spacing w:before="20"/>
                      <w:ind w:left="20"/>
                      <w:rPr>
                        <w:rFonts w:ascii="Lato Medium"/>
                        <w:sz w:val="18"/>
                      </w:rPr>
                    </w:pPr>
                    <w:r>
                      <w:rPr>
                        <w:rFonts w:ascii="Lato Medium"/>
                        <w:color w:val="231F20"/>
                        <w:spacing w:val="-2"/>
                        <w:sz w:val="18"/>
                      </w:rPr>
                      <w:t>PE/LAB/110~126</w:t>
                    </w:r>
                  </w:p>
                </w:txbxContent>
              </v:textbox>
              <w10:wrap anchorx="page" anchory="page"/>
            </v:shape>
          </w:pict>
        </mc:Fallback>
      </mc:AlternateContent>
    </w:r>
    <w:r>
      <w:rPr>
        <w:noProof/>
      </w:rPr>
      <mc:AlternateContent>
        <mc:Choice Requires="wps">
          <w:drawing>
            <wp:anchor distT="0" distB="0" distL="114300" distR="114300" simplePos="0" relativeHeight="486178816" behindDoc="1" locked="0" layoutInCell="1" allowOverlap="1" wp14:anchorId="0578A8E3" wp14:editId="27404C66">
              <wp:simplePos x="0" y="0"/>
              <wp:positionH relativeFrom="page">
                <wp:posOffset>6059170</wp:posOffset>
              </wp:positionH>
              <wp:positionV relativeFrom="page">
                <wp:posOffset>218440</wp:posOffset>
              </wp:positionV>
              <wp:extent cx="866140" cy="162560"/>
              <wp:effectExtent l="0" t="0" r="0" b="0"/>
              <wp:wrapNone/>
              <wp:docPr id="2044436493" name="docshape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140" cy="162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D78909" w14:textId="77777777" w:rsidR="00405DDC" w:rsidRDefault="004D4218">
                          <w:pPr>
                            <w:spacing w:before="20"/>
                            <w:ind w:left="20"/>
                            <w:rPr>
                              <w:rFonts w:ascii="Lato Medium"/>
                              <w:sz w:val="18"/>
                            </w:rPr>
                          </w:pPr>
                          <w:r>
                            <w:rPr>
                              <w:rFonts w:ascii="Lato Medium"/>
                              <w:color w:val="231F20"/>
                              <w:sz w:val="18"/>
                            </w:rPr>
                            <w:t>September</w:t>
                          </w:r>
                          <w:r>
                            <w:rPr>
                              <w:rFonts w:ascii="Lato Medium"/>
                              <w:color w:val="231F20"/>
                              <w:spacing w:val="-9"/>
                              <w:sz w:val="18"/>
                            </w:rPr>
                            <w:t xml:space="preserve"> </w:t>
                          </w:r>
                          <w:r>
                            <w:rPr>
                              <w:rFonts w:ascii="Lato Medium"/>
                              <w:color w:val="231F20"/>
                              <w:spacing w:val="-4"/>
                              <w:sz w:val="18"/>
                            </w:rPr>
                            <w:t>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78A8E3" id="docshape11" o:spid="_x0000_s1035" type="#_x0000_t202" style="position:absolute;margin-left:477.1pt;margin-top:17.2pt;width:68.2pt;height:12.8pt;z-index:-17137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" filled="f" stroked="f">
              <v:textbox inset="0,0,0,0">
                <w:txbxContent>
                  <w:p w14:paraId="30D78909" w14:textId="77777777" w:rsidR="00405DDC" w:rsidRDefault="004D4218">
                    <w:pPr>
                      <w:spacing w:before="20"/>
                      <w:ind w:left="20"/>
                      <w:rPr>
                        <w:rFonts w:ascii="Lato Medium"/>
                        <w:sz w:val="18"/>
                      </w:rPr>
                    </w:pPr>
                    <w:r>
                      <w:rPr>
                        <w:rFonts w:ascii="Lato Medium"/>
                        <w:color w:val="231F20"/>
                        <w:sz w:val="18"/>
                      </w:rPr>
                      <w:t>September</w:t>
                    </w:r>
                    <w:r>
                      <w:rPr>
                        <w:rFonts w:ascii="Lato Medium"/>
                        <w:color w:val="231F20"/>
                        <w:spacing w:val="-9"/>
                        <w:sz w:val="18"/>
                      </w:rPr>
                      <w:t xml:space="preserve"> </w:t>
                    </w:r>
                    <w:r>
                      <w:rPr>
                        <w:rFonts w:ascii="Lato Medium"/>
                        <w:color w:val="231F20"/>
                        <w:spacing w:val="-4"/>
                        <w:sz w:val="18"/>
                      </w:rPr>
                      <w:t>2022</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1BF4A" w14:textId="0C50521E" w:rsidR="00405DDC" w:rsidRDefault="00EB3229">
    <w:pPr>
      <w:pStyle w:val="BodyText"/>
      <w:spacing w:line="14" w:lineRule="auto"/>
      <w:rPr>
        <w:sz w:val="20"/>
      </w:rPr>
    </w:pPr>
    <w:r>
      <w:rPr>
        <w:noProof/>
      </w:rPr>
      <mc:AlternateContent>
        <mc:Choice Requires="wps">
          <w:drawing>
            <wp:anchor distT="0" distB="0" distL="114300" distR="114300" simplePos="0" relativeHeight="486179840" behindDoc="1" locked="0" layoutInCell="1" allowOverlap="1" wp14:anchorId="2011E981" wp14:editId="6721874C">
              <wp:simplePos x="0" y="0"/>
              <wp:positionH relativeFrom="page">
                <wp:posOffset>635000</wp:posOffset>
              </wp:positionH>
              <wp:positionV relativeFrom="page">
                <wp:posOffset>218440</wp:posOffset>
              </wp:positionV>
              <wp:extent cx="939800" cy="162560"/>
              <wp:effectExtent l="0" t="0" r="0" b="0"/>
              <wp:wrapNone/>
              <wp:docPr id="183124834" name="docshape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9800" cy="162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69E258" w14:textId="77777777" w:rsidR="00405DDC" w:rsidRDefault="004D4218">
                          <w:pPr>
                            <w:spacing w:before="20"/>
                            <w:ind w:left="20"/>
                            <w:rPr>
                              <w:rFonts w:ascii="Lato Medium"/>
                              <w:sz w:val="18"/>
                            </w:rPr>
                          </w:pPr>
                          <w:r>
                            <w:rPr>
                              <w:rFonts w:ascii="Lato Medium"/>
                              <w:color w:val="231F20"/>
                              <w:spacing w:val="-2"/>
                              <w:sz w:val="18"/>
                            </w:rPr>
                            <w:t>PE/LAB/127~136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11E981" id="_x0000_t202" coordsize="21600,21600" o:spt="202" path="m,l,21600r21600,l21600,xe">
              <v:stroke joinstyle="miter"/>
              <v:path gradientshapeok="t" o:connecttype="rect"/>
            </v:shapetype>
            <v:shape id="docshape13" o:spid="_x0000_s1037" type="#_x0000_t202" style="position:absolute;margin-left:50pt;margin-top:17.2pt;width:74pt;height:12.8pt;z-index:-17136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" filled="f" stroked="f">
              <v:textbox inset="0,0,0,0">
                <w:txbxContent>
                  <w:p w14:paraId="0469E258" w14:textId="77777777" w:rsidR="00405DDC" w:rsidRDefault="004D4218">
                    <w:pPr>
                      <w:spacing w:before="20"/>
                      <w:ind w:left="20"/>
                      <w:rPr>
                        <w:rFonts w:ascii="Lato Medium"/>
                        <w:sz w:val="18"/>
                      </w:rPr>
                    </w:pPr>
                    <w:r>
                      <w:rPr>
                        <w:rFonts w:ascii="Lato Medium"/>
                        <w:color w:val="231F20"/>
                        <w:spacing w:val="-2"/>
                        <w:sz w:val="18"/>
                      </w:rPr>
                      <w:t>PE/LAB/127~136</w:t>
                    </w:r>
                  </w:p>
                </w:txbxContent>
              </v:textbox>
              <w10:wrap anchorx="page" anchory="page"/>
            </v:shape>
          </w:pict>
        </mc:Fallback>
      </mc:AlternateContent>
    </w:r>
    <w:r>
      <w:rPr>
        <w:noProof/>
      </w:rPr>
      <mc:AlternateContent>
        <mc:Choice Requires="wps">
          <w:drawing>
            <wp:anchor distT="0" distB="0" distL="114300" distR="114300" simplePos="0" relativeHeight="486180352" behindDoc="1" locked="0" layoutInCell="1" allowOverlap="1" wp14:anchorId="6A37B9C7" wp14:editId="1B062AFF">
              <wp:simplePos x="0" y="0"/>
              <wp:positionH relativeFrom="page">
                <wp:posOffset>6059170</wp:posOffset>
              </wp:positionH>
              <wp:positionV relativeFrom="page">
                <wp:posOffset>218440</wp:posOffset>
              </wp:positionV>
              <wp:extent cx="866140" cy="162560"/>
              <wp:effectExtent l="0" t="0" r="0" b="0"/>
              <wp:wrapNone/>
              <wp:docPr id="980623145" name="docshape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140" cy="162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648261" w14:textId="77777777" w:rsidR="00405DDC" w:rsidRDefault="004D4218">
                          <w:pPr>
                            <w:spacing w:before="20"/>
                            <w:ind w:left="20"/>
                            <w:rPr>
                              <w:rFonts w:ascii="Lato Medium"/>
                              <w:sz w:val="18"/>
                            </w:rPr>
                          </w:pPr>
                          <w:r>
                            <w:rPr>
                              <w:rFonts w:ascii="Lato Medium"/>
                              <w:color w:val="231F20"/>
                              <w:sz w:val="18"/>
                            </w:rPr>
                            <w:t>September</w:t>
                          </w:r>
                          <w:r>
                            <w:rPr>
                              <w:rFonts w:ascii="Lato Medium"/>
                              <w:color w:val="231F20"/>
                              <w:spacing w:val="-9"/>
                              <w:sz w:val="18"/>
                            </w:rPr>
                            <w:t xml:space="preserve"> </w:t>
                          </w:r>
                          <w:r>
                            <w:rPr>
                              <w:rFonts w:ascii="Lato Medium"/>
                              <w:color w:val="231F20"/>
                              <w:spacing w:val="-4"/>
                              <w:sz w:val="18"/>
                            </w:rPr>
                            <w:t>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37B9C7" id="docshape14" o:spid="_x0000_s1038" type="#_x0000_t202" style="position:absolute;margin-left:477.1pt;margin-top:17.2pt;width:68.2pt;height:12.8pt;z-index:-17136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" filled="f" stroked="f">
              <v:textbox inset="0,0,0,0">
                <w:txbxContent>
                  <w:p w14:paraId="0D648261" w14:textId="77777777" w:rsidR="00405DDC" w:rsidRDefault="004D4218">
                    <w:pPr>
                      <w:spacing w:before="20"/>
                      <w:ind w:left="20"/>
                      <w:rPr>
                        <w:rFonts w:ascii="Lato Medium"/>
                        <w:sz w:val="18"/>
                      </w:rPr>
                    </w:pPr>
                    <w:r>
                      <w:rPr>
                        <w:rFonts w:ascii="Lato Medium"/>
                        <w:color w:val="231F20"/>
                        <w:sz w:val="18"/>
                      </w:rPr>
                      <w:t>September</w:t>
                    </w:r>
                    <w:r>
                      <w:rPr>
                        <w:rFonts w:ascii="Lato Medium"/>
                        <w:color w:val="231F20"/>
                        <w:spacing w:val="-9"/>
                        <w:sz w:val="18"/>
                      </w:rPr>
                      <w:t xml:space="preserve"> </w:t>
                    </w:r>
                    <w:r>
                      <w:rPr>
                        <w:rFonts w:ascii="Lato Medium"/>
                        <w:color w:val="231F20"/>
                        <w:spacing w:val="-4"/>
                        <w:sz w:val="18"/>
                      </w:rPr>
                      <w:t>2022</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966DA" w14:textId="75B036BD" w:rsidR="00405DDC" w:rsidRDefault="00EB3229">
    <w:pPr>
      <w:pStyle w:val="BodyText"/>
      <w:spacing w:line="14" w:lineRule="auto"/>
      <w:rPr>
        <w:sz w:val="20"/>
      </w:rPr>
    </w:pPr>
    <w:r>
      <w:rPr>
        <w:noProof/>
      </w:rPr>
      <mc:AlternateContent>
        <mc:Choice Requires="wps">
          <w:drawing>
            <wp:anchor distT="0" distB="0" distL="114300" distR="114300" simplePos="0" relativeHeight="486181376" behindDoc="1" locked="0" layoutInCell="1" allowOverlap="1" wp14:anchorId="60CFC724" wp14:editId="7D0CF8C2">
              <wp:simplePos x="0" y="0"/>
              <wp:positionH relativeFrom="page">
                <wp:posOffset>635000</wp:posOffset>
              </wp:positionH>
              <wp:positionV relativeFrom="page">
                <wp:posOffset>218440</wp:posOffset>
              </wp:positionV>
              <wp:extent cx="1012190" cy="162560"/>
              <wp:effectExtent l="0" t="0" r="0" b="0"/>
              <wp:wrapNone/>
              <wp:docPr id="931654193" name="docshape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162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2603A0" w14:textId="77777777" w:rsidR="00405DDC" w:rsidRDefault="004D4218">
                          <w:pPr>
                            <w:spacing w:before="20"/>
                            <w:ind w:left="20"/>
                            <w:rPr>
                              <w:rFonts w:ascii="Lato Medium"/>
                              <w:sz w:val="18"/>
                            </w:rPr>
                          </w:pPr>
                          <w:r>
                            <w:rPr>
                              <w:rFonts w:ascii="Lato Medium"/>
                              <w:color w:val="231F20"/>
                              <w:spacing w:val="-2"/>
                              <w:sz w:val="18"/>
                            </w:rPr>
                            <w:t>PE/HALL/201~210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CFC724" id="_x0000_t202" coordsize="21600,21600" o:spt="202" path="m,l,21600r21600,l21600,xe">
              <v:stroke joinstyle="miter"/>
              <v:path gradientshapeok="t" o:connecttype="rect"/>
            </v:shapetype>
            <v:shape id="docshape16" o:spid="_x0000_s1040" type="#_x0000_t202" style="position:absolute;margin-left:50pt;margin-top:17.2pt;width:79.7pt;height:12.8pt;z-index:-17135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" filled="f" stroked="f">
              <v:textbox inset="0,0,0,0">
                <w:txbxContent>
                  <w:p w14:paraId="5B2603A0" w14:textId="77777777" w:rsidR="00405DDC" w:rsidRDefault="004D4218">
                    <w:pPr>
                      <w:spacing w:before="20"/>
                      <w:ind w:left="20"/>
                      <w:rPr>
                        <w:rFonts w:ascii="Lato Medium"/>
                        <w:sz w:val="18"/>
                      </w:rPr>
                    </w:pPr>
                    <w:r>
                      <w:rPr>
                        <w:rFonts w:ascii="Lato Medium"/>
                        <w:color w:val="231F20"/>
                        <w:spacing w:val="-2"/>
                        <w:sz w:val="18"/>
                      </w:rPr>
                      <w:t>PE/HALL/201~210</w:t>
                    </w:r>
                  </w:p>
                </w:txbxContent>
              </v:textbox>
              <w10:wrap anchorx="page" anchory="page"/>
            </v:shape>
          </w:pict>
        </mc:Fallback>
      </mc:AlternateContent>
    </w:r>
    <w:r>
      <w:rPr>
        <w:noProof/>
      </w:rPr>
      <mc:AlternateContent>
        <mc:Choice Requires="wps">
          <w:drawing>
            <wp:anchor distT="0" distB="0" distL="114300" distR="114300" simplePos="0" relativeHeight="486181888" behindDoc="1" locked="0" layoutInCell="1" allowOverlap="1" wp14:anchorId="1E17A664" wp14:editId="7A1718A0">
              <wp:simplePos x="0" y="0"/>
              <wp:positionH relativeFrom="page">
                <wp:posOffset>6059170</wp:posOffset>
              </wp:positionH>
              <wp:positionV relativeFrom="page">
                <wp:posOffset>218440</wp:posOffset>
              </wp:positionV>
              <wp:extent cx="866140" cy="162560"/>
              <wp:effectExtent l="0" t="0" r="0" b="0"/>
              <wp:wrapNone/>
              <wp:docPr id="929131420" name="docshape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140" cy="162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4BF9B" w14:textId="77777777" w:rsidR="00405DDC" w:rsidRDefault="004D4218">
                          <w:pPr>
                            <w:spacing w:before="20"/>
                            <w:ind w:left="20"/>
                            <w:rPr>
                              <w:rFonts w:ascii="Lato Medium"/>
                              <w:sz w:val="18"/>
                            </w:rPr>
                          </w:pPr>
                          <w:r>
                            <w:rPr>
                              <w:rFonts w:ascii="Lato Medium"/>
                              <w:color w:val="231F20"/>
                              <w:sz w:val="18"/>
                            </w:rPr>
                            <w:t>September</w:t>
                          </w:r>
                          <w:r>
                            <w:rPr>
                              <w:rFonts w:ascii="Lato Medium"/>
                              <w:color w:val="231F20"/>
                              <w:spacing w:val="-9"/>
                              <w:sz w:val="18"/>
                            </w:rPr>
                            <w:t xml:space="preserve"> </w:t>
                          </w:r>
                          <w:r>
                            <w:rPr>
                              <w:rFonts w:ascii="Lato Medium"/>
                              <w:color w:val="231F20"/>
                              <w:spacing w:val="-4"/>
                              <w:sz w:val="18"/>
                            </w:rPr>
                            <w:t>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17A664" id="docshape17" o:spid="_x0000_s1041" type="#_x0000_t202" style="position:absolute;margin-left:477.1pt;margin-top:17.2pt;width:68.2pt;height:12.8pt;z-index:-17134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" filled="f" stroked="f">
              <v:textbox inset="0,0,0,0">
                <w:txbxContent>
                  <w:p w14:paraId="4F04BF9B" w14:textId="77777777" w:rsidR="00405DDC" w:rsidRDefault="004D4218">
                    <w:pPr>
                      <w:spacing w:before="20"/>
                      <w:ind w:left="20"/>
                      <w:rPr>
                        <w:rFonts w:ascii="Lato Medium"/>
                        <w:sz w:val="18"/>
                      </w:rPr>
                    </w:pPr>
                    <w:r>
                      <w:rPr>
                        <w:rFonts w:ascii="Lato Medium"/>
                        <w:color w:val="231F20"/>
                        <w:sz w:val="18"/>
                      </w:rPr>
                      <w:t>September</w:t>
                    </w:r>
                    <w:r>
                      <w:rPr>
                        <w:rFonts w:ascii="Lato Medium"/>
                        <w:color w:val="231F20"/>
                        <w:spacing w:val="-9"/>
                        <w:sz w:val="18"/>
                      </w:rPr>
                      <w:t xml:space="preserve"> </w:t>
                    </w:r>
                    <w:r>
                      <w:rPr>
                        <w:rFonts w:ascii="Lato Medium"/>
                        <w:color w:val="231F20"/>
                        <w:spacing w:val="-4"/>
                        <w:sz w:val="18"/>
                      </w:rPr>
                      <w:t>2022</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E4F71" w14:textId="4C99FFBE" w:rsidR="00405DDC" w:rsidRDefault="00EB3229">
    <w:pPr>
      <w:pStyle w:val="BodyText"/>
      <w:spacing w:line="14" w:lineRule="auto"/>
      <w:rPr>
        <w:sz w:val="20"/>
      </w:rPr>
    </w:pPr>
    <w:r>
      <w:rPr>
        <w:noProof/>
      </w:rPr>
      <mc:AlternateContent>
        <mc:Choice Requires="wps">
          <w:drawing>
            <wp:anchor distT="0" distB="0" distL="114300" distR="114300" simplePos="0" relativeHeight="486182912" behindDoc="1" locked="0" layoutInCell="1" allowOverlap="1" wp14:anchorId="04FC83D7" wp14:editId="374E297A">
              <wp:simplePos x="0" y="0"/>
              <wp:positionH relativeFrom="page">
                <wp:posOffset>635000</wp:posOffset>
              </wp:positionH>
              <wp:positionV relativeFrom="page">
                <wp:posOffset>218440</wp:posOffset>
              </wp:positionV>
              <wp:extent cx="1012190" cy="162560"/>
              <wp:effectExtent l="0" t="0" r="0" b="0"/>
              <wp:wrapNone/>
              <wp:docPr id="797763127" name="docshape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162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A5F675" w14:textId="77777777" w:rsidR="00405DDC" w:rsidRDefault="004D4218">
                          <w:pPr>
                            <w:spacing w:before="20"/>
                            <w:ind w:left="20"/>
                            <w:rPr>
                              <w:rFonts w:ascii="Lato Medium"/>
                              <w:sz w:val="18"/>
                            </w:rPr>
                          </w:pPr>
                          <w:r>
                            <w:rPr>
                              <w:rFonts w:ascii="Lato Medium"/>
                              <w:color w:val="231F20"/>
                              <w:spacing w:val="-2"/>
                              <w:sz w:val="18"/>
                            </w:rPr>
                            <w:t>PE/HALL/211~231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FC83D7" id="_x0000_t202" coordsize="21600,21600" o:spt="202" path="m,l,21600r21600,l21600,xe">
              <v:stroke joinstyle="miter"/>
              <v:path gradientshapeok="t" o:connecttype="rect"/>
            </v:shapetype>
            <v:shape id="docshape19" o:spid="_x0000_s1043" type="#_x0000_t202" style="position:absolute;margin-left:50pt;margin-top:17.2pt;width:79.7pt;height:12.8pt;z-index:-17133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" filled="f" stroked="f">
              <v:textbox inset="0,0,0,0">
                <w:txbxContent>
                  <w:p w14:paraId="34A5F675" w14:textId="77777777" w:rsidR="00405DDC" w:rsidRDefault="004D4218">
                    <w:pPr>
                      <w:spacing w:before="20"/>
                      <w:ind w:left="20"/>
                      <w:rPr>
                        <w:rFonts w:ascii="Lato Medium"/>
                        <w:sz w:val="18"/>
                      </w:rPr>
                    </w:pPr>
                    <w:r>
                      <w:rPr>
                        <w:rFonts w:ascii="Lato Medium"/>
                        <w:color w:val="231F20"/>
                        <w:spacing w:val="-2"/>
                        <w:sz w:val="18"/>
                      </w:rPr>
                      <w:t>PE/HALL/211~231</w:t>
                    </w:r>
                  </w:p>
                </w:txbxContent>
              </v:textbox>
              <w10:wrap anchorx="page" anchory="page"/>
            </v:shape>
          </w:pict>
        </mc:Fallback>
      </mc:AlternateContent>
    </w:r>
    <w:r>
      <w:rPr>
        <w:noProof/>
      </w:rPr>
      <mc:AlternateContent>
        <mc:Choice Requires="wps">
          <w:drawing>
            <wp:anchor distT="0" distB="0" distL="114300" distR="114300" simplePos="0" relativeHeight="486183424" behindDoc="1" locked="0" layoutInCell="1" allowOverlap="1" wp14:anchorId="665A923D" wp14:editId="24E4CA7B">
              <wp:simplePos x="0" y="0"/>
              <wp:positionH relativeFrom="page">
                <wp:posOffset>6059170</wp:posOffset>
              </wp:positionH>
              <wp:positionV relativeFrom="page">
                <wp:posOffset>218440</wp:posOffset>
              </wp:positionV>
              <wp:extent cx="866140" cy="162560"/>
              <wp:effectExtent l="0" t="0" r="0" b="0"/>
              <wp:wrapNone/>
              <wp:docPr id="398674240" name="docshape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140" cy="162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2F684" w14:textId="77777777" w:rsidR="00405DDC" w:rsidRDefault="004D4218">
                          <w:pPr>
                            <w:spacing w:before="20"/>
                            <w:ind w:left="20"/>
                            <w:rPr>
                              <w:rFonts w:ascii="Lato Medium"/>
                              <w:sz w:val="18"/>
                            </w:rPr>
                          </w:pPr>
                          <w:r>
                            <w:rPr>
                              <w:rFonts w:ascii="Lato Medium"/>
                              <w:color w:val="231F20"/>
                              <w:sz w:val="18"/>
                            </w:rPr>
                            <w:t>September</w:t>
                          </w:r>
                          <w:r>
                            <w:rPr>
                              <w:rFonts w:ascii="Lato Medium"/>
                              <w:color w:val="231F20"/>
                              <w:spacing w:val="-9"/>
                              <w:sz w:val="18"/>
                            </w:rPr>
                            <w:t xml:space="preserve"> </w:t>
                          </w:r>
                          <w:r>
                            <w:rPr>
                              <w:rFonts w:ascii="Lato Medium"/>
                              <w:color w:val="231F20"/>
                              <w:spacing w:val="-4"/>
                              <w:sz w:val="18"/>
                            </w:rPr>
                            <w:t>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5A923D" id="docshape20" o:spid="_x0000_s1044" type="#_x0000_t202" style="position:absolute;margin-left:477.1pt;margin-top:17.2pt;width:68.2pt;height:12.8pt;z-index:-17133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" filled="f" stroked="f">
              <v:textbox inset="0,0,0,0">
                <w:txbxContent>
                  <w:p w14:paraId="5F92F684" w14:textId="77777777" w:rsidR="00405DDC" w:rsidRDefault="004D4218">
                    <w:pPr>
                      <w:spacing w:before="20"/>
                      <w:ind w:left="20"/>
                      <w:rPr>
                        <w:rFonts w:ascii="Lato Medium"/>
                        <w:sz w:val="18"/>
                      </w:rPr>
                    </w:pPr>
                    <w:r>
                      <w:rPr>
                        <w:rFonts w:ascii="Lato Medium"/>
                        <w:color w:val="231F20"/>
                        <w:sz w:val="18"/>
                      </w:rPr>
                      <w:t>September</w:t>
                    </w:r>
                    <w:r>
                      <w:rPr>
                        <w:rFonts w:ascii="Lato Medium"/>
                        <w:color w:val="231F20"/>
                        <w:spacing w:val="-9"/>
                        <w:sz w:val="18"/>
                      </w:rPr>
                      <w:t xml:space="preserve"> </w:t>
                    </w:r>
                    <w:r>
                      <w:rPr>
                        <w:rFonts w:ascii="Lato Medium"/>
                        <w:color w:val="231F20"/>
                        <w:spacing w:val="-4"/>
                        <w:sz w:val="18"/>
                      </w:rPr>
                      <w:t>2022</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B77B7" w14:textId="63B86DAE" w:rsidR="00405DDC" w:rsidRDefault="00EB3229">
    <w:pPr>
      <w:pStyle w:val="BodyText"/>
      <w:spacing w:line="14" w:lineRule="auto"/>
      <w:rPr>
        <w:sz w:val="20"/>
      </w:rPr>
    </w:pPr>
    <w:r>
      <w:rPr>
        <w:noProof/>
      </w:rPr>
      <mc:AlternateContent>
        <mc:Choice Requires="wps">
          <w:drawing>
            <wp:anchor distT="0" distB="0" distL="114300" distR="114300" simplePos="0" relativeHeight="486184448" behindDoc="1" locked="0" layoutInCell="1" allowOverlap="1" wp14:anchorId="62F48802" wp14:editId="4010E89C">
              <wp:simplePos x="0" y="0"/>
              <wp:positionH relativeFrom="page">
                <wp:posOffset>635000</wp:posOffset>
              </wp:positionH>
              <wp:positionV relativeFrom="page">
                <wp:posOffset>218440</wp:posOffset>
              </wp:positionV>
              <wp:extent cx="1012190" cy="162560"/>
              <wp:effectExtent l="0" t="0" r="0" b="0"/>
              <wp:wrapNone/>
              <wp:docPr id="2023861430" name="docshape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162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F5206E" w14:textId="77777777" w:rsidR="00405DDC" w:rsidRDefault="004D4218">
                          <w:pPr>
                            <w:spacing w:before="20"/>
                            <w:ind w:left="20"/>
                            <w:rPr>
                              <w:rFonts w:ascii="Lato Medium"/>
                              <w:sz w:val="18"/>
                            </w:rPr>
                          </w:pPr>
                          <w:r>
                            <w:rPr>
                              <w:rFonts w:ascii="Lato Medium"/>
                              <w:color w:val="231F20"/>
                              <w:spacing w:val="-2"/>
                              <w:sz w:val="18"/>
                            </w:rPr>
                            <w:t>PE/HALL/232~253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F48802" id="_x0000_t202" coordsize="21600,21600" o:spt="202" path="m,l,21600r21600,l21600,xe">
              <v:stroke joinstyle="miter"/>
              <v:path gradientshapeok="t" o:connecttype="rect"/>
            </v:shapetype>
            <v:shape id="docshape22" o:spid="_x0000_s1046" type="#_x0000_t202" style="position:absolute;margin-left:50pt;margin-top:17.2pt;width:79.7pt;height:12.8pt;z-index:-17132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" filled="f" stroked="f">
              <v:textbox inset="0,0,0,0">
                <w:txbxContent>
                  <w:p w14:paraId="14F5206E" w14:textId="77777777" w:rsidR="00405DDC" w:rsidRDefault="004D4218">
                    <w:pPr>
                      <w:spacing w:before="20"/>
                      <w:ind w:left="20"/>
                      <w:rPr>
                        <w:rFonts w:ascii="Lato Medium"/>
                        <w:sz w:val="18"/>
                      </w:rPr>
                    </w:pPr>
                    <w:r>
                      <w:rPr>
                        <w:rFonts w:ascii="Lato Medium"/>
                        <w:color w:val="231F20"/>
                        <w:spacing w:val="-2"/>
                        <w:sz w:val="18"/>
                      </w:rPr>
                      <w:t>PE/HALL/232~253</w:t>
                    </w:r>
                  </w:p>
                </w:txbxContent>
              </v:textbox>
              <w10:wrap anchorx="page" anchory="page"/>
            </v:shape>
          </w:pict>
        </mc:Fallback>
      </mc:AlternateContent>
    </w:r>
    <w:r>
      <w:rPr>
        <w:noProof/>
      </w:rPr>
      <mc:AlternateContent>
        <mc:Choice Requires="wps">
          <w:drawing>
            <wp:anchor distT="0" distB="0" distL="114300" distR="114300" simplePos="0" relativeHeight="486184960" behindDoc="1" locked="0" layoutInCell="1" allowOverlap="1" wp14:anchorId="5A12AAE3" wp14:editId="218F2701">
              <wp:simplePos x="0" y="0"/>
              <wp:positionH relativeFrom="page">
                <wp:posOffset>6059170</wp:posOffset>
              </wp:positionH>
              <wp:positionV relativeFrom="page">
                <wp:posOffset>218440</wp:posOffset>
              </wp:positionV>
              <wp:extent cx="866140" cy="162560"/>
              <wp:effectExtent l="0" t="0" r="0" b="0"/>
              <wp:wrapNone/>
              <wp:docPr id="2054856315" name="docshape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140" cy="162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FB3404" w14:textId="77777777" w:rsidR="00405DDC" w:rsidRDefault="004D4218">
                          <w:pPr>
                            <w:spacing w:before="20"/>
                            <w:ind w:left="20"/>
                            <w:rPr>
                              <w:rFonts w:ascii="Lato Medium"/>
                              <w:sz w:val="18"/>
                            </w:rPr>
                          </w:pPr>
                          <w:r>
                            <w:rPr>
                              <w:rFonts w:ascii="Lato Medium"/>
                              <w:color w:val="231F20"/>
                              <w:sz w:val="18"/>
                            </w:rPr>
                            <w:t>September</w:t>
                          </w:r>
                          <w:r>
                            <w:rPr>
                              <w:rFonts w:ascii="Lato Medium"/>
                              <w:color w:val="231F20"/>
                              <w:spacing w:val="-9"/>
                              <w:sz w:val="18"/>
                            </w:rPr>
                            <w:t xml:space="preserve"> </w:t>
                          </w:r>
                          <w:r>
                            <w:rPr>
                              <w:rFonts w:ascii="Lato Medium"/>
                              <w:color w:val="231F20"/>
                              <w:spacing w:val="-4"/>
                              <w:sz w:val="18"/>
                            </w:rPr>
                            <w:t>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12AAE3" id="docshape23" o:spid="_x0000_s1047" type="#_x0000_t202" style="position:absolute;margin-left:477.1pt;margin-top:17.2pt;width:68.2pt;height:12.8pt;z-index:-17131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" filled="f" stroked="f">
              <v:textbox inset="0,0,0,0">
                <w:txbxContent>
                  <w:p w14:paraId="18FB3404" w14:textId="77777777" w:rsidR="00405DDC" w:rsidRDefault="004D4218">
                    <w:pPr>
                      <w:spacing w:before="20"/>
                      <w:ind w:left="20"/>
                      <w:rPr>
                        <w:rFonts w:ascii="Lato Medium"/>
                        <w:sz w:val="18"/>
                      </w:rPr>
                    </w:pPr>
                    <w:r>
                      <w:rPr>
                        <w:rFonts w:ascii="Lato Medium"/>
                        <w:color w:val="231F20"/>
                        <w:sz w:val="18"/>
                      </w:rPr>
                      <w:t>September</w:t>
                    </w:r>
                    <w:r>
                      <w:rPr>
                        <w:rFonts w:ascii="Lato Medium"/>
                        <w:color w:val="231F20"/>
                        <w:spacing w:val="-9"/>
                        <w:sz w:val="18"/>
                      </w:rPr>
                      <w:t xml:space="preserve"> </w:t>
                    </w:r>
                    <w:r>
                      <w:rPr>
                        <w:rFonts w:ascii="Lato Medium"/>
                        <w:color w:val="231F20"/>
                        <w:spacing w:val="-4"/>
                        <w:sz w:val="18"/>
                      </w:rPr>
                      <w:t>2022</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77A64" w14:textId="1DBDA575" w:rsidR="00405DDC" w:rsidRDefault="00EB3229">
    <w:pPr>
      <w:pStyle w:val="BodyText"/>
      <w:spacing w:line="14" w:lineRule="auto"/>
      <w:rPr>
        <w:sz w:val="20"/>
      </w:rPr>
    </w:pPr>
    <w:r>
      <w:rPr>
        <w:noProof/>
      </w:rPr>
      <mc:AlternateContent>
        <mc:Choice Requires="wps">
          <w:drawing>
            <wp:anchor distT="0" distB="0" distL="114300" distR="114300" simplePos="0" relativeHeight="486185984" behindDoc="1" locked="0" layoutInCell="1" allowOverlap="1" wp14:anchorId="48CEE464" wp14:editId="79B7DD9C">
              <wp:simplePos x="0" y="0"/>
              <wp:positionH relativeFrom="page">
                <wp:posOffset>635000</wp:posOffset>
              </wp:positionH>
              <wp:positionV relativeFrom="page">
                <wp:posOffset>218440</wp:posOffset>
              </wp:positionV>
              <wp:extent cx="1012190" cy="162560"/>
              <wp:effectExtent l="0" t="0" r="0" b="0"/>
              <wp:wrapNone/>
              <wp:docPr id="553208675" name="docshape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162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92795A" w14:textId="77777777" w:rsidR="00405DDC" w:rsidRDefault="004D4218">
                          <w:pPr>
                            <w:spacing w:before="20"/>
                            <w:ind w:left="20"/>
                            <w:rPr>
                              <w:rFonts w:ascii="Lato Medium"/>
                              <w:sz w:val="18"/>
                            </w:rPr>
                          </w:pPr>
                          <w:r>
                            <w:rPr>
                              <w:rFonts w:ascii="Lato Medium"/>
                              <w:color w:val="231F20"/>
                              <w:spacing w:val="-2"/>
                              <w:sz w:val="18"/>
                            </w:rPr>
                            <w:t>PE/HALL/254~263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CEE464" id="_x0000_t202" coordsize="21600,21600" o:spt="202" path="m,l,21600r21600,l21600,xe">
              <v:stroke joinstyle="miter"/>
              <v:path gradientshapeok="t" o:connecttype="rect"/>
            </v:shapetype>
            <v:shape id="docshape25" o:spid="_x0000_s1049" type="#_x0000_t202" style="position:absolute;margin-left:50pt;margin-top:17.2pt;width:79.7pt;height:12.8pt;z-index:-17130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" filled="f" stroked="f">
              <v:textbox inset="0,0,0,0">
                <w:txbxContent>
                  <w:p w14:paraId="5892795A" w14:textId="77777777" w:rsidR="00405DDC" w:rsidRDefault="004D4218">
                    <w:pPr>
                      <w:spacing w:before="20"/>
                      <w:ind w:left="20"/>
                      <w:rPr>
                        <w:rFonts w:ascii="Lato Medium"/>
                        <w:sz w:val="18"/>
                      </w:rPr>
                    </w:pPr>
                    <w:r>
                      <w:rPr>
                        <w:rFonts w:ascii="Lato Medium"/>
                        <w:color w:val="231F20"/>
                        <w:spacing w:val="-2"/>
                        <w:sz w:val="18"/>
                      </w:rPr>
                      <w:t>PE/HALL/254~263</w:t>
                    </w:r>
                  </w:p>
                </w:txbxContent>
              </v:textbox>
              <w10:wrap anchorx="page" anchory="page"/>
            </v:shape>
          </w:pict>
        </mc:Fallback>
      </mc:AlternateContent>
    </w:r>
    <w:r>
      <w:rPr>
        <w:noProof/>
      </w:rPr>
      <mc:AlternateContent>
        <mc:Choice Requires="wps">
          <w:drawing>
            <wp:anchor distT="0" distB="0" distL="114300" distR="114300" simplePos="0" relativeHeight="486186496" behindDoc="1" locked="0" layoutInCell="1" allowOverlap="1" wp14:anchorId="441CB914" wp14:editId="070C1F52">
              <wp:simplePos x="0" y="0"/>
              <wp:positionH relativeFrom="page">
                <wp:posOffset>6059170</wp:posOffset>
              </wp:positionH>
              <wp:positionV relativeFrom="page">
                <wp:posOffset>218440</wp:posOffset>
              </wp:positionV>
              <wp:extent cx="866140" cy="162560"/>
              <wp:effectExtent l="0" t="0" r="0" b="0"/>
              <wp:wrapNone/>
              <wp:docPr id="109448552" name="docshape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140" cy="162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222685" w14:textId="77777777" w:rsidR="00405DDC" w:rsidRDefault="004D4218">
                          <w:pPr>
                            <w:spacing w:before="20"/>
                            <w:ind w:left="20"/>
                            <w:rPr>
                              <w:rFonts w:ascii="Lato Medium"/>
                              <w:sz w:val="18"/>
                            </w:rPr>
                          </w:pPr>
                          <w:r>
                            <w:rPr>
                              <w:rFonts w:ascii="Lato Medium"/>
                              <w:color w:val="231F20"/>
                              <w:sz w:val="18"/>
                            </w:rPr>
                            <w:t>September</w:t>
                          </w:r>
                          <w:r>
                            <w:rPr>
                              <w:rFonts w:ascii="Lato Medium"/>
                              <w:color w:val="231F20"/>
                              <w:spacing w:val="-9"/>
                              <w:sz w:val="18"/>
                            </w:rPr>
                            <w:t xml:space="preserve"> </w:t>
                          </w:r>
                          <w:r>
                            <w:rPr>
                              <w:rFonts w:ascii="Lato Medium"/>
                              <w:color w:val="231F20"/>
                              <w:spacing w:val="-4"/>
                              <w:sz w:val="18"/>
                            </w:rPr>
                            <w:t>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1CB914" id="docshape26" o:spid="_x0000_s1050" type="#_x0000_t202" style="position:absolute;margin-left:477.1pt;margin-top:17.2pt;width:68.2pt;height:12.8pt;z-index:-17129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" filled="f" stroked="f">
              <v:textbox inset="0,0,0,0">
                <w:txbxContent>
                  <w:p w14:paraId="56222685" w14:textId="77777777" w:rsidR="00405DDC" w:rsidRDefault="004D4218">
                    <w:pPr>
                      <w:spacing w:before="20"/>
                      <w:ind w:left="20"/>
                      <w:rPr>
                        <w:rFonts w:ascii="Lato Medium"/>
                        <w:sz w:val="18"/>
                      </w:rPr>
                    </w:pPr>
                    <w:r>
                      <w:rPr>
                        <w:rFonts w:ascii="Lato Medium"/>
                        <w:color w:val="231F20"/>
                        <w:sz w:val="18"/>
                      </w:rPr>
                      <w:t>September</w:t>
                    </w:r>
                    <w:r>
                      <w:rPr>
                        <w:rFonts w:ascii="Lato Medium"/>
                        <w:color w:val="231F20"/>
                        <w:spacing w:val="-9"/>
                        <w:sz w:val="18"/>
                      </w:rPr>
                      <w:t xml:space="preserve"> </w:t>
                    </w:r>
                    <w:r>
                      <w:rPr>
                        <w:rFonts w:ascii="Lato Medium"/>
                        <w:color w:val="231F20"/>
                        <w:spacing w:val="-4"/>
                        <w:sz w:val="18"/>
                      </w:rPr>
                      <w:t>2022</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4FDF8" w14:textId="2AC51217" w:rsidR="00405DDC" w:rsidRDefault="00EB3229">
    <w:pPr>
      <w:pStyle w:val="BodyText"/>
      <w:spacing w:line="14" w:lineRule="auto"/>
      <w:rPr>
        <w:sz w:val="20"/>
      </w:rPr>
    </w:pPr>
    <w:r>
      <w:rPr>
        <w:noProof/>
      </w:rPr>
      <mc:AlternateContent>
        <mc:Choice Requires="wps">
          <w:drawing>
            <wp:anchor distT="0" distB="0" distL="114300" distR="114300" simplePos="0" relativeHeight="486192128" behindDoc="1" locked="0" layoutInCell="1" allowOverlap="1" wp14:anchorId="1CCF8FA1" wp14:editId="2C288D64">
              <wp:simplePos x="0" y="0"/>
              <wp:positionH relativeFrom="page">
                <wp:posOffset>635000</wp:posOffset>
              </wp:positionH>
              <wp:positionV relativeFrom="page">
                <wp:posOffset>218440</wp:posOffset>
              </wp:positionV>
              <wp:extent cx="1012190" cy="162560"/>
              <wp:effectExtent l="0" t="0" r="0" b="0"/>
              <wp:wrapNone/>
              <wp:docPr id="1791722020" name="docshape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162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1DC2E3" w14:textId="77777777" w:rsidR="00405DDC" w:rsidRDefault="004D4218">
                          <w:pPr>
                            <w:spacing w:before="20"/>
                            <w:ind w:left="20"/>
                            <w:rPr>
                              <w:rFonts w:ascii="Lato Medium"/>
                              <w:sz w:val="18"/>
                            </w:rPr>
                          </w:pPr>
                          <w:r>
                            <w:rPr>
                              <w:rFonts w:ascii="Lato Medium"/>
                              <w:color w:val="231F20"/>
                              <w:spacing w:val="-2"/>
                              <w:sz w:val="18"/>
                            </w:rPr>
                            <w:t>PE/HALL/282~284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CF8FA1" id="_x0000_t202" coordsize="21600,21600" o:spt="202" path="m,l,21600r21600,l21600,xe">
              <v:stroke joinstyle="miter"/>
              <v:path gradientshapeok="t" o:connecttype="rect"/>
            </v:shapetype>
            <v:shape id="docshape37" o:spid="_x0000_s1052" type="#_x0000_t202" style="position:absolute;margin-left:50pt;margin-top:17.2pt;width:79.7pt;height:12.8pt;z-index:-17124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" filled="f" stroked="f">
              <v:textbox inset="0,0,0,0">
                <w:txbxContent>
                  <w:p w14:paraId="3F1DC2E3" w14:textId="77777777" w:rsidR="00405DDC" w:rsidRDefault="004D4218">
                    <w:pPr>
                      <w:spacing w:before="20"/>
                      <w:ind w:left="20"/>
                      <w:rPr>
                        <w:rFonts w:ascii="Lato Medium"/>
                        <w:sz w:val="18"/>
                      </w:rPr>
                    </w:pPr>
                    <w:r>
                      <w:rPr>
                        <w:rFonts w:ascii="Lato Medium"/>
                        <w:color w:val="231F20"/>
                        <w:spacing w:val="-2"/>
                        <w:sz w:val="18"/>
                      </w:rPr>
                      <w:t>PE/HALL/282~284</w:t>
                    </w:r>
                  </w:p>
                </w:txbxContent>
              </v:textbox>
              <w10:wrap anchorx="page" anchory="page"/>
            </v:shape>
          </w:pict>
        </mc:Fallback>
      </mc:AlternateContent>
    </w:r>
    <w:r>
      <w:rPr>
        <w:noProof/>
      </w:rPr>
      <mc:AlternateContent>
        <mc:Choice Requires="wps">
          <w:drawing>
            <wp:anchor distT="0" distB="0" distL="114300" distR="114300" simplePos="0" relativeHeight="486192640" behindDoc="1" locked="0" layoutInCell="1" allowOverlap="1" wp14:anchorId="61C5C743" wp14:editId="0C342EF7">
              <wp:simplePos x="0" y="0"/>
              <wp:positionH relativeFrom="page">
                <wp:posOffset>6059170</wp:posOffset>
              </wp:positionH>
              <wp:positionV relativeFrom="page">
                <wp:posOffset>218440</wp:posOffset>
              </wp:positionV>
              <wp:extent cx="866140" cy="162560"/>
              <wp:effectExtent l="0" t="0" r="0" b="0"/>
              <wp:wrapNone/>
              <wp:docPr id="213427690" name="docshape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140" cy="162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60A0C" w14:textId="77777777" w:rsidR="00405DDC" w:rsidRDefault="004D4218">
                          <w:pPr>
                            <w:spacing w:before="20"/>
                            <w:ind w:left="20"/>
                            <w:rPr>
                              <w:rFonts w:ascii="Lato Medium"/>
                              <w:sz w:val="18"/>
                            </w:rPr>
                          </w:pPr>
                          <w:r>
                            <w:rPr>
                              <w:rFonts w:ascii="Lato Medium"/>
                              <w:color w:val="231F20"/>
                              <w:sz w:val="18"/>
                            </w:rPr>
                            <w:t>September</w:t>
                          </w:r>
                          <w:r>
                            <w:rPr>
                              <w:rFonts w:ascii="Lato Medium"/>
                              <w:color w:val="231F20"/>
                              <w:spacing w:val="-9"/>
                              <w:sz w:val="18"/>
                            </w:rPr>
                            <w:t xml:space="preserve"> </w:t>
                          </w:r>
                          <w:r>
                            <w:rPr>
                              <w:rFonts w:ascii="Lato Medium"/>
                              <w:color w:val="231F20"/>
                              <w:spacing w:val="-4"/>
                              <w:sz w:val="18"/>
                            </w:rPr>
                            <w:t>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C5C743" id="docshape38" o:spid="_x0000_s1053" type="#_x0000_t202" style="position:absolute;margin-left:477.1pt;margin-top:17.2pt;width:68.2pt;height:12.8pt;z-index:-1712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" filled="f" stroked="f">
              <v:textbox inset="0,0,0,0">
                <w:txbxContent>
                  <w:p w14:paraId="33460A0C" w14:textId="77777777" w:rsidR="00405DDC" w:rsidRDefault="004D4218">
                    <w:pPr>
                      <w:spacing w:before="20"/>
                      <w:ind w:left="20"/>
                      <w:rPr>
                        <w:rFonts w:ascii="Lato Medium"/>
                        <w:sz w:val="18"/>
                      </w:rPr>
                    </w:pPr>
                    <w:r>
                      <w:rPr>
                        <w:rFonts w:ascii="Lato Medium"/>
                        <w:color w:val="231F20"/>
                        <w:sz w:val="18"/>
                      </w:rPr>
                      <w:t>September</w:t>
                    </w:r>
                    <w:r>
                      <w:rPr>
                        <w:rFonts w:ascii="Lato Medium"/>
                        <w:color w:val="231F20"/>
                        <w:spacing w:val="-9"/>
                        <w:sz w:val="18"/>
                      </w:rPr>
                      <w:t xml:space="preserve"> </w:t>
                    </w:r>
                    <w:r>
                      <w:rPr>
                        <w:rFonts w:ascii="Lato Medium"/>
                        <w:color w:val="231F20"/>
                        <w:spacing w:val="-4"/>
                        <w:sz w:val="18"/>
                      </w:rPr>
                      <w:t>2022</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7053B"/>
    <w:multiLevelType w:val="hybridMultilevel"/>
    <w:tmpl w:val="AA8678DE"/>
    <w:lvl w:ilvl="0" w:tplc="769C98EC">
      <w:start w:val="1"/>
      <w:numFmt w:val="lowerRoman"/>
      <w:lvlText w:val="%1)"/>
      <w:lvlJc w:val="left"/>
      <w:pPr>
        <w:ind w:left="930" w:hanging="567"/>
      </w:pPr>
      <w:rPr>
        <w:rFonts w:ascii="Lato" w:eastAsia="Lato" w:hAnsi="Lato" w:cs="Lato" w:hint="default"/>
        <w:b w:val="0"/>
        <w:bCs w:val="0"/>
        <w:i w:val="0"/>
        <w:iCs w:val="0"/>
        <w:color w:val="231F20"/>
        <w:w w:val="100"/>
        <w:sz w:val="22"/>
        <w:szCs w:val="22"/>
        <w:lang w:val="en-US" w:eastAsia="en-US" w:bidi="ar-SA"/>
      </w:rPr>
    </w:lvl>
    <w:lvl w:ilvl="1" w:tplc="18BE9D02">
      <w:numFmt w:val="bullet"/>
      <w:lvlText w:val="•"/>
      <w:lvlJc w:val="left"/>
      <w:pPr>
        <w:ind w:left="1921" w:hanging="567"/>
      </w:pPr>
      <w:rPr>
        <w:rFonts w:hint="default"/>
        <w:lang w:val="en-US" w:eastAsia="en-US" w:bidi="ar-SA"/>
      </w:rPr>
    </w:lvl>
    <w:lvl w:ilvl="2" w:tplc="F1AE66AE">
      <w:numFmt w:val="bullet"/>
      <w:lvlText w:val="•"/>
      <w:lvlJc w:val="left"/>
      <w:pPr>
        <w:ind w:left="2902" w:hanging="567"/>
      </w:pPr>
      <w:rPr>
        <w:rFonts w:hint="default"/>
        <w:lang w:val="en-US" w:eastAsia="en-US" w:bidi="ar-SA"/>
      </w:rPr>
    </w:lvl>
    <w:lvl w:ilvl="3" w:tplc="9F5E4E86">
      <w:numFmt w:val="bullet"/>
      <w:lvlText w:val="•"/>
      <w:lvlJc w:val="left"/>
      <w:pPr>
        <w:ind w:left="3883" w:hanging="567"/>
      </w:pPr>
      <w:rPr>
        <w:rFonts w:hint="default"/>
        <w:lang w:val="en-US" w:eastAsia="en-US" w:bidi="ar-SA"/>
      </w:rPr>
    </w:lvl>
    <w:lvl w:ilvl="4" w:tplc="BA746978">
      <w:numFmt w:val="bullet"/>
      <w:lvlText w:val="•"/>
      <w:lvlJc w:val="left"/>
      <w:pPr>
        <w:ind w:left="4864" w:hanging="567"/>
      </w:pPr>
      <w:rPr>
        <w:rFonts w:hint="default"/>
        <w:lang w:val="en-US" w:eastAsia="en-US" w:bidi="ar-SA"/>
      </w:rPr>
    </w:lvl>
    <w:lvl w:ilvl="5" w:tplc="BBF2C760">
      <w:numFmt w:val="bullet"/>
      <w:lvlText w:val="•"/>
      <w:lvlJc w:val="left"/>
      <w:pPr>
        <w:ind w:left="5846" w:hanging="567"/>
      </w:pPr>
      <w:rPr>
        <w:rFonts w:hint="default"/>
        <w:lang w:val="en-US" w:eastAsia="en-US" w:bidi="ar-SA"/>
      </w:rPr>
    </w:lvl>
    <w:lvl w:ilvl="6" w:tplc="37AAC0A0">
      <w:numFmt w:val="bullet"/>
      <w:lvlText w:val="•"/>
      <w:lvlJc w:val="left"/>
      <w:pPr>
        <w:ind w:left="6827" w:hanging="567"/>
      </w:pPr>
      <w:rPr>
        <w:rFonts w:hint="default"/>
        <w:lang w:val="en-US" w:eastAsia="en-US" w:bidi="ar-SA"/>
      </w:rPr>
    </w:lvl>
    <w:lvl w:ilvl="7" w:tplc="642A35C6">
      <w:numFmt w:val="bullet"/>
      <w:lvlText w:val="•"/>
      <w:lvlJc w:val="left"/>
      <w:pPr>
        <w:ind w:left="7808" w:hanging="567"/>
      </w:pPr>
      <w:rPr>
        <w:rFonts w:hint="default"/>
        <w:lang w:val="en-US" w:eastAsia="en-US" w:bidi="ar-SA"/>
      </w:rPr>
    </w:lvl>
    <w:lvl w:ilvl="8" w:tplc="56B24C4C">
      <w:numFmt w:val="bullet"/>
      <w:lvlText w:val="•"/>
      <w:lvlJc w:val="left"/>
      <w:pPr>
        <w:ind w:left="8789" w:hanging="567"/>
      </w:pPr>
      <w:rPr>
        <w:rFonts w:hint="default"/>
        <w:lang w:val="en-US" w:eastAsia="en-US" w:bidi="ar-SA"/>
      </w:rPr>
    </w:lvl>
  </w:abstractNum>
  <w:abstractNum w:abstractNumId="1" w15:restartNumberingAfterBreak="0">
    <w:nsid w:val="260F51EE"/>
    <w:multiLevelType w:val="hybridMultilevel"/>
    <w:tmpl w:val="A2784156"/>
    <w:lvl w:ilvl="0" w:tplc="FF725AA4">
      <w:start w:val="1"/>
      <w:numFmt w:val="decimal"/>
      <w:lvlText w:val="%1."/>
      <w:lvlJc w:val="left"/>
      <w:pPr>
        <w:ind w:left="815" w:hanging="736"/>
      </w:pPr>
      <w:rPr>
        <w:rFonts w:ascii="Lato" w:eastAsia="Lato" w:hAnsi="Lato" w:cs="Lato" w:hint="default"/>
        <w:b w:val="0"/>
        <w:bCs w:val="0"/>
        <w:i w:val="0"/>
        <w:iCs w:val="0"/>
        <w:color w:val="231F20"/>
        <w:spacing w:val="-1"/>
        <w:w w:val="100"/>
        <w:sz w:val="22"/>
        <w:szCs w:val="22"/>
        <w:lang w:val="en-US" w:eastAsia="en-US" w:bidi="ar-SA"/>
      </w:rPr>
    </w:lvl>
    <w:lvl w:ilvl="1" w:tplc="DED07966">
      <w:numFmt w:val="bullet"/>
      <w:lvlText w:val="•"/>
      <w:lvlJc w:val="left"/>
      <w:pPr>
        <w:ind w:left="1474" w:hanging="736"/>
      </w:pPr>
      <w:rPr>
        <w:rFonts w:hint="default"/>
        <w:lang w:val="en-US" w:eastAsia="en-US" w:bidi="ar-SA"/>
      </w:rPr>
    </w:lvl>
    <w:lvl w:ilvl="2" w:tplc="B92C815C">
      <w:numFmt w:val="bullet"/>
      <w:lvlText w:val="•"/>
      <w:lvlJc w:val="left"/>
      <w:pPr>
        <w:ind w:left="2129" w:hanging="736"/>
      </w:pPr>
      <w:rPr>
        <w:rFonts w:hint="default"/>
        <w:lang w:val="en-US" w:eastAsia="en-US" w:bidi="ar-SA"/>
      </w:rPr>
    </w:lvl>
    <w:lvl w:ilvl="3" w:tplc="1C2AFD70">
      <w:numFmt w:val="bullet"/>
      <w:lvlText w:val="•"/>
      <w:lvlJc w:val="left"/>
      <w:pPr>
        <w:ind w:left="2784" w:hanging="736"/>
      </w:pPr>
      <w:rPr>
        <w:rFonts w:hint="default"/>
        <w:lang w:val="en-US" w:eastAsia="en-US" w:bidi="ar-SA"/>
      </w:rPr>
    </w:lvl>
    <w:lvl w:ilvl="4" w:tplc="3C726E50">
      <w:numFmt w:val="bullet"/>
      <w:lvlText w:val="•"/>
      <w:lvlJc w:val="left"/>
      <w:pPr>
        <w:ind w:left="3439" w:hanging="736"/>
      </w:pPr>
      <w:rPr>
        <w:rFonts w:hint="default"/>
        <w:lang w:val="en-US" w:eastAsia="en-US" w:bidi="ar-SA"/>
      </w:rPr>
    </w:lvl>
    <w:lvl w:ilvl="5" w:tplc="64A467DA">
      <w:numFmt w:val="bullet"/>
      <w:lvlText w:val="•"/>
      <w:lvlJc w:val="left"/>
      <w:pPr>
        <w:ind w:left="4094" w:hanging="736"/>
      </w:pPr>
      <w:rPr>
        <w:rFonts w:hint="default"/>
        <w:lang w:val="en-US" w:eastAsia="en-US" w:bidi="ar-SA"/>
      </w:rPr>
    </w:lvl>
    <w:lvl w:ilvl="6" w:tplc="9E246E48">
      <w:numFmt w:val="bullet"/>
      <w:lvlText w:val="•"/>
      <w:lvlJc w:val="left"/>
      <w:pPr>
        <w:ind w:left="4749" w:hanging="736"/>
      </w:pPr>
      <w:rPr>
        <w:rFonts w:hint="default"/>
        <w:lang w:val="en-US" w:eastAsia="en-US" w:bidi="ar-SA"/>
      </w:rPr>
    </w:lvl>
    <w:lvl w:ilvl="7" w:tplc="1D209B22">
      <w:numFmt w:val="bullet"/>
      <w:lvlText w:val="•"/>
      <w:lvlJc w:val="left"/>
      <w:pPr>
        <w:ind w:left="5404" w:hanging="736"/>
      </w:pPr>
      <w:rPr>
        <w:rFonts w:hint="default"/>
        <w:lang w:val="en-US" w:eastAsia="en-US" w:bidi="ar-SA"/>
      </w:rPr>
    </w:lvl>
    <w:lvl w:ilvl="8" w:tplc="ED64962E">
      <w:numFmt w:val="bullet"/>
      <w:lvlText w:val="•"/>
      <w:lvlJc w:val="left"/>
      <w:pPr>
        <w:ind w:left="6059" w:hanging="736"/>
      </w:pPr>
      <w:rPr>
        <w:rFonts w:hint="default"/>
        <w:lang w:val="en-US" w:eastAsia="en-US" w:bidi="ar-SA"/>
      </w:rPr>
    </w:lvl>
  </w:abstractNum>
  <w:abstractNum w:abstractNumId="2" w15:restartNumberingAfterBreak="0">
    <w:nsid w:val="294321C7"/>
    <w:multiLevelType w:val="hybridMultilevel"/>
    <w:tmpl w:val="18B09E86"/>
    <w:lvl w:ilvl="0" w:tplc="F3103C84">
      <w:start w:val="1"/>
      <w:numFmt w:val="decimal"/>
      <w:lvlText w:val="%1."/>
      <w:lvlJc w:val="left"/>
      <w:pPr>
        <w:ind w:left="467" w:hanging="361"/>
      </w:pPr>
      <w:rPr>
        <w:rFonts w:ascii="Lato Medium" w:eastAsia="Lato Medium" w:hAnsi="Lato Medium" w:cs="Lato Medium" w:hint="default"/>
        <w:b w:val="0"/>
        <w:bCs w:val="0"/>
        <w:i w:val="0"/>
        <w:iCs w:val="0"/>
        <w:color w:val="231F20"/>
        <w:w w:val="100"/>
        <w:sz w:val="22"/>
        <w:szCs w:val="22"/>
        <w:lang w:val="en-US" w:eastAsia="en-US" w:bidi="ar-SA"/>
      </w:rPr>
    </w:lvl>
    <w:lvl w:ilvl="1" w:tplc="209661F4">
      <w:numFmt w:val="bullet"/>
      <w:lvlText w:val="•"/>
      <w:lvlJc w:val="left"/>
      <w:pPr>
        <w:ind w:left="1514" w:hanging="361"/>
      </w:pPr>
      <w:rPr>
        <w:rFonts w:hint="default"/>
        <w:lang w:val="en-US" w:eastAsia="en-US" w:bidi="ar-SA"/>
      </w:rPr>
    </w:lvl>
    <w:lvl w:ilvl="2" w:tplc="31A273AC">
      <w:numFmt w:val="bullet"/>
      <w:lvlText w:val="•"/>
      <w:lvlJc w:val="left"/>
      <w:pPr>
        <w:ind w:left="2568" w:hanging="361"/>
      </w:pPr>
      <w:rPr>
        <w:rFonts w:hint="default"/>
        <w:lang w:val="en-US" w:eastAsia="en-US" w:bidi="ar-SA"/>
      </w:rPr>
    </w:lvl>
    <w:lvl w:ilvl="3" w:tplc="3120DEBC">
      <w:numFmt w:val="bullet"/>
      <w:lvlText w:val="•"/>
      <w:lvlJc w:val="left"/>
      <w:pPr>
        <w:ind w:left="3623" w:hanging="361"/>
      </w:pPr>
      <w:rPr>
        <w:rFonts w:hint="default"/>
        <w:lang w:val="en-US" w:eastAsia="en-US" w:bidi="ar-SA"/>
      </w:rPr>
    </w:lvl>
    <w:lvl w:ilvl="4" w:tplc="5AAAA0FA">
      <w:numFmt w:val="bullet"/>
      <w:lvlText w:val="•"/>
      <w:lvlJc w:val="left"/>
      <w:pPr>
        <w:ind w:left="4677" w:hanging="361"/>
      </w:pPr>
      <w:rPr>
        <w:rFonts w:hint="default"/>
        <w:lang w:val="en-US" w:eastAsia="en-US" w:bidi="ar-SA"/>
      </w:rPr>
    </w:lvl>
    <w:lvl w:ilvl="5" w:tplc="29F281D8">
      <w:numFmt w:val="bullet"/>
      <w:lvlText w:val="•"/>
      <w:lvlJc w:val="left"/>
      <w:pPr>
        <w:ind w:left="5732" w:hanging="361"/>
      </w:pPr>
      <w:rPr>
        <w:rFonts w:hint="default"/>
        <w:lang w:val="en-US" w:eastAsia="en-US" w:bidi="ar-SA"/>
      </w:rPr>
    </w:lvl>
    <w:lvl w:ilvl="6" w:tplc="D39ED114">
      <w:numFmt w:val="bullet"/>
      <w:lvlText w:val="•"/>
      <w:lvlJc w:val="left"/>
      <w:pPr>
        <w:ind w:left="6786" w:hanging="361"/>
      </w:pPr>
      <w:rPr>
        <w:rFonts w:hint="default"/>
        <w:lang w:val="en-US" w:eastAsia="en-US" w:bidi="ar-SA"/>
      </w:rPr>
    </w:lvl>
    <w:lvl w:ilvl="7" w:tplc="8E724478">
      <w:numFmt w:val="bullet"/>
      <w:lvlText w:val="•"/>
      <w:lvlJc w:val="left"/>
      <w:pPr>
        <w:ind w:left="7841" w:hanging="361"/>
      </w:pPr>
      <w:rPr>
        <w:rFonts w:hint="default"/>
        <w:lang w:val="en-US" w:eastAsia="en-US" w:bidi="ar-SA"/>
      </w:rPr>
    </w:lvl>
    <w:lvl w:ilvl="8" w:tplc="FFFAA19E">
      <w:numFmt w:val="bullet"/>
      <w:lvlText w:val="•"/>
      <w:lvlJc w:val="left"/>
      <w:pPr>
        <w:ind w:left="8895" w:hanging="361"/>
      </w:pPr>
      <w:rPr>
        <w:rFonts w:hint="default"/>
        <w:lang w:val="en-US" w:eastAsia="en-US" w:bidi="ar-SA"/>
      </w:rPr>
    </w:lvl>
  </w:abstractNum>
  <w:abstractNum w:abstractNumId="3" w15:restartNumberingAfterBreak="0">
    <w:nsid w:val="294C0D8E"/>
    <w:multiLevelType w:val="hybridMultilevel"/>
    <w:tmpl w:val="4866F7EA"/>
    <w:lvl w:ilvl="0" w:tplc="81CAA55A">
      <w:numFmt w:val="bullet"/>
      <w:lvlText w:val="•"/>
      <w:lvlJc w:val="left"/>
      <w:pPr>
        <w:ind w:left="439" w:hanging="360"/>
      </w:pPr>
      <w:rPr>
        <w:rFonts w:ascii="Lato" w:eastAsia="Lato" w:hAnsi="Lato" w:cs="Lato" w:hint="default"/>
        <w:b w:val="0"/>
        <w:bCs w:val="0"/>
        <w:i w:val="0"/>
        <w:iCs w:val="0"/>
        <w:color w:val="231F20"/>
        <w:w w:val="100"/>
        <w:sz w:val="22"/>
        <w:szCs w:val="22"/>
        <w:lang w:val="en-US" w:eastAsia="en-US" w:bidi="ar-SA"/>
      </w:rPr>
    </w:lvl>
    <w:lvl w:ilvl="1" w:tplc="EC18F7A2">
      <w:numFmt w:val="bullet"/>
      <w:lvlText w:val="•"/>
      <w:lvlJc w:val="left"/>
      <w:pPr>
        <w:ind w:left="1132" w:hanging="360"/>
      </w:pPr>
      <w:rPr>
        <w:rFonts w:hint="default"/>
        <w:lang w:val="en-US" w:eastAsia="en-US" w:bidi="ar-SA"/>
      </w:rPr>
    </w:lvl>
    <w:lvl w:ilvl="2" w:tplc="CBF61546">
      <w:numFmt w:val="bullet"/>
      <w:lvlText w:val="•"/>
      <w:lvlJc w:val="left"/>
      <w:pPr>
        <w:ind w:left="1825" w:hanging="360"/>
      </w:pPr>
      <w:rPr>
        <w:rFonts w:hint="default"/>
        <w:lang w:val="en-US" w:eastAsia="en-US" w:bidi="ar-SA"/>
      </w:rPr>
    </w:lvl>
    <w:lvl w:ilvl="3" w:tplc="97F656CC">
      <w:numFmt w:val="bullet"/>
      <w:lvlText w:val="•"/>
      <w:lvlJc w:val="left"/>
      <w:pPr>
        <w:ind w:left="2518" w:hanging="360"/>
      </w:pPr>
      <w:rPr>
        <w:rFonts w:hint="default"/>
        <w:lang w:val="en-US" w:eastAsia="en-US" w:bidi="ar-SA"/>
      </w:rPr>
    </w:lvl>
    <w:lvl w:ilvl="4" w:tplc="58B46610">
      <w:numFmt w:val="bullet"/>
      <w:lvlText w:val="•"/>
      <w:lvlJc w:val="left"/>
      <w:pPr>
        <w:ind w:left="3211" w:hanging="360"/>
      </w:pPr>
      <w:rPr>
        <w:rFonts w:hint="default"/>
        <w:lang w:val="en-US" w:eastAsia="en-US" w:bidi="ar-SA"/>
      </w:rPr>
    </w:lvl>
    <w:lvl w:ilvl="5" w:tplc="FA2271E8">
      <w:numFmt w:val="bullet"/>
      <w:lvlText w:val="•"/>
      <w:lvlJc w:val="left"/>
      <w:pPr>
        <w:ind w:left="3904" w:hanging="360"/>
      </w:pPr>
      <w:rPr>
        <w:rFonts w:hint="default"/>
        <w:lang w:val="en-US" w:eastAsia="en-US" w:bidi="ar-SA"/>
      </w:rPr>
    </w:lvl>
    <w:lvl w:ilvl="6" w:tplc="38242FB8">
      <w:numFmt w:val="bullet"/>
      <w:lvlText w:val="•"/>
      <w:lvlJc w:val="left"/>
      <w:pPr>
        <w:ind w:left="4597" w:hanging="360"/>
      </w:pPr>
      <w:rPr>
        <w:rFonts w:hint="default"/>
        <w:lang w:val="en-US" w:eastAsia="en-US" w:bidi="ar-SA"/>
      </w:rPr>
    </w:lvl>
    <w:lvl w:ilvl="7" w:tplc="F40CEFF2">
      <w:numFmt w:val="bullet"/>
      <w:lvlText w:val="•"/>
      <w:lvlJc w:val="left"/>
      <w:pPr>
        <w:ind w:left="5290" w:hanging="360"/>
      </w:pPr>
      <w:rPr>
        <w:rFonts w:hint="default"/>
        <w:lang w:val="en-US" w:eastAsia="en-US" w:bidi="ar-SA"/>
      </w:rPr>
    </w:lvl>
    <w:lvl w:ilvl="8" w:tplc="9AD0C8B6">
      <w:numFmt w:val="bullet"/>
      <w:lvlText w:val="•"/>
      <w:lvlJc w:val="left"/>
      <w:pPr>
        <w:ind w:left="5983" w:hanging="360"/>
      </w:pPr>
      <w:rPr>
        <w:rFonts w:hint="default"/>
        <w:lang w:val="en-US" w:eastAsia="en-US" w:bidi="ar-SA"/>
      </w:rPr>
    </w:lvl>
  </w:abstractNum>
  <w:abstractNum w:abstractNumId="4" w15:restartNumberingAfterBreak="0">
    <w:nsid w:val="392F0137"/>
    <w:multiLevelType w:val="hybridMultilevel"/>
    <w:tmpl w:val="8A349666"/>
    <w:lvl w:ilvl="0" w:tplc="705C08C4">
      <w:numFmt w:val="bullet"/>
      <w:lvlText w:val="•"/>
      <w:lvlJc w:val="left"/>
      <w:pPr>
        <w:ind w:left="439" w:hanging="360"/>
      </w:pPr>
      <w:rPr>
        <w:rFonts w:ascii="Lato" w:eastAsia="Lato" w:hAnsi="Lato" w:cs="Lato" w:hint="default"/>
        <w:b w:val="0"/>
        <w:bCs w:val="0"/>
        <w:i w:val="0"/>
        <w:iCs w:val="0"/>
        <w:color w:val="231F20"/>
        <w:w w:val="100"/>
        <w:sz w:val="22"/>
        <w:szCs w:val="22"/>
        <w:lang w:val="en-US" w:eastAsia="en-US" w:bidi="ar-SA"/>
      </w:rPr>
    </w:lvl>
    <w:lvl w:ilvl="1" w:tplc="83501B58">
      <w:numFmt w:val="bullet"/>
      <w:lvlText w:val="•"/>
      <w:lvlJc w:val="left"/>
      <w:pPr>
        <w:ind w:left="1132" w:hanging="360"/>
      </w:pPr>
      <w:rPr>
        <w:rFonts w:hint="default"/>
        <w:lang w:val="en-US" w:eastAsia="en-US" w:bidi="ar-SA"/>
      </w:rPr>
    </w:lvl>
    <w:lvl w:ilvl="2" w:tplc="47F617AA">
      <w:numFmt w:val="bullet"/>
      <w:lvlText w:val="•"/>
      <w:lvlJc w:val="left"/>
      <w:pPr>
        <w:ind w:left="1825" w:hanging="360"/>
      </w:pPr>
      <w:rPr>
        <w:rFonts w:hint="default"/>
        <w:lang w:val="en-US" w:eastAsia="en-US" w:bidi="ar-SA"/>
      </w:rPr>
    </w:lvl>
    <w:lvl w:ilvl="3" w:tplc="27347F7E">
      <w:numFmt w:val="bullet"/>
      <w:lvlText w:val="•"/>
      <w:lvlJc w:val="left"/>
      <w:pPr>
        <w:ind w:left="2518" w:hanging="360"/>
      </w:pPr>
      <w:rPr>
        <w:rFonts w:hint="default"/>
        <w:lang w:val="en-US" w:eastAsia="en-US" w:bidi="ar-SA"/>
      </w:rPr>
    </w:lvl>
    <w:lvl w:ilvl="4" w:tplc="8D382F50">
      <w:numFmt w:val="bullet"/>
      <w:lvlText w:val="•"/>
      <w:lvlJc w:val="left"/>
      <w:pPr>
        <w:ind w:left="3211" w:hanging="360"/>
      </w:pPr>
      <w:rPr>
        <w:rFonts w:hint="default"/>
        <w:lang w:val="en-US" w:eastAsia="en-US" w:bidi="ar-SA"/>
      </w:rPr>
    </w:lvl>
    <w:lvl w:ilvl="5" w:tplc="70C84280">
      <w:numFmt w:val="bullet"/>
      <w:lvlText w:val="•"/>
      <w:lvlJc w:val="left"/>
      <w:pPr>
        <w:ind w:left="3904" w:hanging="360"/>
      </w:pPr>
      <w:rPr>
        <w:rFonts w:hint="default"/>
        <w:lang w:val="en-US" w:eastAsia="en-US" w:bidi="ar-SA"/>
      </w:rPr>
    </w:lvl>
    <w:lvl w:ilvl="6" w:tplc="9D18152E">
      <w:numFmt w:val="bullet"/>
      <w:lvlText w:val="•"/>
      <w:lvlJc w:val="left"/>
      <w:pPr>
        <w:ind w:left="4597" w:hanging="360"/>
      </w:pPr>
      <w:rPr>
        <w:rFonts w:hint="default"/>
        <w:lang w:val="en-US" w:eastAsia="en-US" w:bidi="ar-SA"/>
      </w:rPr>
    </w:lvl>
    <w:lvl w:ilvl="7" w:tplc="E1DC3132">
      <w:numFmt w:val="bullet"/>
      <w:lvlText w:val="•"/>
      <w:lvlJc w:val="left"/>
      <w:pPr>
        <w:ind w:left="5290" w:hanging="360"/>
      </w:pPr>
      <w:rPr>
        <w:rFonts w:hint="default"/>
        <w:lang w:val="en-US" w:eastAsia="en-US" w:bidi="ar-SA"/>
      </w:rPr>
    </w:lvl>
    <w:lvl w:ilvl="8" w:tplc="B5F88D8A">
      <w:numFmt w:val="bullet"/>
      <w:lvlText w:val="•"/>
      <w:lvlJc w:val="left"/>
      <w:pPr>
        <w:ind w:left="5983" w:hanging="360"/>
      </w:pPr>
      <w:rPr>
        <w:rFonts w:hint="default"/>
        <w:lang w:val="en-US" w:eastAsia="en-US" w:bidi="ar-SA"/>
      </w:rPr>
    </w:lvl>
  </w:abstractNum>
  <w:abstractNum w:abstractNumId="5" w15:restartNumberingAfterBreak="0">
    <w:nsid w:val="409A286B"/>
    <w:multiLevelType w:val="multilevel"/>
    <w:tmpl w:val="9F146BC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51474DDB"/>
    <w:multiLevelType w:val="hybridMultilevel"/>
    <w:tmpl w:val="294CA578"/>
    <w:lvl w:ilvl="0" w:tplc="7D3E2FAE">
      <w:numFmt w:val="bullet"/>
      <w:lvlText w:val="•"/>
      <w:lvlJc w:val="left"/>
      <w:pPr>
        <w:ind w:left="439" w:hanging="360"/>
      </w:pPr>
      <w:rPr>
        <w:rFonts w:ascii="Lato" w:eastAsia="Lato" w:hAnsi="Lato" w:cs="Lato" w:hint="default"/>
        <w:color w:val="231F20"/>
        <w:w w:val="100"/>
        <w:sz w:val="22"/>
        <w:szCs w:val="22"/>
        <w:lang w:val="en-US" w:eastAsia="en-US" w:bidi="ar-SA"/>
      </w:rPr>
    </w:lvl>
    <w:lvl w:ilvl="1" w:tplc="792CF9D2">
      <w:numFmt w:val="bullet"/>
      <w:lvlText w:val="•"/>
      <w:lvlJc w:val="left"/>
      <w:pPr>
        <w:ind w:left="1132" w:hanging="360"/>
      </w:pPr>
      <w:rPr>
        <w:rFonts w:hint="default"/>
        <w:lang w:val="en-US" w:eastAsia="en-US" w:bidi="ar-SA"/>
      </w:rPr>
    </w:lvl>
    <w:lvl w:ilvl="2" w:tplc="B76E9D04">
      <w:numFmt w:val="bullet"/>
      <w:lvlText w:val="•"/>
      <w:lvlJc w:val="left"/>
      <w:pPr>
        <w:ind w:left="1825" w:hanging="360"/>
      </w:pPr>
      <w:rPr>
        <w:rFonts w:hint="default"/>
        <w:lang w:val="en-US" w:eastAsia="en-US" w:bidi="ar-SA"/>
      </w:rPr>
    </w:lvl>
    <w:lvl w:ilvl="3" w:tplc="3EF23D20">
      <w:numFmt w:val="bullet"/>
      <w:lvlText w:val="•"/>
      <w:lvlJc w:val="left"/>
      <w:pPr>
        <w:ind w:left="2518" w:hanging="360"/>
      </w:pPr>
      <w:rPr>
        <w:rFonts w:hint="default"/>
        <w:lang w:val="en-US" w:eastAsia="en-US" w:bidi="ar-SA"/>
      </w:rPr>
    </w:lvl>
    <w:lvl w:ilvl="4" w:tplc="7506E6A0">
      <w:numFmt w:val="bullet"/>
      <w:lvlText w:val="•"/>
      <w:lvlJc w:val="left"/>
      <w:pPr>
        <w:ind w:left="3211" w:hanging="360"/>
      </w:pPr>
      <w:rPr>
        <w:rFonts w:hint="default"/>
        <w:lang w:val="en-US" w:eastAsia="en-US" w:bidi="ar-SA"/>
      </w:rPr>
    </w:lvl>
    <w:lvl w:ilvl="5" w:tplc="14568622">
      <w:numFmt w:val="bullet"/>
      <w:lvlText w:val="•"/>
      <w:lvlJc w:val="left"/>
      <w:pPr>
        <w:ind w:left="3904" w:hanging="360"/>
      </w:pPr>
      <w:rPr>
        <w:rFonts w:hint="default"/>
        <w:lang w:val="en-US" w:eastAsia="en-US" w:bidi="ar-SA"/>
      </w:rPr>
    </w:lvl>
    <w:lvl w:ilvl="6" w:tplc="41886566">
      <w:numFmt w:val="bullet"/>
      <w:lvlText w:val="•"/>
      <w:lvlJc w:val="left"/>
      <w:pPr>
        <w:ind w:left="4597" w:hanging="360"/>
      </w:pPr>
      <w:rPr>
        <w:rFonts w:hint="default"/>
        <w:lang w:val="en-US" w:eastAsia="en-US" w:bidi="ar-SA"/>
      </w:rPr>
    </w:lvl>
    <w:lvl w:ilvl="7" w:tplc="743C824C">
      <w:numFmt w:val="bullet"/>
      <w:lvlText w:val="•"/>
      <w:lvlJc w:val="left"/>
      <w:pPr>
        <w:ind w:left="5290" w:hanging="360"/>
      </w:pPr>
      <w:rPr>
        <w:rFonts w:hint="default"/>
        <w:lang w:val="en-US" w:eastAsia="en-US" w:bidi="ar-SA"/>
      </w:rPr>
    </w:lvl>
    <w:lvl w:ilvl="8" w:tplc="0A3E6866">
      <w:numFmt w:val="bullet"/>
      <w:lvlText w:val="•"/>
      <w:lvlJc w:val="left"/>
      <w:pPr>
        <w:ind w:left="5983" w:hanging="360"/>
      </w:pPr>
      <w:rPr>
        <w:rFonts w:hint="default"/>
        <w:lang w:val="en-US" w:eastAsia="en-US" w:bidi="ar-SA"/>
      </w:rPr>
    </w:lvl>
  </w:abstractNum>
  <w:abstractNum w:abstractNumId="7" w15:restartNumberingAfterBreak="0">
    <w:nsid w:val="6FC76E50"/>
    <w:multiLevelType w:val="hybridMultilevel"/>
    <w:tmpl w:val="9B58F77E"/>
    <w:lvl w:ilvl="0" w:tplc="6866875E">
      <w:numFmt w:val="bullet"/>
      <w:lvlText w:val="•"/>
      <w:lvlJc w:val="left"/>
      <w:pPr>
        <w:ind w:left="439" w:hanging="360"/>
      </w:pPr>
      <w:rPr>
        <w:rFonts w:ascii="Lato" w:eastAsia="Lato" w:hAnsi="Lato" w:cs="Lato" w:hint="default"/>
        <w:b w:val="0"/>
        <w:bCs w:val="0"/>
        <w:i w:val="0"/>
        <w:iCs w:val="0"/>
        <w:color w:val="231F20"/>
        <w:w w:val="100"/>
        <w:sz w:val="22"/>
        <w:szCs w:val="22"/>
        <w:lang w:val="en-US" w:eastAsia="en-US" w:bidi="ar-SA"/>
      </w:rPr>
    </w:lvl>
    <w:lvl w:ilvl="1" w:tplc="A1A01F16">
      <w:numFmt w:val="bullet"/>
      <w:lvlText w:val="•"/>
      <w:lvlJc w:val="left"/>
      <w:pPr>
        <w:ind w:left="1132" w:hanging="360"/>
      </w:pPr>
      <w:rPr>
        <w:rFonts w:hint="default"/>
        <w:lang w:val="en-US" w:eastAsia="en-US" w:bidi="ar-SA"/>
      </w:rPr>
    </w:lvl>
    <w:lvl w:ilvl="2" w:tplc="FAE0E5FA">
      <w:numFmt w:val="bullet"/>
      <w:lvlText w:val="•"/>
      <w:lvlJc w:val="left"/>
      <w:pPr>
        <w:ind w:left="1825" w:hanging="360"/>
      </w:pPr>
      <w:rPr>
        <w:rFonts w:hint="default"/>
        <w:lang w:val="en-US" w:eastAsia="en-US" w:bidi="ar-SA"/>
      </w:rPr>
    </w:lvl>
    <w:lvl w:ilvl="3" w:tplc="2BCCAD6A">
      <w:numFmt w:val="bullet"/>
      <w:lvlText w:val="•"/>
      <w:lvlJc w:val="left"/>
      <w:pPr>
        <w:ind w:left="2518" w:hanging="360"/>
      </w:pPr>
      <w:rPr>
        <w:rFonts w:hint="default"/>
        <w:lang w:val="en-US" w:eastAsia="en-US" w:bidi="ar-SA"/>
      </w:rPr>
    </w:lvl>
    <w:lvl w:ilvl="4" w:tplc="2FF2ACFA">
      <w:numFmt w:val="bullet"/>
      <w:lvlText w:val="•"/>
      <w:lvlJc w:val="left"/>
      <w:pPr>
        <w:ind w:left="3211" w:hanging="360"/>
      </w:pPr>
      <w:rPr>
        <w:rFonts w:hint="default"/>
        <w:lang w:val="en-US" w:eastAsia="en-US" w:bidi="ar-SA"/>
      </w:rPr>
    </w:lvl>
    <w:lvl w:ilvl="5" w:tplc="66763A70">
      <w:numFmt w:val="bullet"/>
      <w:lvlText w:val="•"/>
      <w:lvlJc w:val="left"/>
      <w:pPr>
        <w:ind w:left="3904" w:hanging="360"/>
      </w:pPr>
      <w:rPr>
        <w:rFonts w:hint="default"/>
        <w:lang w:val="en-US" w:eastAsia="en-US" w:bidi="ar-SA"/>
      </w:rPr>
    </w:lvl>
    <w:lvl w:ilvl="6" w:tplc="47A4B904">
      <w:numFmt w:val="bullet"/>
      <w:lvlText w:val="•"/>
      <w:lvlJc w:val="left"/>
      <w:pPr>
        <w:ind w:left="4597" w:hanging="360"/>
      </w:pPr>
      <w:rPr>
        <w:rFonts w:hint="default"/>
        <w:lang w:val="en-US" w:eastAsia="en-US" w:bidi="ar-SA"/>
      </w:rPr>
    </w:lvl>
    <w:lvl w:ilvl="7" w:tplc="8786BA74">
      <w:numFmt w:val="bullet"/>
      <w:lvlText w:val="•"/>
      <w:lvlJc w:val="left"/>
      <w:pPr>
        <w:ind w:left="5290" w:hanging="360"/>
      </w:pPr>
      <w:rPr>
        <w:rFonts w:hint="default"/>
        <w:lang w:val="en-US" w:eastAsia="en-US" w:bidi="ar-SA"/>
      </w:rPr>
    </w:lvl>
    <w:lvl w:ilvl="8" w:tplc="A7DEA158">
      <w:numFmt w:val="bullet"/>
      <w:lvlText w:val="•"/>
      <w:lvlJc w:val="left"/>
      <w:pPr>
        <w:ind w:left="5983" w:hanging="360"/>
      </w:pPr>
      <w:rPr>
        <w:rFonts w:hint="default"/>
        <w:lang w:val="en-US" w:eastAsia="en-US" w:bidi="ar-SA"/>
      </w:rPr>
    </w:lvl>
  </w:abstractNum>
  <w:num w:numId="1" w16cid:durableId="1847599211">
    <w:abstractNumId w:val="0"/>
  </w:num>
  <w:num w:numId="2" w16cid:durableId="1622809283">
    <w:abstractNumId w:val="3"/>
  </w:num>
  <w:num w:numId="3" w16cid:durableId="1270351385">
    <w:abstractNumId w:val="4"/>
  </w:num>
  <w:num w:numId="4" w16cid:durableId="1121651650">
    <w:abstractNumId w:val="1"/>
  </w:num>
  <w:num w:numId="5" w16cid:durableId="1411003726">
    <w:abstractNumId w:val="7"/>
  </w:num>
  <w:num w:numId="6" w16cid:durableId="1122192437">
    <w:abstractNumId w:val="2"/>
  </w:num>
  <w:num w:numId="7" w16cid:durableId="2012445578">
    <w:abstractNumId w:val="6"/>
  </w:num>
  <w:num w:numId="8" w16cid:durableId="10667609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DDC"/>
    <w:rsid w:val="0005288A"/>
    <w:rsid w:val="00073F71"/>
    <w:rsid w:val="00093CC2"/>
    <w:rsid w:val="001A7BB4"/>
    <w:rsid w:val="001C3560"/>
    <w:rsid w:val="001E59B3"/>
    <w:rsid w:val="0026298B"/>
    <w:rsid w:val="00336237"/>
    <w:rsid w:val="00405DDC"/>
    <w:rsid w:val="004D4218"/>
    <w:rsid w:val="004D6E32"/>
    <w:rsid w:val="005500EA"/>
    <w:rsid w:val="005640EE"/>
    <w:rsid w:val="00564D2F"/>
    <w:rsid w:val="005C20BB"/>
    <w:rsid w:val="005D57EA"/>
    <w:rsid w:val="0067703D"/>
    <w:rsid w:val="00690CB5"/>
    <w:rsid w:val="006E7604"/>
    <w:rsid w:val="00713896"/>
    <w:rsid w:val="007257B5"/>
    <w:rsid w:val="00774D0F"/>
    <w:rsid w:val="007A7BB0"/>
    <w:rsid w:val="0084411F"/>
    <w:rsid w:val="008F2316"/>
    <w:rsid w:val="0090480B"/>
    <w:rsid w:val="00950B4A"/>
    <w:rsid w:val="00985450"/>
    <w:rsid w:val="00987678"/>
    <w:rsid w:val="009C061C"/>
    <w:rsid w:val="009D39D1"/>
    <w:rsid w:val="009E309B"/>
    <w:rsid w:val="00A208CA"/>
    <w:rsid w:val="00A60A11"/>
    <w:rsid w:val="00AC3E10"/>
    <w:rsid w:val="00AF7738"/>
    <w:rsid w:val="00B61330"/>
    <w:rsid w:val="00B61597"/>
    <w:rsid w:val="00BC2F01"/>
    <w:rsid w:val="00BE46B8"/>
    <w:rsid w:val="00C32764"/>
    <w:rsid w:val="00C959CD"/>
    <w:rsid w:val="00CF749E"/>
    <w:rsid w:val="00D05475"/>
    <w:rsid w:val="00D1784F"/>
    <w:rsid w:val="00D34381"/>
    <w:rsid w:val="00D57AAE"/>
    <w:rsid w:val="00E22218"/>
    <w:rsid w:val="00E2545D"/>
    <w:rsid w:val="00E26B34"/>
    <w:rsid w:val="00E50B0C"/>
    <w:rsid w:val="00E83DE2"/>
    <w:rsid w:val="00EB3229"/>
    <w:rsid w:val="00EF191E"/>
    <w:rsid w:val="00F337D1"/>
    <w:rsid w:val="00F528DB"/>
    <w:rsid w:val="00FB31EC"/>
    <w:rsid w:val="00FB351B"/>
    <w:rsid w:val="00FC4FD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042100"/>
  <w15:docId w15:val="{6DED69F1-D44D-4393-BF09-F3754FCDA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Lato" w:eastAsia="Lato" w:hAnsi="Lato" w:cs="La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rFonts w:ascii="Lato Medium" w:eastAsia="Lato Medium" w:hAnsi="Lato Medium" w:cs="Lato Medium"/>
    </w:rPr>
  </w:style>
  <w:style w:type="paragraph" w:styleId="Title">
    <w:name w:val="Title"/>
    <w:basedOn w:val="Normal"/>
    <w:uiPriority w:val="1"/>
    <w:qFormat/>
    <w:pPr>
      <w:spacing w:before="101" w:line="744" w:lineRule="exact"/>
      <w:ind w:left="106"/>
    </w:pPr>
    <w:rPr>
      <w:rFonts w:ascii="Lato Black" w:eastAsia="Lato Black" w:hAnsi="Lato Black" w:cs="Lato Black"/>
      <w:b/>
      <w:bCs/>
      <w:sz w:val="64"/>
      <w:szCs w:val="64"/>
    </w:rPr>
  </w:style>
  <w:style w:type="paragraph" w:styleId="ListParagraph">
    <w:name w:val="List Paragraph"/>
    <w:basedOn w:val="Normal"/>
    <w:uiPriority w:val="1"/>
    <w:qFormat/>
    <w:pPr>
      <w:ind w:left="466" w:hanging="360"/>
    </w:pPr>
    <w:rPr>
      <w:rFonts w:ascii="Lato Medium" w:eastAsia="Lato Medium" w:hAnsi="Lato Medium" w:cs="Lato Medium"/>
    </w:rPr>
  </w:style>
  <w:style w:type="paragraph" w:customStyle="1" w:styleId="TableParagraph">
    <w:name w:val="Table Paragraph"/>
    <w:basedOn w:val="Normal"/>
    <w:uiPriority w:val="1"/>
    <w:qFormat/>
    <w:pPr>
      <w:spacing w:before="24"/>
      <w:ind w:left="7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7.xm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5.xml"/><Relationship Id="rId34" Type="http://schemas.openxmlformats.org/officeDocument/2006/relationships/footer" Target="footer11.xml"/><Relationship Id="rId7" Type="http://schemas.openxmlformats.org/officeDocument/2006/relationships/image" Target="media/image1.png"/><Relationship Id="rId12" Type="http://schemas.openxmlformats.org/officeDocument/2006/relationships/hyperlink" Target="http://www.etenders.gov.ie/" TargetMode="External"/><Relationship Id="rId17" Type="http://schemas.openxmlformats.org/officeDocument/2006/relationships/header" Target="header3.xml"/><Relationship Id="rId25" Type="http://schemas.openxmlformats.org/officeDocument/2006/relationships/header" Target="header7.xml"/><Relationship Id="rId33" Type="http://schemas.openxmlformats.org/officeDocument/2006/relationships/header" Target="header11.xml"/><Relationship Id="rId38" Type="http://schemas.openxmlformats.org/officeDocument/2006/relationships/footer" Target="footer1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gp.gov.ie/" TargetMode="External"/><Relationship Id="rId24" Type="http://schemas.openxmlformats.org/officeDocument/2006/relationships/footer" Target="footer6.xml"/><Relationship Id="rId32" Type="http://schemas.openxmlformats.org/officeDocument/2006/relationships/footer" Target="footer10.xml"/><Relationship Id="rId37" Type="http://schemas.openxmlformats.org/officeDocument/2006/relationships/header" Target="header13.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header" Target="header6.xml"/><Relationship Id="rId28" Type="http://schemas.openxmlformats.org/officeDocument/2006/relationships/footer" Target="footer8.xml"/><Relationship Id="rId36" Type="http://schemas.openxmlformats.org/officeDocument/2006/relationships/footer" Target="footer12.xml"/><Relationship Id="rId10" Type="http://schemas.openxmlformats.org/officeDocument/2006/relationships/hyperlink" Target="http://www.education.ie/" TargetMode="External"/><Relationship Id="rId19" Type="http://schemas.openxmlformats.org/officeDocument/2006/relationships/header" Target="header4.xml"/><Relationship Id="rId31" Type="http://schemas.openxmlformats.org/officeDocument/2006/relationships/header" Target="header10.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header" Target="header8.xml"/><Relationship Id="rId30" Type="http://schemas.openxmlformats.org/officeDocument/2006/relationships/footer" Target="footer9.xml"/><Relationship Id="rId35"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19083a6-dcdc-4391-b682-0d3990b0a59c}" enabled="0" method="" siteId="{919083a6-dcdc-4391-b682-0d3990b0a59c}" removed="1"/>
</clbl:labelList>
</file>

<file path=docProps/app.xml><?xml version="1.0" encoding="utf-8"?>
<Properties xmlns="http://schemas.openxmlformats.org/officeDocument/2006/extended-properties" xmlns:vt="http://schemas.openxmlformats.org/officeDocument/2006/docPropsVTypes">
  <Template>Normal</Template>
  <TotalTime>2</TotalTime>
  <Pages>18</Pages>
  <Words>5750</Words>
  <Characters>31038</Characters>
  <Application>Microsoft Office Word</Application>
  <DocSecurity>0</DocSecurity>
  <Lines>1724</Lines>
  <Paragraphs>763</Paragraphs>
  <ScaleCrop>false</ScaleCrop>
  <HeadingPairs>
    <vt:vector size="2" baseType="variant">
      <vt:variant>
        <vt:lpstr>Title</vt:lpstr>
      </vt:variant>
      <vt:variant>
        <vt:i4>1</vt:i4>
      </vt:variant>
    </vt:vector>
  </HeadingPairs>
  <TitlesOfParts>
    <vt:vector size="1" baseType="lpstr">
      <vt:lpstr>PE_Equip_List_Sept22.indd</vt:lpstr>
    </vt:vector>
  </TitlesOfParts>
  <Company>Department of Education and Skills</Company>
  <LinksUpToDate>false</LinksUpToDate>
  <CharactersWithSpaces>36066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PE_Equip_List_Sept22.indd</dc:title>
  <dc:creator>niall_carroll</dc:creator>
  <cp:lastModifiedBy>Esther Burns</cp:lastModifiedBy>
  <cp:revision>3</cp:revision>
  <dcterms:created xsi:type="dcterms:W3CDTF">2026-03-12T16:32:00Z</dcterms:created>
  <dcterms:modified xsi:type="dcterms:W3CDTF">2026-03-13T10:51:00Z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2022-10-27T00:00:00Z</vt:filetime>
  </property>
  <property fmtid="{D5CDD505-2E9C-101B-9397-08002B2CF9AE}" pid="3" name="Creator">
    <vt:lpwstr>PScript5.dll Version 5.2.2</vt:lpwstr>
  </property>
  <property fmtid="{D5CDD505-2E9C-101B-9397-08002B2CF9AE}" pid="4" name="LastSaved">
    <vt:filetime>2022-10-27T00:00:00Z</vt:filetime>
  </property>
  <property fmtid="{D5CDD505-2E9C-101B-9397-08002B2CF9AE}" pid="5" name="Producer">
    <vt:lpwstr>Acrobat Distiller 22.0 (Windows)</vt:lpwstr>
  </property>
</Properties>
</file>